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405D" w:rsidRDefault="005D2BD2">
      <w:pPr>
        <w:pStyle w:val="normal"/>
      </w:pPr>
      <w:r>
        <w:rPr>
          <w:b/>
          <w:i/>
        </w:rPr>
        <w:t>Мебель для гостиной</w:t>
      </w:r>
    </w:p>
    <w:p w:rsidR="004A405D" w:rsidRDefault="004A405D">
      <w:pPr>
        <w:pStyle w:val="normal"/>
      </w:pPr>
    </w:p>
    <w:p w:rsidR="004A405D" w:rsidRDefault="005D2BD2">
      <w:pPr>
        <w:pStyle w:val="normal"/>
      </w:pPr>
      <w:r>
        <w:rPr>
          <w:b/>
          <w:shd w:val="clear" w:color="auto" w:fill="B6D7A8"/>
        </w:rPr>
        <w:t xml:space="preserve">Стенки </w:t>
      </w:r>
    </w:p>
    <w:p w:rsidR="004A405D" w:rsidRDefault="004A405D">
      <w:pPr>
        <w:pStyle w:val="normal"/>
      </w:pPr>
    </w:p>
    <w:p w:rsidR="004A405D" w:rsidRDefault="005D2BD2">
      <w:pPr>
        <w:pStyle w:val="normal"/>
      </w:pPr>
      <w:r>
        <w:t xml:space="preserve">Гостиная – главная комната в доме, в ней мы встречаем гостей, отмечаем всевозможные праздники и отдыхаем в узком семейном кругу. </w:t>
      </w:r>
      <w:r>
        <w:t>Благодаря стенке можно красиво оформить комнату и сделать ее по-настоящему функциональной. Все стенки нашего производства оборудованы вместительными ящиками, удобными полками и обязательно просторной нишей для телевизора. Современный дизайн моделей, стильн</w:t>
      </w:r>
      <w:r>
        <w:t>ые фасады и качественная фурнитура удачно зададут тон интерьеру, а легкие, воздушные конструкции добавят домашнего уюта, сделав помещение просторнее и светлее.</w:t>
      </w:r>
    </w:p>
    <w:p w:rsidR="004A405D" w:rsidRDefault="004A405D">
      <w:pPr>
        <w:pStyle w:val="normal"/>
      </w:pPr>
    </w:p>
    <w:p w:rsidR="004A405D" w:rsidRDefault="005D2BD2">
      <w:pPr>
        <w:pStyle w:val="normal"/>
      </w:pPr>
      <w:r>
        <w:rPr>
          <w:b/>
          <w:shd w:val="clear" w:color="auto" w:fill="B6D7A8"/>
        </w:rPr>
        <w:t xml:space="preserve">Модульные гостиные </w:t>
      </w:r>
    </w:p>
    <w:p w:rsidR="004A405D" w:rsidRDefault="004A405D">
      <w:pPr>
        <w:pStyle w:val="normal"/>
      </w:pPr>
    </w:p>
    <w:p w:rsidR="004A405D" w:rsidRDefault="005D2BD2">
      <w:pPr>
        <w:pStyle w:val="normal"/>
      </w:pPr>
      <w:r>
        <w:t xml:space="preserve">Модульные гостиные созданы для того, чтобы при расстановке мебели </w:t>
      </w:r>
      <w:r>
        <w:t xml:space="preserve">учесть индивидуальную специфику помещения. Они позволяют составить функциональный интерьер только из тех элементов системы, которые действительно нужны. Различные комбинации шкафов, шкафов-пеналов, полок и </w:t>
      </w:r>
      <w:proofErr w:type="spellStart"/>
      <w:proofErr w:type="gramStart"/>
      <w:r>
        <w:t>ТВ-тумб</w:t>
      </w:r>
      <w:proofErr w:type="spellEnd"/>
      <w:proofErr w:type="gramEnd"/>
      <w:r>
        <w:t xml:space="preserve"> – вы сами решаете, какие модули войдут в с</w:t>
      </w:r>
      <w:r>
        <w:t>остав комплекта, а их количество можно изменять в зависимости от площади и планировки комнаты. Кроме того, с такой мобильной мебелью со временем будет легко изменять облик гостиной, фантазировать и формировать все новые интерьерные решения в современном ст</w:t>
      </w:r>
      <w:r>
        <w:t>иле.</w:t>
      </w:r>
    </w:p>
    <w:p w:rsidR="004A405D" w:rsidRDefault="004A405D">
      <w:pPr>
        <w:pStyle w:val="normal"/>
      </w:pPr>
    </w:p>
    <w:p w:rsidR="004A405D" w:rsidRDefault="005D2BD2">
      <w:pPr>
        <w:pStyle w:val="normal"/>
      </w:pPr>
      <w:r>
        <w:rPr>
          <w:b/>
          <w:shd w:val="clear" w:color="auto" w:fill="B6D7A8"/>
        </w:rPr>
        <w:t xml:space="preserve">Журнальные столики </w:t>
      </w:r>
    </w:p>
    <w:p w:rsidR="004A405D" w:rsidRDefault="004A405D">
      <w:pPr>
        <w:pStyle w:val="normal"/>
      </w:pPr>
    </w:p>
    <w:p w:rsidR="004A405D" w:rsidRDefault="005D2BD2">
      <w:pPr>
        <w:pStyle w:val="normal"/>
      </w:pPr>
      <w:r>
        <w:t xml:space="preserve">В современной гостиной просто не обойтись без практичного журнального столика. Он не займет много места и позволит с комфортом выпить чашечку чая с десертом, оставаясь на любимом диване. На дополнительных полочках удобно </w:t>
      </w:r>
      <w:r>
        <w:t xml:space="preserve">хранить нужные вещи: газеты, книги, пульт от телевизора. А для большой семьи идеальным решением станет </w:t>
      </w:r>
      <w:proofErr w:type="spellStart"/>
      <w:r>
        <w:t>модель-трансформер</w:t>
      </w:r>
      <w:proofErr w:type="spellEnd"/>
      <w:r>
        <w:t xml:space="preserve">, раскладывающаяся в просторный обеденный стол. И, безусловно, столик – это не только практическая необходимость, но и элемент декора. </w:t>
      </w:r>
      <w:r>
        <w:t xml:space="preserve">В нашем каталоге вы легко подберете подходящую модель по цвету и исполнению: конструкции со стеклянной столешницей способны органично дополнить строгий интерьер гостиной, а </w:t>
      </w:r>
      <w:proofErr w:type="gramStart"/>
      <w:r>
        <w:t>с</w:t>
      </w:r>
      <w:proofErr w:type="gramEnd"/>
      <w:r>
        <w:t xml:space="preserve"> деревянной или комбинированной – сделать его еще уютнее.</w:t>
      </w:r>
    </w:p>
    <w:p w:rsidR="004A405D" w:rsidRDefault="004A405D">
      <w:pPr>
        <w:pStyle w:val="normal"/>
      </w:pPr>
    </w:p>
    <w:p w:rsidR="004A405D" w:rsidRDefault="005D2BD2">
      <w:pPr>
        <w:pStyle w:val="normal"/>
      </w:pPr>
      <w:r>
        <w:rPr>
          <w:b/>
          <w:shd w:val="clear" w:color="auto" w:fill="B6D7A8"/>
        </w:rPr>
        <w:t xml:space="preserve">ТВ-тумбы </w:t>
      </w:r>
    </w:p>
    <w:p w:rsidR="004A405D" w:rsidRDefault="004A405D">
      <w:pPr>
        <w:pStyle w:val="normal"/>
      </w:pPr>
    </w:p>
    <w:p w:rsidR="004A405D" w:rsidRDefault="005D2BD2">
      <w:pPr>
        <w:pStyle w:val="normal"/>
      </w:pPr>
      <w:r>
        <w:t>Ни о</w:t>
      </w:r>
      <w:r>
        <w:t xml:space="preserve">дна гостиная не обходится без телевизора, а сделать его просмотр более комфортным позволяет ТВ-тумба. Все модели тумб нашего производства оборудованы вместительными полками для современной аппаратуры, а часть из них – специальными отверстиями и </w:t>
      </w:r>
      <w:proofErr w:type="spellStart"/>
      <w:proofErr w:type="gramStart"/>
      <w:r>
        <w:t>кабель-кана</w:t>
      </w:r>
      <w:r>
        <w:t>лами</w:t>
      </w:r>
      <w:proofErr w:type="spellEnd"/>
      <w:proofErr w:type="gramEnd"/>
      <w:r>
        <w:t>, которые помогут скрыть из виду соединительные провода. У нас вы найдете тумбы под телевизор любого размера, при этом они достаточно компактны, устойчивы и готовы выдержать любую нагрузку. Современный дизайн, разнообразные цветовые решения и оригиналь</w:t>
      </w:r>
      <w:r>
        <w:t>ный декор станут отличным дополнением домашнего интерьера.</w:t>
      </w:r>
    </w:p>
    <w:p w:rsidR="004A405D" w:rsidRDefault="004A405D">
      <w:pPr>
        <w:pStyle w:val="normal"/>
      </w:pPr>
    </w:p>
    <w:p w:rsidR="004A405D" w:rsidRDefault="005D2BD2">
      <w:pPr>
        <w:pStyle w:val="normal"/>
      </w:pPr>
      <w:r>
        <w:rPr>
          <w:b/>
          <w:shd w:val="clear" w:color="auto" w:fill="B6D7A8"/>
        </w:rPr>
        <w:t xml:space="preserve">Полки </w:t>
      </w:r>
    </w:p>
    <w:p w:rsidR="004A405D" w:rsidRDefault="004A405D">
      <w:pPr>
        <w:pStyle w:val="normal"/>
      </w:pPr>
    </w:p>
    <w:p w:rsidR="004A405D" w:rsidRDefault="005D2BD2">
      <w:pPr>
        <w:pStyle w:val="normal"/>
      </w:pPr>
      <w:r>
        <w:t>Мы настолько влюблены в мебельное дело, что даже таким незначительным элементам, как навесные полки, готовы уделять особое внимание. С их присутствием в комнате появится больше фун</w:t>
      </w:r>
      <w:r>
        <w:t>кционального пространства, поскольку самые нужные вещи аккуратно разместятся на своих местах. Открытые конструкции сами по себе служат отличным декором и способны преобразить облик комнаты, ведь на них всегда найдется место для дорогих сувениров, любимых к</w:t>
      </w:r>
      <w:r>
        <w:t xml:space="preserve">ниг или домашних цветов. Стиль и дизайн моделей позволяет легко </w:t>
      </w:r>
      <w:r>
        <w:lastRenderedPageBreak/>
        <w:t xml:space="preserve">комбинировать полки с модульными гостиными, </w:t>
      </w:r>
      <w:proofErr w:type="spellStart"/>
      <w:proofErr w:type="gramStart"/>
      <w:r>
        <w:t>ТВ-тумбами</w:t>
      </w:r>
      <w:proofErr w:type="spellEnd"/>
      <w:proofErr w:type="gramEnd"/>
      <w:r>
        <w:t xml:space="preserve"> и журнальными столиками, предложенными в ассортименте.</w:t>
      </w:r>
    </w:p>
    <w:p w:rsidR="004A405D" w:rsidRDefault="004A405D">
      <w:pPr>
        <w:pStyle w:val="normal"/>
      </w:pPr>
    </w:p>
    <w:sectPr w:rsidR="004A405D" w:rsidSect="004A405D">
      <w:pgSz w:w="11906" w:h="16838"/>
      <w:pgMar w:top="709" w:right="850" w:bottom="1134" w:left="141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compat/>
  <w:rsids>
    <w:rsidRoot w:val="004A405D"/>
    <w:rsid w:val="004A405D"/>
    <w:rsid w:val="005D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A405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A405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A405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A405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normal"/>
    <w:next w:val="normal"/>
    <w:rsid w:val="004A40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A40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A405D"/>
  </w:style>
  <w:style w:type="table" w:customStyle="1" w:styleId="TableNormal">
    <w:name w:val="Table Normal"/>
    <w:rsid w:val="004A40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A405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4A40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Света</cp:lastModifiedBy>
  <cp:revision>2</cp:revision>
  <dcterms:created xsi:type="dcterms:W3CDTF">2016-04-23T20:18:00Z</dcterms:created>
  <dcterms:modified xsi:type="dcterms:W3CDTF">2016-04-23T20:18:00Z</dcterms:modified>
</cp:coreProperties>
</file>