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5E" w:rsidRPr="00FF0E5E" w:rsidRDefault="00FF0E5E" w:rsidP="00FF0E5E">
      <w:pPr>
        <w:jc w:val="center"/>
        <w:rPr>
          <w:rFonts w:ascii="Times New Roman" w:hAnsi="Times New Roman" w:cs="Times New Roman"/>
          <w:b/>
          <w:sz w:val="28"/>
        </w:rPr>
      </w:pPr>
      <w:r w:rsidRPr="00FF0E5E">
        <w:rPr>
          <w:rFonts w:ascii="Times New Roman" w:hAnsi="Times New Roman" w:cs="Times New Roman"/>
          <w:b/>
          <w:sz w:val="28"/>
        </w:rPr>
        <w:t>Энергетика страны в надежных руках</w:t>
      </w:r>
      <w:bookmarkStart w:id="0" w:name="_GoBack"/>
      <w:bookmarkEnd w:id="0"/>
    </w:p>
    <w:p w:rsidR="00CE0BE9" w:rsidRDefault="00CE0BE9" w:rsidP="00C765E1">
      <w:pPr>
        <w:jc w:val="both"/>
        <w:rPr>
          <w:rFonts w:ascii="Times New Roman" w:hAnsi="Times New Roman" w:cs="Times New Roman"/>
          <w:sz w:val="28"/>
        </w:rPr>
      </w:pPr>
      <w:r>
        <w:rPr>
          <w:rFonts w:ascii="Times New Roman" w:hAnsi="Times New Roman" w:cs="Times New Roman"/>
          <w:sz w:val="28"/>
        </w:rPr>
        <w:t>Кем является человек, посвятивший свою жизнь работе в одной отрасли? Безусловно, профессионалом и высококвалифицированным специалистом. Именно с таким человеком нам сегодня удалось побеседовать. Героиня нашего материала, Краснянская Ольга Игоревна</w:t>
      </w:r>
      <w:r w:rsidR="000F77DB">
        <w:rPr>
          <w:rFonts w:ascii="Times New Roman" w:hAnsi="Times New Roman" w:cs="Times New Roman"/>
          <w:sz w:val="28"/>
        </w:rPr>
        <w:t>, начала свою карьеру в энергетической отрасли еще в 1988 году</w:t>
      </w:r>
      <w:r w:rsidR="00817FE7">
        <w:rPr>
          <w:rFonts w:ascii="Times New Roman" w:hAnsi="Times New Roman" w:cs="Times New Roman"/>
          <w:sz w:val="28"/>
        </w:rPr>
        <w:t>. Благодаря своему профессионализму, в 2013 году Ольга Игоревна возглавила АО «НЭСК», став генеральным директором предприятия. И сегодня, с точки зрения руководителя, она рассказывает о последних тенденциях в области энергетики.</w:t>
      </w:r>
    </w:p>
    <w:p w:rsidR="00986103" w:rsidRDefault="00C765E1" w:rsidP="00C765E1">
      <w:pPr>
        <w:jc w:val="both"/>
        <w:rPr>
          <w:rFonts w:ascii="Times New Roman" w:hAnsi="Times New Roman" w:cs="Times New Roman"/>
          <w:b/>
          <w:sz w:val="28"/>
        </w:rPr>
      </w:pPr>
      <w:r>
        <w:rPr>
          <w:rFonts w:ascii="Times New Roman" w:hAnsi="Times New Roman" w:cs="Times New Roman"/>
          <w:sz w:val="28"/>
        </w:rPr>
        <w:t xml:space="preserve">- </w:t>
      </w:r>
      <w:r w:rsidRPr="00C765E1">
        <w:rPr>
          <w:rFonts w:ascii="Times New Roman" w:hAnsi="Times New Roman" w:cs="Times New Roman"/>
          <w:b/>
          <w:sz w:val="28"/>
        </w:rPr>
        <w:t>Ольга Игоревна, Вы окончили институт по специальности «Электрические системы», работаете в области энергетики с 1988 года. Чем был обусловлен выбор такой профессии?</w:t>
      </w:r>
    </w:p>
    <w:p w:rsidR="00C765E1" w:rsidRDefault="00C765E1" w:rsidP="00C765E1">
      <w:pPr>
        <w:jc w:val="both"/>
        <w:rPr>
          <w:rFonts w:ascii="Times New Roman" w:hAnsi="Times New Roman" w:cs="Times New Roman"/>
          <w:sz w:val="28"/>
        </w:rPr>
      </w:pPr>
      <w:r>
        <w:rPr>
          <w:rFonts w:ascii="Times New Roman" w:hAnsi="Times New Roman" w:cs="Times New Roman"/>
          <w:sz w:val="28"/>
        </w:rPr>
        <w:t xml:space="preserve">- Думаю, что немаловажную роль в плане выбора профессии сыграли мои родители, которые всю свою жизнь посвятили работе в сфере энергетики. Я ни разу не пожалела о том, что училась именно по этой специальности. Мне нравился институт, у нас </w:t>
      </w:r>
      <w:r w:rsidR="007805E9">
        <w:rPr>
          <w:rFonts w:ascii="Times New Roman" w:hAnsi="Times New Roman" w:cs="Times New Roman"/>
          <w:sz w:val="28"/>
        </w:rPr>
        <w:t>работали</w:t>
      </w:r>
      <w:r>
        <w:rPr>
          <w:rFonts w:ascii="Times New Roman" w:hAnsi="Times New Roman" w:cs="Times New Roman"/>
          <w:sz w:val="28"/>
        </w:rPr>
        <w:t xml:space="preserve"> высококвалифицированные преподаватели с фундаментальным подходом – бы</w:t>
      </w:r>
      <w:r w:rsidR="00F04D9E">
        <w:rPr>
          <w:rFonts w:ascii="Times New Roman" w:hAnsi="Times New Roman" w:cs="Times New Roman"/>
          <w:sz w:val="28"/>
        </w:rPr>
        <w:t>ли идеальные условия для учебы. Энергетик – это та специальность, которая будет востребована в любой отрасли.</w:t>
      </w:r>
    </w:p>
    <w:p w:rsidR="00C765E1" w:rsidRDefault="00F04D9E"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Скажите, какую роль, по Вашему мнению, играет АО «НЭСК» в общей энергетической структуре Российской Федерации?</w:t>
      </w:r>
    </w:p>
    <w:p w:rsidR="00F04D9E" w:rsidRDefault="00F04D9E" w:rsidP="00C765E1">
      <w:pPr>
        <w:jc w:val="both"/>
        <w:rPr>
          <w:rFonts w:ascii="Times New Roman" w:hAnsi="Times New Roman" w:cs="Times New Roman"/>
          <w:sz w:val="28"/>
        </w:rPr>
      </w:pPr>
      <w:r>
        <w:rPr>
          <w:rFonts w:ascii="Times New Roman" w:hAnsi="Times New Roman" w:cs="Times New Roman"/>
          <w:sz w:val="28"/>
        </w:rPr>
        <w:t>- Следует сказать, что Краснодарский край, в котором мы работаем</w:t>
      </w:r>
      <w:r w:rsidR="00A806AA">
        <w:rPr>
          <w:rFonts w:ascii="Times New Roman" w:hAnsi="Times New Roman" w:cs="Times New Roman"/>
          <w:sz w:val="28"/>
        </w:rPr>
        <w:t>, является по-своему особенным субъектом. Прежде всего, в силу своего географического положения. Кубань – бурно развивающийся регион. И в этом регионе мы являемся крупным</w:t>
      </w:r>
      <w:r w:rsidR="00526F30">
        <w:rPr>
          <w:rFonts w:ascii="Times New Roman" w:hAnsi="Times New Roman" w:cs="Times New Roman"/>
          <w:sz w:val="28"/>
        </w:rPr>
        <w:t xml:space="preserve"> гарантирующим</w:t>
      </w:r>
      <w:r w:rsidR="00A806AA">
        <w:rPr>
          <w:rFonts w:ascii="Times New Roman" w:hAnsi="Times New Roman" w:cs="Times New Roman"/>
          <w:sz w:val="28"/>
        </w:rPr>
        <w:t xml:space="preserve"> поставщиком, который предоставляет свои услуги во всех городах Краснодарского края. </w:t>
      </w:r>
      <w:r w:rsidR="00172C14">
        <w:rPr>
          <w:rFonts w:ascii="Times New Roman" w:hAnsi="Times New Roman" w:cs="Times New Roman"/>
          <w:sz w:val="28"/>
        </w:rPr>
        <w:t>Наше предприятие поставляет</w:t>
      </w:r>
      <w:r w:rsidR="00E52ED8">
        <w:rPr>
          <w:rFonts w:ascii="Times New Roman" w:hAnsi="Times New Roman" w:cs="Times New Roman"/>
          <w:sz w:val="28"/>
        </w:rPr>
        <w:t xml:space="preserve"> достаточно большие объемы энергии, причем, далеко не в каждом субъекте России потребляют такое количество. Рассматривая </w:t>
      </w:r>
      <w:r w:rsidR="00172C14">
        <w:rPr>
          <w:rFonts w:ascii="Times New Roman" w:hAnsi="Times New Roman" w:cs="Times New Roman"/>
          <w:sz w:val="28"/>
        </w:rPr>
        <w:t>АО «НЭСК»</w:t>
      </w:r>
      <w:r w:rsidR="00E52ED8">
        <w:rPr>
          <w:rFonts w:ascii="Times New Roman" w:hAnsi="Times New Roman" w:cs="Times New Roman"/>
          <w:sz w:val="28"/>
        </w:rPr>
        <w:t xml:space="preserve"> в энергетической структуре Российской Федерации следует отметить, что по результатам своей деятельности мы стоим примерно на одном уровне с Москвой, Санкт-Петербургом и Екатеринбургом. </w:t>
      </w:r>
    </w:p>
    <w:p w:rsidR="00A24508" w:rsidRDefault="00A24508"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 xml:space="preserve">Сейчас малый процент молодежи идут учиться на </w:t>
      </w:r>
      <w:r w:rsidR="004E204E">
        <w:rPr>
          <w:rFonts w:ascii="Times New Roman" w:hAnsi="Times New Roman" w:cs="Times New Roman"/>
          <w:b/>
          <w:sz w:val="28"/>
        </w:rPr>
        <w:t>технические</w:t>
      </w:r>
      <w:r>
        <w:rPr>
          <w:rFonts w:ascii="Times New Roman" w:hAnsi="Times New Roman" w:cs="Times New Roman"/>
          <w:b/>
          <w:sz w:val="28"/>
        </w:rPr>
        <w:t xml:space="preserve"> специальности. Как Вы можете охарактеризовать текущую ситуацию с рабочими кадрами в области энергетики?</w:t>
      </w:r>
    </w:p>
    <w:p w:rsidR="00A24508" w:rsidRDefault="004E204E" w:rsidP="00C765E1">
      <w:pPr>
        <w:jc w:val="both"/>
        <w:rPr>
          <w:rFonts w:ascii="Times New Roman" w:hAnsi="Times New Roman" w:cs="Times New Roman"/>
          <w:sz w:val="28"/>
        </w:rPr>
      </w:pPr>
      <w:r>
        <w:rPr>
          <w:rFonts w:ascii="Times New Roman" w:hAnsi="Times New Roman" w:cs="Times New Roman"/>
          <w:sz w:val="28"/>
        </w:rPr>
        <w:t xml:space="preserve">- Да, сейчас мы наблюдаем тенденцию снижения популярности рабочих специальностей – как </w:t>
      </w:r>
      <w:r w:rsidR="00AF60EC">
        <w:rPr>
          <w:rFonts w:ascii="Times New Roman" w:hAnsi="Times New Roman" w:cs="Times New Roman"/>
          <w:sz w:val="28"/>
        </w:rPr>
        <w:t>все знают</w:t>
      </w:r>
      <w:r>
        <w:rPr>
          <w:rFonts w:ascii="Times New Roman" w:hAnsi="Times New Roman" w:cs="Times New Roman"/>
          <w:sz w:val="28"/>
        </w:rPr>
        <w:t xml:space="preserve">, в этом плане на сегодняшний день лидируют юристы и экономисты. </w:t>
      </w:r>
      <w:r w:rsidR="00207367">
        <w:rPr>
          <w:rFonts w:ascii="Times New Roman" w:hAnsi="Times New Roman" w:cs="Times New Roman"/>
          <w:sz w:val="28"/>
        </w:rPr>
        <w:t xml:space="preserve">Хорошего профессионала сегодня достаточно сложно </w:t>
      </w:r>
      <w:r w:rsidR="00207367">
        <w:rPr>
          <w:rFonts w:ascii="Times New Roman" w:hAnsi="Times New Roman" w:cs="Times New Roman"/>
          <w:sz w:val="28"/>
        </w:rPr>
        <w:lastRenderedPageBreak/>
        <w:t xml:space="preserve">найти. Могу отметить, что специфика нашей организации такова, что молодых специалистов в этой области нет – то есть, этому нигде не обучают. Но я убеждена, что любой человек, будучи </w:t>
      </w:r>
      <w:r w:rsidR="00FA6239">
        <w:rPr>
          <w:rFonts w:ascii="Times New Roman" w:hAnsi="Times New Roman" w:cs="Times New Roman"/>
          <w:sz w:val="28"/>
        </w:rPr>
        <w:t>профессионалом</w:t>
      </w:r>
      <w:r w:rsidR="00207367">
        <w:rPr>
          <w:rFonts w:ascii="Times New Roman" w:hAnsi="Times New Roman" w:cs="Times New Roman"/>
          <w:sz w:val="28"/>
        </w:rPr>
        <w:t>, может переквалифицироваться, даже если на это понадобится некоторое время.</w:t>
      </w:r>
      <w:r w:rsidR="00097063">
        <w:rPr>
          <w:rFonts w:ascii="Times New Roman" w:hAnsi="Times New Roman" w:cs="Times New Roman"/>
          <w:sz w:val="28"/>
        </w:rPr>
        <w:t xml:space="preserve"> И наше предприятие яркий тому пример – к нам не раз трудоустраивались люди, имеющие далекую от энергетики специальность, и сейчас они демонстрируют положительные показатели.</w:t>
      </w:r>
      <w:r w:rsidR="008D1B65">
        <w:rPr>
          <w:rFonts w:ascii="Times New Roman" w:hAnsi="Times New Roman" w:cs="Times New Roman"/>
          <w:sz w:val="28"/>
        </w:rPr>
        <w:t xml:space="preserve"> </w:t>
      </w:r>
      <w:r w:rsidR="00F471A2">
        <w:rPr>
          <w:rFonts w:ascii="Times New Roman" w:hAnsi="Times New Roman" w:cs="Times New Roman"/>
          <w:sz w:val="28"/>
        </w:rPr>
        <w:t xml:space="preserve">Тем не менее, кадровый вопрос является сложным в любой структуре. </w:t>
      </w:r>
    </w:p>
    <w:p w:rsidR="001F3F16" w:rsidRDefault="001F3F16"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Вы являетесь генеральным директором АО «НЭСК» 2 года. Какие наиболее яркие события за данный период, как руководитель, Вы можете выделить?</w:t>
      </w:r>
    </w:p>
    <w:p w:rsidR="001F3F16" w:rsidRDefault="001F3F16" w:rsidP="00C765E1">
      <w:pPr>
        <w:jc w:val="both"/>
        <w:rPr>
          <w:rFonts w:ascii="Times New Roman" w:hAnsi="Times New Roman" w:cs="Times New Roman"/>
          <w:sz w:val="28"/>
        </w:rPr>
      </w:pPr>
      <w:r>
        <w:rPr>
          <w:rFonts w:ascii="Times New Roman" w:hAnsi="Times New Roman" w:cs="Times New Roman"/>
          <w:sz w:val="28"/>
        </w:rPr>
        <w:t>- Я отношусь к тому типу людей, которые не любят однообразия на работе</w:t>
      </w:r>
      <w:r w:rsidR="000153CA">
        <w:rPr>
          <w:rFonts w:ascii="Times New Roman" w:hAnsi="Times New Roman" w:cs="Times New Roman"/>
          <w:sz w:val="28"/>
        </w:rPr>
        <w:t xml:space="preserve">. Да и все наши сотрудники привыкли к активной работе. Сложно выделить какие-то определенные события, поскольку наша компания показывает прекрасные результаты ежемесячно – для наших сотрудников это стало </w:t>
      </w:r>
      <w:r w:rsidR="007932DF">
        <w:rPr>
          <w:rFonts w:ascii="Times New Roman" w:hAnsi="Times New Roman" w:cs="Times New Roman"/>
          <w:sz w:val="28"/>
        </w:rPr>
        <w:t>определенным ритмом жизни. Пожалуй, самым главным событием за прошедшие 2 года является планомерное развитие предприятия. И меня, как руководителя, это радует.</w:t>
      </w:r>
      <w:r w:rsidR="000153CA">
        <w:rPr>
          <w:rFonts w:ascii="Times New Roman" w:hAnsi="Times New Roman" w:cs="Times New Roman"/>
          <w:sz w:val="28"/>
        </w:rPr>
        <w:t xml:space="preserve"> </w:t>
      </w:r>
    </w:p>
    <w:p w:rsidR="0080329F" w:rsidRDefault="0080329F"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Какие проекты реализованы АО «НЭСК» реализованы на данный момент?</w:t>
      </w:r>
    </w:p>
    <w:p w:rsidR="0080329F" w:rsidRDefault="002C35F9" w:rsidP="00C765E1">
      <w:pPr>
        <w:jc w:val="both"/>
        <w:rPr>
          <w:rFonts w:ascii="Times New Roman" w:hAnsi="Times New Roman" w:cs="Times New Roman"/>
          <w:sz w:val="28"/>
        </w:rPr>
      </w:pPr>
      <w:r>
        <w:rPr>
          <w:rFonts w:ascii="Times New Roman" w:hAnsi="Times New Roman" w:cs="Times New Roman"/>
          <w:sz w:val="28"/>
        </w:rPr>
        <w:t xml:space="preserve">- Если говорить о рабочих моментах, </w:t>
      </w:r>
      <w:r w:rsidR="0080329F">
        <w:rPr>
          <w:rFonts w:ascii="Times New Roman" w:hAnsi="Times New Roman" w:cs="Times New Roman"/>
          <w:sz w:val="28"/>
        </w:rPr>
        <w:t>учитывая специфику нашего предприятия, мы не можем заниматься созданием и реализацией глобальных проектов, поскольку это шире нашей ответственности. Наши проекты, скорее, носят региональный характер и больше ориентированы на показатели социальной ответственности бизнеса.</w:t>
      </w:r>
      <w:r w:rsidR="00843F5F">
        <w:rPr>
          <w:rFonts w:ascii="Times New Roman" w:hAnsi="Times New Roman" w:cs="Times New Roman"/>
          <w:sz w:val="28"/>
        </w:rPr>
        <w:t xml:space="preserve"> Среди последних могу отметить введение такой популярной услуги, как личный кабинет для граждан – это система для дистанционной об</w:t>
      </w:r>
      <w:r w:rsidR="00BD6A43">
        <w:rPr>
          <w:rFonts w:ascii="Times New Roman" w:hAnsi="Times New Roman" w:cs="Times New Roman"/>
          <w:sz w:val="28"/>
        </w:rPr>
        <w:t>ратной связи с нашим предприятием</w:t>
      </w:r>
      <w:r w:rsidR="00843F5F">
        <w:rPr>
          <w:rFonts w:ascii="Times New Roman" w:hAnsi="Times New Roman" w:cs="Times New Roman"/>
          <w:sz w:val="28"/>
        </w:rPr>
        <w:t>, оплаты услуг и передачи показаний.</w:t>
      </w:r>
      <w:r w:rsidR="009C17AA">
        <w:rPr>
          <w:rFonts w:ascii="Times New Roman" w:hAnsi="Times New Roman" w:cs="Times New Roman"/>
          <w:sz w:val="28"/>
        </w:rPr>
        <w:t xml:space="preserve"> Кроме того, мы ввели централизованную базу данных для государственных структур. Если раньше эти учреждения были разрозненными, то сейчас, для удобства, </w:t>
      </w:r>
      <w:r w:rsidR="005A58A8">
        <w:rPr>
          <w:rFonts w:ascii="Times New Roman" w:hAnsi="Times New Roman" w:cs="Times New Roman"/>
          <w:sz w:val="28"/>
        </w:rPr>
        <w:t xml:space="preserve">они объединены в одно целое. </w:t>
      </w:r>
      <w:r w:rsidR="003F0810">
        <w:rPr>
          <w:rFonts w:ascii="Times New Roman" w:hAnsi="Times New Roman" w:cs="Times New Roman"/>
          <w:sz w:val="28"/>
        </w:rPr>
        <w:t>Для своих сотрудников мы провели спартакиаду – очень полезное и эффективное корпоративное мероприятие, где коллектив может проявить свои спортивные достижения и обсудить рабочие вопросы в неформальной обстановке.</w:t>
      </w:r>
      <w:r w:rsidR="0014489A">
        <w:rPr>
          <w:rFonts w:ascii="Times New Roman" w:hAnsi="Times New Roman" w:cs="Times New Roman"/>
          <w:sz w:val="28"/>
        </w:rPr>
        <w:t xml:space="preserve"> И, естественно, мы оказываем сотрудникам материальную и моральную помощь, если это требуется. Но это, скорее, можно отнести</w:t>
      </w:r>
      <w:r w:rsidR="00E30878">
        <w:rPr>
          <w:rFonts w:ascii="Times New Roman" w:hAnsi="Times New Roman" w:cs="Times New Roman"/>
          <w:sz w:val="28"/>
        </w:rPr>
        <w:t xml:space="preserve"> не к проектам, а к внутренним корпоративным правилам.</w:t>
      </w:r>
    </w:p>
    <w:p w:rsidR="00CB6B54" w:rsidRDefault="00CB6B54"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Что Вы можете сказать о ближайших планах относительно модернизации предприятия?</w:t>
      </w:r>
    </w:p>
    <w:p w:rsidR="00CB6B54" w:rsidRDefault="00CB6B54" w:rsidP="00C765E1">
      <w:pPr>
        <w:jc w:val="both"/>
        <w:rPr>
          <w:rFonts w:ascii="Times New Roman" w:hAnsi="Times New Roman" w:cs="Times New Roman"/>
          <w:sz w:val="28"/>
        </w:rPr>
      </w:pPr>
      <w:r>
        <w:rPr>
          <w:rFonts w:ascii="Times New Roman" w:hAnsi="Times New Roman" w:cs="Times New Roman"/>
          <w:sz w:val="28"/>
        </w:rPr>
        <w:lastRenderedPageBreak/>
        <w:t xml:space="preserve">- Как я уже упоминала, в связи с активной спецификой нашей деятельности, сложно выделить конкретные направления. Дело в том, что мы, в соответствии с действующим законодательством и требованиями, должны постоянно модернизироваться, что у нас и происходит. На нашем предприятии не проходит ни одного дня без изменений. Могу привести элементарный пример – если в законодательстве меняются какие-либо положения касательно энергетической отрасли, мы должны не только своевременно к ним подготовиться, но и протестировать соответствующие изменения на деле. Поэтому можно сказать, что наша деятельность и является постоянной модернизацией предприятия. </w:t>
      </w:r>
    </w:p>
    <w:p w:rsidR="00CB6B54" w:rsidRDefault="00CB6B54"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Какие</w:t>
      </w:r>
      <w:r w:rsidR="005B2D7E">
        <w:rPr>
          <w:rFonts w:ascii="Times New Roman" w:hAnsi="Times New Roman" w:cs="Times New Roman"/>
          <w:b/>
          <w:sz w:val="28"/>
        </w:rPr>
        <w:t xml:space="preserve"> стратегические</w:t>
      </w:r>
      <w:r>
        <w:rPr>
          <w:rFonts w:ascii="Times New Roman" w:hAnsi="Times New Roman" w:cs="Times New Roman"/>
          <w:b/>
          <w:sz w:val="28"/>
        </w:rPr>
        <w:t xml:space="preserve"> цели Вы можете выделить в отношении предприятия в рамках развития энергетической отрасли?</w:t>
      </w:r>
    </w:p>
    <w:p w:rsidR="00CB6B54" w:rsidRDefault="00FA1751" w:rsidP="00C765E1">
      <w:pPr>
        <w:jc w:val="both"/>
        <w:rPr>
          <w:rFonts w:ascii="Times New Roman" w:hAnsi="Times New Roman" w:cs="Times New Roman"/>
          <w:sz w:val="28"/>
        </w:rPr>
      </w:pPr>
      <w:r>
        <w:rPr>
          <w:rFonts w:ascii="Times New Roman" w:hAnsi="Times New Roman" w:cs="Times New Roman"/>
          <w:sz w:val="28"/>
        </w:rPr>
        <w:t xml:space="preserve">- </w:t>
      </w:r>
      <w:r w:rsidR="00221564">
        <w:rPr>
          <w:rFonts w:ascii="Times New Roman" w:hAnsi="Times New Roman" w:cs="Times New Roman"/>
          <w:sz w:val="28"/>
        </w:rPr>
        <w:t>Безусловно, как</w:t>
      </w:r>
      <w:r w:rsidR="00644F40">
        <w:rPr>
          <w:rFonts w:ascii="Times New Roman" w:hAnsi="Times New Roman" w:cs="Times New Roman"/>
          <w:sz w:val="28"/>
        </w:rPr>
        <w:t xml:space="preserve"> и</w:t>
      </w:r>
      <w:r w:rsidR="00221564">
        <w:rPr>
          <w:rFonts w:ascii="Times New Roman" w:hAnsi="Times New Roman" w:cs="Times New Roman"/>
          <w:sz w:val="28"/>
        </w:rPr>
        <w:t xml:space="preserve"> у</w:t>
      </w:r>
      <w:r w:rsidR="00644F40">
        <w:rPr>
          <w:rFonts w:ascii="Times New Roman" w:hAnsi="Times New Roman" w:cs="Times New Roman"/>
          <w:sz w:val="28"/>
        </w:rPr>
        <w:t xml:space="preserve"> любого</w:t>
      </w:r>
      <w:r w:rsidR="00221564">
        <w:rPr>
          <w:rFonts w:ascii="Times New Roman" w:hAnsi="Times New Roman" w:cs="Times New Roman"/>
          <w:sz w:val="28"/>
        </w:rPr>
        <w:t xml:space="preserve"> </w:t>
      </w:r>
      <w:r w:rsidR="00123AF8">
        <w:rPr>
          <w:rFonts w:ascii="Times New Roman" w:hAnsi="Times New Roman" w:cs="Times New Roman"/>
          <w:sz w:val="28"/>
        </w:rPr>
        <w:t>предприятия,</w:t>
      </w:r>
      <w:r w:rsidR="00644F40">
        <w:rPr>
          <w:rFonts w:ascii="Times New Roman" w:hAnsi="Times New Roman" w:cs="Times New Roman"/>
          <w:sz w:val="28"/>
        </w:rPr>
        <w:t xml:space="preserve"> у нас</w:t>
      </w:r>
      <w:r w:rsidR="00123AF8">
        <w:rPr>
          <w:rFonts w:ascii="Times New Roman" w:hAnsi="Times New Roman" w:cs="Times New Roman"/>
          <w:sz w:val="28"/>
        </w:rPr>
        <w:t xml:space="preserve"> есть стратегия развития. С другой же стороны, мы являемся акционерным обществом, деятельность которого регулируется государством. Следовательно, данный факт накладывает определенные ограничения </w:t>
      </w:r>
      <w:r w:rsidR="00644F40">
        <w:rPr>
          <w:rFonts w:ascii="Times New Roman" w:hAnsi="Times New Roman" w:cs="Times New Roman"/>
          <w:sz w:val="28"/>
        </w:rPr>
        <w:t>в развитии. Наша первостепенная задача – сделать бизнес эффективным</w:t>
      </w:r>
      <w:r w:rsidR="00DD51C1">
        <w:rPr>
          <w:rFonts w:ascii="Times New Roman" w:hAnsi="Times New Roman" w:cs="Times New Roman"/>
          <w:sz w:val="28"/>
        </w:rPr>
        <w:t>. Причем, эта эффективность должна достигаться путем постоянного развития в рамках энергетической отрасли.</w:t>
      </w:r>
    </w:p>
    <w:p w:rsidR="00DD51C1" w:rsidRDefault="00DD51C1" w:rsidP="00C765E1">
      <w:pPr>
        <w:jc w:val="both"/>
        <w:rPr>
          <w:rFonts w:ascii="Times New Roman" w:hAnsi="Times New Roman" w:cs="Times New Roman"/>
          <w:sz w:val="28"/>
        </w:rPr>
      </w:pPr>
      <w:r>
        <w:rPr>
          <w:rFonts w:ascii="Times New Roman" w:hAnsi="Times New Roman" w:cs="Times New Roman"/>
          <w:sz w:val="28"/>
        </w:rPr>
        <w:t>Рассматривая долгосрочную перспективу, как мне кажется, наиболее оптимальным проектом должно стать введение специальных тарифов для потребителя. Допустим, если человек платит за потребление авансом, он может пользоваться льготным тарифов. Если потребление выходит более объемным, то человек получает скидку. И так далее – думаю, целевое ориентирование на потребителей позволит сделать энергетический бизнес гораздо эффективней.</w:t>
      </w:r>
    </w:p>
    <w:p w:rsidR="00DD51C1" w:rsidRDefault="00DD51C1" w:rsidP="00C765E1">
      <w:pPr>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Ольга Игоревна, что Вы пожелаете своим коллегам в преддверии Дня энергетика?</w:t>
      </w:r>
    </w:p>
    <w:p w:rsidR="00DD51C1" w:rsidRDefault="005A7855" w:rsidP="00C765E1">
      <w:pPr>
        <w:jc w:val="both"/>
        <w:rPr>
          <w:rFonts w:ascii="Times New Roman" w:hAnsi="Times New Roman" w:cs="Times New Roman"/>
          <w:sz w:val="28"/>
        </w:rPr>
      </w:pPr>
      <w:r>
        <w:rPr>
          <w:rFonts w:ascii="Times New Roman" w:hAnsi="Times New Roman" w:cs="Times New Roman"/>
          <w:sz w:val="28"/>
        </w:rPr>
        <w:t xml:space="preserve">- Уважаемые коллеги, современная энергетическая отрасль является основой </w:t>
      </w:r>
      <w:r w:rsidR="004024D6">
        <w:rPr>
          <w:rFonts w:ascii="Times New Roman" w:hAnsi="Times New Roman" w:cs="Times New Roman"/>
          <w:sz w:val="28"/>
        </w:rPr>
        <w:t xml:space="preserve">общественного благополучия. Именно благодаря вашему профессионализму и высокой квалификации население нашей страны имеет прекрасную возможность пользоваться благами энергосистемы. </w:t>
      </w:r>
      <w:r>
        <w:rPr>
          <w:rFonts w:ascii="Times New Roman" w:hAnsi="Times New Roman" w:cs="Times New Roman"/>
          <w:sz w:val="28"/>
        </w:rPr>
        <w:t xml:space="preserve">Всем людям, ведущим свою профессиональную деятельности в энергетической отрасли, я желаю </w:t>
      </w:r>
      <w:r w:rsidR="004024D6">
        <w:rPr>
          <w:rFonts w:ascii="Times New Roman" w:hAnsi="Times New Roman" w:cs="Times New Roman"/>
          <w:sz w:val="28"/>
        </w:rPr>
        <w:t>успешной реализации всех задумок и проектов, финансового благополучия, достижения поставленных целей и простого человеческого счастья!</w:t>
      </w:r>
    </w:p>
    <w:p w:rsidR="004024D6" w:rsidRPr="00D42D38" w:rsidRDefault="00D42D38" w:rsidP="00C765E1">
      <w:pPr>
        <w:jc w:val="both"/>
        <w:rPr>
          <w:rFonts w:ascii="Times New Roman" w:hAnsi="Times New Roman" w:cs="Times New Roman"/>
          <w:i/>
          <w:sz w:val="28"/>
        </w:rPr>
      </w:pPr>
      <w:r>
        <w:rPr>
          <w:rFonts w:ascii="Times New Roman" w:hAnsi="Times New Roman" w:cs="Times New Roman"/>
          <w:i/>
          <w:sz w:val="28"/>
        </w:rPr>
        <w:t xml:space="preserve">Мы все давно привыкли пользоваться такими энергетическими ресурсами, как свет, тепло и электричество. Но редко кто задумывается, что для получения гражданами, казалось бы, таких простых вещей, стоят настоящие профессионалы, являющиеся гордостью нашей страны. Наша </w:t>
      </w:r>
      <w:r>
        <w:rPr>
          <w:rFonts w:ascii="Times New Roman" w:hAnsi="Times New Roman" w:cs="Times New Roman"/>
          <w:i/>
          <w:sz w:val="28"/>
        </w:rPr>
        <w:lastRenderedPageBreak/>
        <w:t>редакция поздравляет всех работников энергетической отрасли с Днем энергетика!</w:t>
      </w:r>
    </w:p>
    <w:sectPr w:rsidR="004024D6" w:rsidRPr="00D4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E1"/>
    <w:rsid w:val="000153CA"/>
    <w:rsid w:val="00097063"/>
    <w:rsid w:val="000F77DB"/>
    <w:rsid w:val="00123AF8"/>
    <w:rsid w:val="0014489A"/>
    <w:rsid w:val="00172C14"/>
    <w:rsid w:val="001F3F16"/>
    <w:rsid w:val="00207367"/>
    <w:rsid w:val="00221564"/>
    <w:rsid w:val="002C35F9"/>
    <w:rsid w:val="003F075B"/>
    <w:rsid w:val="003F0810"/>
    <w:rsid w:val="004024D6"/>
    <w:rsid w:val="004E204E"/>
    <w:rsid w:val="00526F30"/>
    <w:rsid w:val="00533768"/>
    <w:rsid w:val="005A58A8"/>
    <w:rsid w:val="005A7855"/>
    <w:rsid w:val="005B2D7E"/>
    <w:rsid w:val="00600795"/>
    <w:rsid w:val="00644F40"/>
    <w:rsid w:val="006713DC"/>
    <w:rsid w:val="007805E9"/>
    <w:rsid w:val="007932DF"/>
    <w:rsid w:val="0080329F"/>
    <w:rsid w:val="00817FE7"/>
    <w:rsid w:val="00843F5F"/>
    <w:rsid w:val="008D1B65"/>
    <w:rsid w:val="00986103"/>
    <w:rsid w:val="009C17AA"/>
    <w:rsid w:val="00A24508"/>
    <w:rsid w:val="00A806AA"/>
    <w:rsid w:val="00AF60EC"/>
    <w:rsid w:val="00BD6A43"/>
    <w:rsid w:val="00C765E1"/>
    <w:rsid w:val="00CB6B54"/>
    <w:rsid w:val="00CE0BE9"/>
    <w:rsid w:val="00D42D38"/>
    <w:rsid w:val="00DD51C1"/>
    <w:rsid w:val="00E30878"/>
    <w:rsid w:val="00E52ED8"/>
    <w:rsid w:val="00EC7BC1"/>
    <w:rsid w:val="00F04D9E"/>
    <w:rsid w:val="00F471A2"/>
    <w:rsid w:val="00FA03E9"/>
    <w:rsid w:val="00FA1751"/>
    <w:rsid w:val="00FA6239"/>
    <w:rsid w:val="00FF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19424-16CB-40A1-8742-F68E3B3E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44</cp:revision>
  <dcterms:created xsi:type="dcterms:W3CDTF">2015-12-11T17:32:00Z</dcterms:created>
  <dcterms:modified xsi:type="dcterms:W3CDTF">2015-12-12T15:37:00Z</dcterms:modified>
</cp:coreProperties>
</file>