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D9" w:rsidRPr="003C07D9" w:rsidRDefault="003C07D9" w:rsidP="003C07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3C07D9">
        <w:rPr>
          <w:rFonts w:ascii="Times New Roman" w:hAnsi="Times New Roman"/>
          <w:b/>
          <w:sz w:val="24"/>
          <w:shd w:val="clear" w:color="auto" w:fill="FFFFFF"/>
        </w:rPr>
        <w:t>Как учесть все нюансы при продаже бизнеса?</w:t>
      </w:r>
      <w:bookmarkStart w:id="0" w:name="_GoBack"/>
      <w:bookmarkEnd w:id="0"/>
    </w:p>
    <w:p w:rsidR="003C07D9" w:rsidRDefault="003C07D9" w:rsidP="003C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</w:p>
    <w:p w:rsidR="003C07D9" w:rsidRDefault="00676BC9" w:rsidP="003C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3C07D9">
        <w:rPr>
          <w:rFonts w:ascii="Times New Roman" w:hAnsi="Times New Roman"/>
          <w:sz w:val="24"/>
          <w:shd w:val="clear" w:color="auto" w:fill="FFFFFF"/>
        </w:rPr>
        <w:t xml:space="preserve">В настоящее время стремительные обороты популярности набирает готовый бизнес. Казалось бы, еще относительно недавно начинающие предприниматели могли довольствоваться исключительно покупкой франшизой. </w:t>
      </w:r>
    </w:p>
    <w:p w:rsidR="003C07D9" w:rsidRDefault="003C07D9" w:rsidP="003C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</w:p>
    <w:p w:rsidR="003C07D9" w:rsidRPr="003C07D9" w:rsidRDefault="00676BC9" w:rsidP="003C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3C07D9">
        <w:rPr>
          <w:rFonts w:ascii="Times New Roman" w:hAnsi="Times New Roman"/>
          <w:sz w:val="24"/>
          <w:shd w:val="clear" w:color="auto" w:fill="FFFFFF"/>
        </w:rPr>
        <w:t>Но теперь, благодаря специализированным компаниям, деятельность которых заключается в подборе бизнеса, согласно критериям клиентов, этот процесс максимально упрощен.</w:t>
      </w:r>
      <w:r w:rsidR="003C07D9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3C07D9">
        <w:rPr>
          <w:rFonts w:ascii="Times New Roman" w:hAnsi="Times New Roman"/>
          <w:sz w:val="24"/>
          <w:shd w:val="clear" w:color="auto" w:fill="FFFFFF"/>
        </w:rPr>
        <w:t>Тем не менее, многие покупатели и продавцы бизнеса сталкиваются с проблемами, связанными с данным процессом. Что необходимо знать, прежде чем обращаться к компаниям, предоставляющим подобные услуги?</w:t>
      </w:r>
    </w:p>
    <w:p w:rsidR="003C07D9" w:rsidRDefault="00676BC9" w:rsidP="003C07D9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3C07D9">
        <w:rPr>
          <w:rFonts w:ascii="Times New Roman" w:hAnsi="Times New Roman"/>
          <w:sz w:val="24"/>
        </w:rPr>
        <w:br/>
      </w:r>
      <w:r w:rsidRPr="003C07D9">
        <w:rPr>
          <w:rFonts w:ascii="Times New Roman" w:hAnsi="Times New Roman"/>
          <w:sz w:val="24"/>
          <w:shd w:val="clear" w:color="auto" w:fill="FFFFFF"/>
        </w:rPr>
        <w:t>• Возраст компании. Компания, которая недавно начала свою деятельность, вероятней всего, не имеет материальных и нематериальных активов, которые позволяют предоставлять высококачественные услуги.</w:t>
      </w:r>
    </w:p>
    <w:p w:rsidR="003C07D9" w:rsidRDefault="00676BC9" w:rsidP="003C07D9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3C07D9">
        <w:rPr>
          <w:rFonts w:ascii="Times New Roman" w:hAnsi="Times New Roman"/>
          <w:sz w:val="24"/>
        </w:rPr>
        <w:br/>
      </w:r>
      <w:r w:rsidRPr="003C07D9">
        <w:rPr>
          <w:rFonts w:ascii="Times New Roman" w:hAnsi="Times New Roman"/>
          <w:sz w:val="24"/>
          <w:shd w:val="clear" w:color="auto" w:fill="FFFFFF"/>
        </w:rPr>
        <w:t>• Документация. В случае если компания готова предоставить необходимую документацию по тому или иному бизнесу, Вы можете быть уверены, что не имеете дело с мошенниками.</w:t>
      </w:r>
    </w:p>
    <w:p w:rsidR="003C07D9" w:rsidRDefault="00676BC9" w:rsidP="003C07D9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3C07D9">
        <w:rPr>
          <w:rFonts w:ascii="Times New Roman" w:hAnsi="Times New Roman"/>
          <w:sz w:val="24"/>
        </w:rPr>
        <w:br/>
      </w:r>
      <w:r w:rsidRPr="003C07D9">
        <w:rPr>
          <w:rFonts w:ascii="Times New Roman" w:hAnsi="Times New Roman"/>
          <w:sz w:val="24"/>
          <w:shd w:val="clear" w:color="auto" w:fill="FFFFFF"/>
        </w:rPr>
        <w:t>• Сертификация организации. Качество и профессионализм любого бизнес-брокера достаточно легко проверить. Если он является специалистом в своей области, то он сможет ответить на интересующие Вас вопросы по поводу конкретного бизнеса.</w:t>
      </w:r>
    </w:p>
    <w:p w:rsidR="003C07D9" w:rsidRDefault="00676BC9" w:rsidP="003C07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07D9">
        <w:rPr>
          <w:rFonts w:ascii="Times New Roman" w:hAnsi="Times New Roman"/>
          <w:sz w:val="24"/>
        </w:rPr>
        <w:br/>
      </w:r>
      <w:r w:rsidRPr="003C07D9">
        <w:rPr>
          <w:rFonts w:ascii="Times New Roman" w:hAnsi="Times New Roman"/>
          <w:sz w:val="24"/>
          <w:shd w:val="clear" w:color="auto" w:fill="FFFFFF"/>
        </w:rPr>
        <w:t>• Договор. Как правило, большинство недобросовестных компаний пытаются взять на себя обязательства, выполнить которые им просто не по силам. Если при переговорах Вам не предлагают заключить договор, в котором будут расписаны права и обязанности сторон, то специалисты данной компании вряд ли обладают высокой квалификацией.</w:t>
      </w:r>
      <w:r w:rsidRPr="003C07D9">
        <w:rPr>
          <w:rFonts w:ascii="Times New Roman" w:hAnsi="Times New Roman"/>
          <w:sz w:val="24"/>
        </w:rPr>
        <w:br/>
      </w:r>
    </w:p>
    <w:p w:rsidR="003C07D9" w:rsidRDefault="00676BC9" w:rsidP="003C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3C07D9">
        <w:rPr>
          <w:rFonts w:ascii="Times New Roman" w:hAnsi="Times New Roman"/>
          <w:sz w:val="24"/>
          <w:shd w:val="clear" w:color="auto" w:fill="FFFFFF"/>
        </w:rPr>
        <w:t>Необходимо помнить, что продажа бизнеса – крайне ответственный процесс, требующий немало усилий и ответственности. И если Вы хотите продать собственный бизнес быстро и выгодно, то не следует обращаться к неквалифицированным посредникам, которые не будут предпринимать никаких усилий по оптимизации процесса продажи Вашего бизнеса.</w:t>
      </w:r>
    </w:p>
    <w:p w:rsidR="003C07D9" w:rsidRDefault="003C07D9" w:rsidP="003C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</w:p>
    <w:p w:rsidR="003C07D9" w:rsidRDefault="00676BC9" w:rsidP="003C07D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C07D9">
        <w:rPr>
          <w:rFonts w:ascii="Times New Roman" w:hAnsi="Times New Roman"/>
          <w:sz w:val="24"/>
          <w:shd w:val="clear" w:color="auto" w:fill="FFFFFF"/>
        </w:rPr>
        <w:t>Мы согласны, что в настоящий момент среди огромного количества компаний, предоставляющих услуги по сопровождению сделок купли-продажи бизнеса, достаточно сложно найти наиболее квалифицированных специалистов. И это вполне объяснимо, ведь все высококвалифицированные специалисты уже работают в официальном Центре Продаж Бизнеса! Именно в этой компании Вам помогут продать бизнес, подобрать бизнес, исходя из Ваших требований, или провести консалтинговые и аудиторские услуги.</w:t>
      </w:r>
    </w:p>
    <w:p w:rsidR="003C07D9" w:rsidRDefault="003C07D9" w:rsidP="003C07D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E4CF7" w:rsidRPr="003C07D9" w:rsidRDefault="00676BC9" w:rsidP="003C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3C07D9">
        <w:rPr>
          <w:rFonts w:ascii="Times New Roman" w:hAnsi="Times New Roman"/>
          <w:sz w:val="24"/>
          <w:shd w:val="clear" w:color="auto" w:fill="FFFFFF"/>
        </w:rPr>
        <w:t>Не хотите беспокоиться о том, как пройдет сделка? Тогда смело обращайтесь в Центр Продажи Бизнеса!</w:t>
      </w:r>
    </w:p>
    <w:sectPr w:rsidR="000E4CF7" w:rsidRPr="003C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C9"/>
    <w:rsid w:val="000E4CF7"/>
    <w:rsid w:val="003C07D9"/>
    <w:rsid w:val="00676BC9"/>
    <w:rsid w:val="00D2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</cp:revision>
  <dcterms:created xsi:type="dcterms:W3CDTF">2016-05-18T19:44:00Z</dcterms:created>
  <dcterms:modified xsi:type="dcterms:W3CDTF">2016-05-18T21:45:00Z</dcterms:modified>
</cp:coreProperties>
</file>