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84" w:rsidRDefault="002B5684" w:rsidP="002B5684">
      <w:pPr>
        <w:spacing w:before="100" w:beforeAutospacing="1" w:after="100" w:afterAutospacing="1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Выбор пистолета для герметика</w:t>
      </w:r>
    </w:p>
    <w:p w:rsidR="002B5684" w:rsidRDefault="002B5684" w:rsidP="002B5684">
      <w:pPr>
        <w:spacing w:before="100" w:beforeAutospacing="1" w:after="100" w:afterAutospacing="1" w:line="240" w:lineRule="exact"/>
        <w:jc w:val="both"/>
      </w:pPr>
      <w:r>
        <w:t xml:space="preserve">В строительстве при монтаже разнообразных элементов часто используют герметики для нанесения на швы и стыки. Вручную довольно затруднительно нанести ровный слой герметика и использовать его весь полностью. Используя пистолет </w:t>
      </w:r>
      <w:proofErr w:type="gramStart"/>
      <w:r>
        <w:t>для</w:t>
      </w:r>
      <w:proofErr w:type="gramEnd"/>
      <w:r>
        <w:t xml:space="preserve"> герметика эти недостатки можно устранить.</w:t>
      </w:r>
    </w:p>
    <w:p w:rsidR="002B5684" w:rsidRDefault="002B5684" w:rsidP="002B5684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Типы</w:t>
      </w:r>
      <w:r w:rsidRPr="00A12DAA">
        <w:rPr>
          <w:b/>
          <w:sz w:val="24"/>
          <w:szCs w:val="24"/>
        </w:rPr>
        <w:t xml:space="preserve"> пистолетов</w:t>
      </w:r>
    </w:p>
    <w:p w:rsidR="002B5684" w:rsidRDefault="002B5684" w:rsidP="002B5684">
      <w:pPr>
        <w:spacing w:before="100" w:beforeAutospacing="1" w:after="100" w:afterAutospacing="1" w:line="240" w:lineRule="exact"/>
        <w:jc w:val="both"/>
      </w:pPr>
      <w:r>
        <w:t>Сегодня химическая промышленность выпускает различные герметики:</w:t>
      </w:r>
    </w:p>
    <w:p w:rsidR="002B5684" w:rsidRDefault="002B5684" w:rsidP="002B5684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тиоколовые;</w:t>
      </w:r>
    </w:p>
    <w:p w:rsidR="002B5684" w:rsidRDefault="002B5684" w:rsidP="002B5684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полиуретановые;</w:t>
      </w:r>
    </w:p>
    <w:p w:rsidR="002B5684" w:rsidRDefault="002B5684" w:rsidP="002B5684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силиконовые;</w:t>
      </w:r>
    </w:p>
    <w:p w:rsidR="002B5684" w:rsidRDefault="002B5684" w:rsidP="002B5684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акриловые;</w:t>
      </w:r>
    </w:p>
    <w:p w:rsidR="002B5684" w:rsidRDefault="002B5684" w:rsidP="002B5684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битумные.</w:t>
      </w:r>
    </w:p>
    <w:p w:rsidR="002B5684" w:rsidRDefault="002B5684" w:rsidP="002B5684">
      <w:pPr>
        <w:spacing w:before="100" w:beforeAutospacing="1" w:after="100" w:afterAutospacing="1" w:line="240" w:lineRule="exact"/>
        <w:jc w:val="both"/>
      </w:pPr>
      <w:r>
        <w:t>Для нанесения герметика можно использовать шприц-апликатор, но значительно удобнее в работе всё же пистолет, так как он быстрее и точнее наносит материал, а также использует его весь без остатка. Главное - выбрать качественный и подходящий под Ваши требования инструмент. Основные типы пистолетов для нанесения герметика:</w:t>
      </w:r>
    </w:p>
    <w:p w:rsidR="002B5684" w:rsidRDefault="002B5684" w:rsidP="002B5684">
      <w:pPr>
        <w:spacing w:before="100" w:beforeAutospacing="1" w:after="100" w:afterAutospacing="1" w:line="240" w:lineRule="exact"/>
        <w:jc w:val="both"/>
      </w:pPr>
      <w:r>
        <w:t xml:space="preserve">1.Механический. Простой ручной инструмент для небольших работ по дому. Тюбик с герметиком вставляется в раму пистолета, и выдавливание материала происходит при помощи штока с рукоятью. </w:t>
      </w:r>
    </w:p>
    <w:p w:rsidR="002B5684" w:rsidRDefault="002B5684" w:rsidP="002B5684">
      <w:pPr>
        <w:spacing w:before="100" w:beforeAutospacing="1" w:after="100" w:afterAutospacing="1" w:line="240" w:lineRule="exact"/>
        <w:jc w:val="both"/>
      </w:pPr>
      <w:r>
        <w:t>2.Аккумуляторный. Применяется в строительстве как профессиональный инструмент. Тюбик с герметиком вставляется так же, как и в механический пистолет, но шток передвигается при помощи тихоходного электрического двигателя.</w:t>
      </w:r>
    </w:p>
    <w:p w:rsidR="002B5684" w:rsidRDefault="002B5684" w:rsidP="002B5684">
      <w:pPr>
        <w:spacing w:before="100" w:beforeAutospacing="1" w:after="100" w:afterAutospacing="1" w:line="240" w:lineRule="exact"/>
        <w:jc w:val="both"/>
      </w:pPr>
      <w:r>
        <w:t>3.Пневматический. Также относится к профессиональному инструменту. Для передвижения штока используется сжатый воздух, который подается при опускании рукояти пистолета.</w:t>
      </w:r>
    </w:p>
    <w:p w:rsidR="002B5684" w:rsidRDefault="002B5684" w:rsidP="002B5684">
      <w:pPr>
        <w:spacing w:before="100" w:beforeAutospacing="1" w:after="100" w:afterAutospacing="1" w:line="240" w:lineRule="exact"/>
        <w:jc w:val="both"/>
      </w:pPr>
      <w:r>
        <w:t>Самым распространенным для гидроизоляции материалом в строительстве является силиконовый герметик, а лучшим пистолетом для него будет пистолет механического или пневматического типа.</w:t>
      </w:r>
    </w:p>
    <w:p w:rsidR="002B5684" w:rsidRDefault="002B5684" w:rsidP="002B5684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 w:rsidRPr="009D1317">
        <w:rPr>
          <w:b/>
          <w:sz w:val="24"/>
          <w:szCs w:val="24"/>
        </w:rPr>
        <w:t>Разновидности конструкции пистолетов</w:t>
      </w:r>
    </w:p>
    <w:p w:rsidR="002B5684" w:rsidRDefault="002B5684" w:rsidP="002B5684">
      <w:pPr>
        <w:spacing w:before="100" w:beforeAutospacing="1" w:after="100" w:afterAutospacing="1" w:line="240" w:lineRule="exact"/>
        <w:jc w:val="both"/>
      </w:pPr>
      <w:r>
        <w:t>В магазинах можно встретить пистолеты, которые в зависимости от конструкции имеют следующие названия:</w:t>
      </w:r>
    </w:p>
    <w:p w:rsidR="002B5684" w:rsidRDefault="002B5684" w:rsidP="002B5684">
      <w:pPr>
        <w:pStyle w:val="a3"/>
        <w:numPr>
          <w:ilvl w:val="0"/>
          <w:numId w:val="2"/>
        </w:numPr>
        <w:spacing w:before="100" w:beforeAutospacing="1" w:after="100" w:afterAutospacing="1" w:line="240" w:lineRule="exact"/>
        <w:ind w:left="35" w:firstLine="0"/>
        <w:jc w:val="both"/>
      </w:pPr>
      <w:r>
        <w:t>полукорпусный (полуоткрытый);</w:t>
      </w:r>
    </w:p>
    <w:p w:rsidR="002B5684" w:rsidRDefault="002B5684" w:rsidP="002B5684">
      <w:pPr>
        <w:pStyle w:val="a3"/>
        <w:numPr>
          <w:ilvl w:val="0"/>
          <w:numId w:val="2"/>
        </w:numPr>
        <w:spacing w:before="100" w:beforeAutospacing="1" w:after="100" w:afterAutospacing="1" w:line="240" w:lineRule="exact"/>
        <w:ind w:left="35" w:firstLine="0"/>
        <w:jc w:val="both"/>
      </w:pPr>
      <w:r>
        <w:t>трубчатый;</w:t>
      </w:r>
    </w:p>
    <w:p w:rsidR="002B5684" w:rsidRDefault="002B5684" w:rsidP="002B5684">
      <w:pPr>
        <w:pStyle w:val="a3"/>
        <w:numPr>
          <w:ilvl w:val="0"/>
          <w:numId w:val="2"/>
        </w:numPr>
        <w:spacing w:before="100" w:beforeAutospacing="1" w:after="100" w:afterAutospacing="1" w:line="240" w:lineRule="exact"/>
        <w:ind w:left="35" w:firstLine="0"/>
        <w:jc w:val="both"/>
      </w:pPr>
      <w:r>
        <w:t>скелетный.</w:t>
      </w:r>
    </w:p>
    <w:p w:rsidR="002B5684" w:rsidRDefault="002B5684" w:rsidP="002B5684">
      <w:pPr>
        <w:spacing w:before="100" w:beforeAutospacing="1" w:after="100" w:afterAutospacing="1" w:line="240" w:lineRule="exact"/>
        <w:jc w:val="both"/>
      </w:pPr>
      <w:r>
        <w:t>Полукорп</w:t>
      </w:r>
      <w:r w:rsidR="005706E4">
        <w:t>усный пистолет имеет раму для тю</w:t>
      </w:r>
      <w:r>
        <w:t>биков с объемом 310мл в виде половины окружности трубы. Оснащается удобным механизмом со штоком для выдавливания герметика.</w:t>
      </w:r>
    </w:p>
    <w:p w:rsidR="002B5684" w:rsidRDefault="002B5684" w:rsidP="002B5684">
      <w:pPr>
        <w:spacing w:before="100" w:beforeAutospacing="1" w:after="100" w:afterAutospacing="1" w:line="240" w:lineRule="exact"/>
        <w:jc w:val="both"/>
      </w:pPr>
      <w:r>
        <w:t>Трубчатый пистолет имеет полностью закрытую раму в виде трубы со штоком. Является профессиональным инструментом и обеспечивает работу с тюбиками объемом до 1500мл, что позволяет работать длительное время без остановки.</w:t>
      </w:r>
    </w:p>
    <w:p w:rsidR="002B5684" w:rsidRDefault="002B5684" w:rsidP="002B5684">
      <w:pPr>
        <w:spacing w:before="100" w:beforeAutospacing="1" w:after="100" w:afterAutospacing="1" w:line="240" w:lineRule="exact"/>
        <w:jc w:val="both"/>
      </w:pPr>
      <w:r>
        <w:t>Конструкция рамы скелетного пистолета состоит из трех ребер жесткости и штока с рукояткой. Предназначен пистолет для работы с тюбиками объемом 310мл и позволяет не вырабатывать их до конца, а использовать постепенно по мере необходимости, что очень удобно для небольших бытовых работ.</w:t>
      </w:r>
    </w:p>
    <w:p w:rsidR="002B5684" w:rsidRDefault="002B5684" w:rsidP="002B5684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 w:rsidRPr="00FD499F">
        <w:rPr>
          <w:b/>
          <w:sz w:val="24"/>
          <w:szCs w:val="24"/>
        </w:rPr>
        <w:lastRenderedPageBreak/>
        <w:t>Использование пистолета для герметика</w:t>
      </w:r>
    </w:p>
    <w:p w:rsidR="002B5684" w:rsidRDefault="002B5684" w:rsidP="002B5684">
      <w:pPr>
        <w:spacing w:before="100" w:beforeAutospacing="1" w:after="100" w:afterAutospacing="1" w:line="240" w:lineRule="exact"/>
        <w:jc w:val="both"/>
      </w:pPr>
      <w:r>
        <w:t>Пользоваться пистолетом совсем не трудно, достаточно ознакомиться с инструкцией производителя. Пистолет состоит из рамы для установки тюбика и штока с рукоятью. Работа с пистолетом аналог</w:t>
      </w:r>
      <w:r w:rsidR="005706E4">
        <w:t>ична работе с медицинским шприце</w:t>
      </w:r>
      <w:r>
        <w:t>м. После установки тюбика подкручивают шток до упора, нажимают на рукоять и под действием физической силы герметик выдавливается.</w:t>
      </w:r>
    </w:p>
    <w:p w:rsidR="002B5684" w:rsidRDefault="002B5684" w:rsidP="002B5684">
      <w:pPr>
        <w:spacing w:before="100" w:beforeAutospacing="1" w:after="100" w:afterAutospacing="1" w:line="240" w:lineRule="exact"/>
        <w:jc w:val="both"/>
      </w:pPr>
      <w:r>
        <w:t>Перед установкой тюбик с герметиком необходимо подготовить к работе: удалить защитную вставку и проколоть дно, чтобы обеспечить нормальную работу штока. Для установки тюбика шток надо отодвинуть, а затем вернуть в исходное положение до щелчка.</w:t>
      </w:r>
    </w:p>
    <w:p w:rsidR="002B5684" w:rsidRDefault="002B5684" w:rsidP="002B5684">
      <w:pPr>
        <w:spacing w:before="100" w:beforeAutospacing="1" w:after="100" w:afterAutospacing="1" w:line="240" w:lineRule="exact"/>
        <w:jc w:val="both"/>
      </w:pPr>
      <w:r>
        <w:t>Затем в зависимости от нужной толщины слоя герметика устанавливаем широкую или узкую насадку, срезаем носик насадки по нанесенным меткам и немного выдавливаем герметика. Пистолет окончательно готов к использованию по назначению.</w:t>
      </w:r>
    </w:p>
    <w:p w:rsidR="009C6189" w:rsidRDefault="002B5684" w:rsidP="002B5684">
      <w:pPr>
        <w:spacing w:before="100" w:beforeAutospacing="1" w:after="100" w:afterAutospacing="1" w:line="240" w:lineRule="exact"/>
        <w:jc w:val="both"/>
      </w:pPr>
      <w:r>
        <w:t>После работы пистолет необходимо тщательно очистить. Работу с герметиком необходимо проводить в защитной одежде, а помещение как можно чаще проветривать.</w:t>
      </w:r>
    </w:p>
    <w:p w:rsidR="004A5238" w:rsidRDefault="004A5238" w:rsidP="002B5684">
      <w:pPr>
        <w:spacing w:before="100" w:beforeAutospacing="1" w:after="100" w:afterAutospacing="1" w:line="240" w:lineRule="exact"/>
        <w:jc w:val="both"/>
      </w:pPr>
    </w:p>
    <w:p w:rsidR="004A5238" w:rsidRDefault="004A5238" w:rsidP="004A5238">
      <w:pPr>
        <w:spacing w:before="100" w:beforeAutospacing="1" w:after="100" w:afterAutospacing="1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Работы по дереву и металлу с настольным лобзиком</w:t>
      </w:r>
    </w:p>
    <w:p w:rsidR="004A5238" w:rsidRDefault="004A5238" w:rsidP="004A5238">
      <w:pPr>
        <w:spacing w:before="100" w:beforeAutospacing="1" w:after="100" w:afterAutospacing="1" w:line="240" w:lineRule="exact"/>
        <w:jc w:val="both"/>
      </w:pPr>
      <w:r>
        <w:t>В случае, когда для выпиливания не очень удобно использовать ручной инструмент, на помощь придет стационарно установленный лобзик. Удобство его заключается в том, что детали небольших размеров можно закрепить на столе и небольшой пилкой отрезать необходимые части.</w:t>
      </w:r>
    </w:p>
    <w:p w:rsidR="004A5238" w:rsidRDefault="004A5238" w:rsidP="004A5238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 w:rsidRPr="004E4EF8">
        <w:rPr>
          <w:b/>
          <w:sz w:val="24"/>
          <w:szCs w:val="24"/>
        </w:rPr>
        <w:t>Выбор настольного лобзика</w:t>
      </w:r>
    </w:p>
    <w:p w:rsidR="004A5238" w:rsidRDefault="004A5238" w:rsidP="004A5238">
      <w:pPr>
        <w:spacing w:before="100" w:beforeAutospacing="1" w:after="100" w:afterAutospacing="1" w:line="240" w:lineRule="exact"/>
        <w:jc w:val="both"/>
      </w:pPr>
      <w:r>
        <w:t xml:space="preserve">У мастеров, работающих на строительстве коттеджей и дач, всегда среди инструментов можно увидеть лобзик, у некоторых даже два – ручной и стационарный. Этот несложный инструмент очень удобен для создания ажурных элементов декора из металла, пластика или дерева. </w:t>
      </w:r>
    </w:p>
    <w:p w:rsidR="004A5238" w:rsidRDefault="004A5238" w:rsidP="004A5238">
      <w:pPr>
        <w:spacing w:before="100" w:beforeAutospacing="1" w:after="100" w:afterAutospacing="1" w:line="240" w:lineRule="exact"/>
        <w:jc w:val="both"/>
      </w:pPr>
      <w:r>
        <w:t xml:space="preserve">Электрические стационарные лобзики производятся как профессиональный инструмент, но есть и небольшие модели для работ в быту. Основные отличия между ними – мощность двигателя и время непрерывной работы. </w:t>
      </w:r>
    </w:p>
    <w:p w:rsidR="004A5238" w:rsidRDefault="004A5238" w:rsidP="004A5238">
      <w:pPr>
        <w:spacing w:before="100" w:beforeAutospacing="1" w:after="100" w:afterAutospacing="1" w:line="240" w:lineRule="exact"/>
        <w:jc w:val="both"/>
      </w:pPr>
      <w:r>
        <w:t>При выборе необходимо обращать внимание на следующие параметры:</w:t>
      </w:r>
    </w:p>
    <w:p w:rsidR="004A5238" w:rsidRDefault="004A5238" w:rsidP="004A5238">
      <w:pPr>
        <w:spacing w:before="100" w:beforeAutospacing="1" w:after="100" w:afterAutospacing="1" w:line="240" w:lineRule="exact"/>
        <w:jc w:val="both"/>
      </w:pPr>
      <w:r>
        <w:t>1.Мощность. Главный параметр, от которого зависит возможность выполнения качественного реза и сложных работ. Если для Вас это важно, то необходимо выбирать модель с более мощным двигателем.</w:t>
      </w:r>
    </w:p>
    <w:p w:rsidR="004A5238" w:rsidRDefault="004A5238" w:rsidP="004A5238">
      <w:pPr>
        <w:spacing w:before="100" w:beforeAutospacing="1" w:after="100" w:afterAutospacing="1" w:line="240" w:lineRule="exact"/>
        <w:jc w:val="both"/>
      </w:pPr>
      <w:r>
        <w:t>2.Регулировка частоты вращения двигателя (скорости реза). Выпускаются модели с регулировкой частоты в процессе работы и с регулировкой только до начала реза.</w:t>
      </w:r>
    </w:p>
    <w:p w:rsidR="004A5238" w:rsidRDefault="004A5238" w:rsidP="004A5238">
      <w:pPr>
        <w:spacing w:before="100" w:beforeAutospacing="1" w:after="100" w:afterAutospacing="1" w:line="240" w:lineRule="exact"/>
        <w:jc w:val="both"/>
      </w:pPr>
      <w:r>
        <w:t>3.Марка режущего инструмента. Есть универсальные лобзики, в которых можно использовать пилки любых производителей, но есть модели, работающие с пилками только определенной марки.</w:t>
      </w:r>
    </w:p>
    <w:p w:rsidR="004A5238" w:rsidRDefault="004A5238" w:rsidP="004A5238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 w:rsidRPr="00DB0804">
        <w:rPr>
          <w:b/>
          <w:sz w:val="24"/>
          <w:szCs w:val="24"/>
        </w:rPr>
        <w:t>Достоинства стационарного лобзика</w:t>
      </w:r>
    </w:p>
    <w:p w:rsidR="004A5238" w:rsidRDefault="004A5238" w:rsidP="004A5238">
      <w:pPr>
        <w:spacing w:before="100" w:beforeAutospacing="1" w:after="100" w:afterAutospacing="1" w:line="240" w:lineRule="exact"/>
        <w:jc w:val="both"/>
      </w:pPr>
      <w:r>
        <w:t>Режущий инструмент лобзика – вертикально установленная тонкая пилка со специальной насечкой, которая осуществляет рез закрепленной детали при движении вверх-вниз. Это позволяет выполнять различные типы резов:</w:t>
      </w:r>
    </w:p>
    <w:p w:rsidR="004A5238" w:rsidRDefault="004A5238" w:rsidP="004A5238">
      <w:pPr>
        <w:pStyle w:val="a3"/>
        <w:numPr>
          <w:ilvl w:val="0"/>
          <w:numId w:val="3"/>
        </w:numPr>
        <w:spacing w:before="100" w:beforeAutospacing="1" w:after="100" w:afterAutospacing="1" w:line="240" w:lineRule="exact"/>
        <w:ind w:left="35" w:firstLine="0"/>
        <w:jc w:val="both"/>
      </w:pPr>
      <w:r>
        <w:t>поперечный;</w:t>
      </w:r>
    </w:p>
    <w:p w:rsidR="004A5238" w:rsidRDefault="004A5238" w:rsidP="004A5238">
      <w:pPr>
        <w:pStyle w:val="a3"/>
        <w:numPr>
          <w:ilvl w:val="0"/>
          <w:numId w:val="3"/>
        </w:numPr>
        <w:spacing w:before="100" w:beforeAutospacing="1" w:after="100" w:afterAutospacing="1" w:line="240" w:lineRule="exact"/>
        <w:ind w:left="35" w:firstLine="0"/>
        <w:jc w:val="both"/>
      </w:pPr>
      <w:r>
        <w:lastRenderedPageBreak/>
        <w:t>продольный;</w:t>
      </w:r>
    </w:p>
    <w:p w:rsidR="004A5238" w:rsidRDefault="004A5238" w:rsidP="004A5238">
      <w:pPr>
        <w:pStyle w:val="a3"/>
        <w:numPr>
          <w:ilvl w:val="0"/>
          <w:numId w:val="3"/>
        </w:numPr>
        <w:spacing w:before="100" w:beforeAutospacing="1" w:after="100" w:afterAutospacing="1" w:line="240" w:lineRule="exact"/>
        <w:ind w:left="35" w:firstLine="0"/>
        <w:jc w:val="both"/>
      </w:pPr>
      <w:r>
        <w:t>наклонный;</w:t>
      </w:r>
    </w:p>
    <w:p w:rsidR="004A5238" w:rsidRDefault="004A5238" w:rsidP="004A5238">
      <w:pPr>
        <w:pStyle w:val="a3"/>
        <w:numPr>
          <w:ilvl w:val="0"/>
          <w:numId w:val="3"/>
        </w:numPr>
        <w:spacing w:before="100" w:beforeAutospacing="1" w:after="100" w:afterAutospacing="1" w:line="240" w:lineRule="exact"/>
        <w:ind w:left="35" w:firstLine="0"/>
        <w:jc w:val="both"/>
      </w:pPr>
      <w:r>
        <w:t>косой.</w:t>
      </w:r>
    </w:p>
    <w:p w:rsidR="004A5238" w:rsidRDefault="004A5238" w:rsidP="004A5238">
      <w:pPr>
        <w:spacing w:before="100" w:beforeAutospacing="1" w:after="100" w:afterAutospacing="1" w:line="240" w:lineRule="exact"/>
        <w:jc w:val="both"/>
      </w:pPr>
      <w:r>
        <w:t>Точность реза обеспечивается надежным креплением заготовки, а на столе лобзика удобно работать как с широкими и крупными, так и с небольшими деревянными деталями толщиной до 50 мм. Стационарные лобзики отличаются комфортными условиями работы и безопасностью. Фактически, это станок для изготовления фигурных элементов из разнообразных материалов.</w:t>
      </w:r>
    </w:p>
    <w:p w:rsidR="004A5238" w:rsidRDefault="004A5238" w:rsidP="004A5238">
      <w:pPr>
        <w:spacing w:before="100" w:beforeAutospacing="1" w:after="100" w:afterAutospacing="1" w:line="240" w:lineRule="exact"/>
        <w:jc w:val="both"/>
      </w:pPr>
      <w:r>
        <w:t>Зарубежных и отечественных производителей подобного инструмента много, но изготовить стационарный лобзик можно и своими руками. Для этого достаточно приобрести ручной электрический лобзик, фанеру и крепеж.</w:t>
      </w:r>
    </w:p>
    <w:p w:rsidR="004A5238" w:rsidRDefault="004A5238" w:rsidP="004A5238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 w:rsidRPr="00267FF5">
        <w:rPr>
          <w:b/>
          <w:sz w:val="24"/>
          <w:szCs w:val="24"/>
        </w:rPr>
        <w:t>Сборка самодельного настольного лобзика</w:t>
      </w:r>
    </w:p>
    <w:p w:rsidR="004A5238" w:rsidRDefault="004A5238" w:rsidP="004A5238">
      <w:pPr>
        <w:spacing w:before="100" w:beforeAutospacing="1" w:after="100" w:afterAutospacing="1" w:line="240" w:lineRule="exact"/>
        <w:jc w:val="both"/>
      </w:pPr>
      <w:r>
        <w:t>Изготовление стационарного лобзика можно произвести двумя способами:</w:t>
      </w:r>
    </w:p>
    <w:p w:rsidR="004A5238" w:rsidRDefault="004A5238" w:rsidP="004A5238">
      <w:pPr>
        <w:spacing w:before="100" w:beforeAutospacing="1" w:after="100" w:afterAutospacing="1" w:line="240" w:lineRule="exact"/>
        <w:jc w:val="both"/>
      </w:pPr>
      <w:r>
        <w:t>1.Более простым является способ, когда ручной лобзик крепится к фанере, в которой делается отверстие под пилку. В листе фанеры выполняются отверстия под винты, которыми крепятся заготовки, а сам лист крепится струбцинами к столу. Недостатком такой конструкции является применение ручного лобзика, который не может выполнять сложные извилистые резы, так как увеличение кривизны снижает точность и качество пропила. Можно установить более тонкую пилку, но в этом случае придется внести конструктивные изменения – установить специальное коромысло и натягивающую пружину.</w:t>
      </w:r>
    </w:p>
    <w:p w:rsidR="004A5238" w:rsidRDefault="004A5238" w:rsidP="004A5238">
      <w:pPr>
        <w:spacing w:before="100" w:beforeAutospacing="1" w:after="100" w:afterAutospacing="1" w:line="240" w:lineRule="exact"/>
        <w:jc w:val="both"/>
      </w:pPr>
      <w:r>
        <w:t xml:space="preserve">2.Более сложным является классический способ. Как и в первом способе для изготовления потребуется ручной электрический лобзик, но устанавливаться тонкая пилка будет в 2 коромысла. Еще нам понадобится: стол, элементы крепежа и куски прочной кожи. В столе выполняются отверстия под пилку и винты для крепления заготовок. Под столешницу подкладывают кожу для снижения вибрации и винтами закрепляют сам лобзик. </w:t>
      </w:r>
    </w:p>
    <w:p w:rsidR="004A5238" w:rsidRDefault="004A5238" w:rsidP="004A5238">
      <w:pPr>
        <w:spacing w:before="100" w:beforeAutospacing="1" w:after="100" w:afterAutospacing="1" w:line="240" w:lineRule="exact"/>
        <w:jc w:val="both"/>
      </w:pPr>
      <w:r>
        <w:t>Затратив немного усилий и 1,5 часа времени, Вы получите надежный и удобный инструмент для творческой работы, не уступающий по характеристикам заводским моделям.</w:t>
      </w:r>
    </w:p>
    <w:sectPr w:rsidR="004A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5712"/>
    <w:multiLevelType w:val="hybridMultilevel"/>
    <w:tmpl w:val="3DBE0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838F9"/>
    <w:multiLevelType w:val="hybridMultilevel"/>
    <w:tmpl w:val="BEB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B66C9"/>
    <w:multiLevelType w:val="hybridMultilevel"/>
    <w:tmpl w:val="AFFA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84"/>
    <w:rsid w:val="002B5684"/>
    <w:rsid w:val="004A5238"/>
    <w:rsid w:val="005706E4"/>
    <w:rsid w:val="009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1026</Words>
  <Characters>5852</Characters>
  <Application>Microsoft Office Word</Application>
  <DocSecurity>0</DocSecurity>
  <Lines>48</Lines>
  <Paragraphs>13</Paragraphs>
  <ScaleCrop>false</ScaleCrop>
  <Company>ЗАО "ТВСЗ"</Company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 Александр Геннадиевич</dc:creator>
  <cp:lastModifiedBy>home</cp:lastModifiedBy>
  <cp:revision>5</cp:revision>
  <dcterms:created xsi:type="dcterms:W3CDTF">2016-05-17T13:06:00Z</dcterms:created>
  <dcterms:modified xsi:type="dcterms:W3CDTF">2016-05-19T17:10:00Z</dcterms:modified>
</cp:coreProperties>
</file>