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09E" w:rsidRPr="00DA209E" w:rsidRDefault="00DA209E" w:rsidP="00DA209E">
      <w:pPr>
        <w:pStyle w:val="a6"/>
        <w:spacing w:after="120" w:line="276" w:lineRule="auto"/>
        <w:jc w:val="center"/>
        <w:rPr>
          <w:b/>
          <w:sz w:val="28"/>
        </w:rPr>
      </w:pPr>
      <w:r w:rsidRPr="00DA209E">
        <w:rPr>
          <w:b/>
          <w:sz w:val="28"/>
        </w:rPr>
        <w:t>УАЗ получил награду «Лучший страхователь - 2015»</w:t>
      </w:r>
    </w:p>
    <w:p w:rsidR="00DA209E" w:rsidRPr="00DA209E" w:rsidRDefault="00DA209E" w:rsidP="00DA209E">
      <w:pPr>
        <w:pStyle w:val="a6"/>
        <w:spacing w:after="120" w:line="276" w:lineRule="auto"/>
        <w:jc w:val="center"/>
        <w:rPr>
          <w:b/>
          <w:sz w:val="28"/>
        </w:rPr>
      </w:pPr>
    </w:p>
    <w:p w:rsidR="00DA209E" w:rsidRPr="00DA209E" w:rsidRDefault="00DA209E" w:rsidP="00DA209E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DA209E">
        <w:rPr>
          <w:rFonts w:ascii="Times New Roman" w:hAnsi="Times New Roman" w:cs="Times New Roman"/>
          <w:color w:val="000000"/>
          <w:sz w:val="28"/>
        </w:rPr>
        <w:t xml:space="preserve">Ульяновский автомобильный завод вошел в число победителей </w:t>
      </w:r>
      <w:r w:rsidRPr="00DA209E">
        <w:rPr>
          <w:rFonts w:ascii="Times New Roman" w:hAnsi="Times New Roman" w:cs="Times New Roman"/>
          <w:color w:val="000000"/>
          <w:sz w:val="28"/>
          <w:lang w:val="en-US"/>
        </w:rPr>
        <w:t>VI</w:t>
      </w:r>
      <w:r w:rsidRPr="00DA209E">
        <w:rPr>
          <w:rFonts w:ascii="Times New Roman" w:hAnsi="Times New Roman" w:cs="Times New Roman"/>
          <w:color w:val="000000"/>
          <w:sz w:val="28"/>
        </w:rPr>
        <w:t xml:space="preserve"> Всероссийского конкурса Пенсионного фонда РФ «Лучший страхователь года по обязательному пенсионному страхованию – 2015». Награждение состоялось в рамках выставки-форума «Сделано в Ульяновской области». </w:t>
      </w:r>
    </w:p>
    <w:p w:rsidR="00DA209E" w:rsidRPr="00DA209E" w:rsidRDefault="00DA209E" w:rsidP="00DA209E">
      <w:pPr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DA209E">
        <w:rPr>
          <w:rFonts w:ascii="Times New Roman" w:hAnsi="Times New Roman" w:cs="Times New Roman"/>
          <w:sz w:val="28"/>
        </w:rPr>
        <w:t xml:space="preserve">«Лучший страхователь» </w:t>
      </w:r>
      <w:r w:rsidR="000D1235" w:rsidRPr="00DA209E">
        <w:rPr>
          <w:rFonts w:ascii="Times New Roman" w:hAnsi="Times New Roman" w:cs="Times New Roman"/>
          <w:color w:val="000000"/>
          <w:sz w:val="28"/>
        </w:rPr>
        <w:t>–</w:t>
      </w:r>
      <w:r w:rsidRPr="00DA209E">
        <w:rPr>
          <w:rFonts w:ascii="Times New Roman" w:hAnsi="Times New Roman" w:cs="Times New Roman"/>
          <w:sz w:val="28"/>
        </w:rPr>
        <w:t xml:space="preserve"> ежегодный всероссийский конкурс, который проводится Пенсионным фондом России. </w:t>
      </w:r>
      <w:r w:rsidR="00E94FC6">
        <w:rPr>
          <w:rFonts w:ascii="Times New Roman" w:hAnsi="Times New Roman" w:cs="Times New Roman"/>
          <w:sz w:val="28"/>
        </w:rPr>
        <w:t>Победители</w:t>
      </w:r>
      <w:bookmarkStart w:id="0" w:name="_GoBack"/>
      <w:bookmarkEnd w:id="0"/>
      <w:r w:rsidRPr="00DA209E">
        <w:rPr>
          <w:rFonts w:ascii="Times New Roman" w:hAnsi="Times New Roman" w:cs="Times New Roman"/>
          <w:sz w:val="28"/>
        </w:rPr>
        <w:t xml:space="preserve"> выбираются в нескольких номинациях: работодатели с численностью сотрудников свыше 500 человек, от 100 до 500 человек, до 100 человек и индивидуальные предприниматели. Главные критерии участия в конкурсе –</w:t>
      </w:r>
      <w:r w:rsidRPr="00DA209E">
        <w:rPr>
          <w:rFonts w:ascii="Times New Roman" w:hAnsi="Times New Roman" w:cs="Times New Roman"/>
          <w:color w:val="000000"/>
          <w:sz w:val="28"/>
        </w:rPr>
        <w:t xml:space="preserve"> перечисление в установленные сроки страховых взносов на пенсию своих сотрудников в бюджет ПФР, представление в срок и без ошибок всех документов по учету и уплате страховых взносов, а также своевременная регистрация в системе обязательного пенсионного страхования всех сотрудников в 2015 году</w:t>
      </w:r>
      <w:r w:rsidRPr="00DA209E">
        <w:rPr>
          <w:rFonts w:ascii="Times New Roman" w:hAnsi="Times New Roman" w:cs="Times New Roman"/>
          <w:sz w:val="28"/>
        </w:rPr>
        <w:t>.</w:t>
      </w:r>
    </w:p>
    <w:p w:rsidR="00343687" w:rsidRPr="00343687" w:rsidRDefault="00DA209E" w:rsidP="00DA209E">
      <w:pPr>
        <w:autoSpaceDE w:val="0"/>
        <w:autoSpaceDN w:val="0"/>
        <w:adjustRightInd w:val="0"/>
        <w:spacing w:after="120" w:line="276" w:lineRule="auto"/>
        <w:jc w:val="both"/>
        <w:rPr>
          <w:rFonts w:ascii="Times New Roman" w:hAnsi="Times New Roman" w:cs="Times New Roman"/>
          <w:sz w:val="28"/>
        </w:rPr>
      </w:pPr>
      <w:r w:rsidRPr="00DA209E">
        <w:rPr>
          <w:rFonts w:ascii="Times New Roman" w:hAnsi="Times New Roman" w:cs="Times New Roman"/>
          <w:color w:val="000000"/>
          <w:sz w:val="28"/>
        </w:rPr>
        <w:t>«Мы очень рады получить столь высокую оценку нашей деятельности по итогам 2015 года», – комментирует директор по персоналу ООО «УАЗ» Елена Фомичева. – «</w:t>
      </w:r>
      <w:r w:rsidRPr="00DA209E">
        <w:rPr>
          <w:rFonts w:ascii="Times New Roman" w:hAnsi="Times New Roman" w:cs="Times New Roman"/>
          <w:sz w:val="28"/>
        </w:rPr>
        <w:t xml:space="preserve">Повышение социальной ответственности </w:t>
      </w:r>
      <w:r w:rsidR="00FB55FE">
        <w:rPr>
          <w:rFonts w:ascii="Times New Roman" w:hAnsi="Times New Roman" w:cs="Times New Roman"/>
          <w:sz w:val="28"/>
        </w:rPr>
        <w:t>бизнеса</w:t>
      </w:r>
      <w:r w:rsidRPr="00DA209E">
        <w:rPr>
          <w:rFonts w:ascii="Times New Roman" w:hAnsi="Times New Roman" w:cs="Times New Roman"/>
          <w:sz w:val="28"/>
        </w:rPr>
        <w:t xml:space="preserve"> в настоящее время </w:t>
      </w:r>
      <w:r>
        <w:rPr>
          <w:rFonts w:ascii="Times New Roman" w:hAnsi="Times New Roman" w:cs="Times New Roman"/>
          <w:sz w:val="28"/>
        </w:rPr>
        <w:t>является</w:t>
      </w:r>
      <w:r w:rsidRPr="00DA209E">
        <w:rPr>
          <w:rFonts w:ascii="Times New Roman" w:hAnsi="Times New Roman" w:cs="Times New Roman"/>
          <w:sz w:val="28"/>
        </w:rPr>
        <w:t xml:space="preserve"> одн</w:t>
      </w:r>
      <w:r>
        <w:rPr>
          <w:rFonts w:ascii="Times New Roman" w:hAnsi="Times New Roman" w:cs="Times New Roman"/>
          <w:sz w:val="28"/>
        </w:rPr>
        <w:t>ой</w:t>
      </w:r>
      <w:r w:rsidRPr="00DA209E">
        <w:rPr>
          <w:rFonts w:ascii="Times New Roman" w:hAnsi="Times New Roman" w:cs="Times New Roman"/>
          <w:sz w:val="28"/>
        </w:rPr>
        <w:t xml:space="preserve"> из важнейших задач, поскольку платежи в пенсионную систему – это не только </w:t>
      </w:r>
      <w:r w:rsidR="00343687">
        <w:rPr>
          <w:rFonts w:ascii="Times New Roman" w:hAnsi="Times New Roman" w:cs="Times New Roman"/>
          <w:sz w:val="28"/>
        </w:rPr>
        <w:t>обеспечение</w:t>
      </w:r>
      <w:r w:rsidR="00343687" w:rsidRPr="00343687">
        <w:rPr>
          <w:rFonts w:ascii="Times New Roman" w:hAnsi="Times New Roman" w:cs="Times New Roman"/>
          <w:sz w:val="28"/>
        </w:rPr>
        <w:t xml:space="preserve"> </w:t>
      </w:r>
      <w:r w:rsidR="00343687">
        <w:rPr>
          <w:rFonts w:ascii="Times New Roman" w:hAnsi="Times New Roman" w:cs="Times New Roman"/>
          <w:sz w:val="28"/>
        </w:rPr>
        <w:t xml:space="preserve">старшего поколения в настоящий момент, </w:t>
      </w:r>
      <w:r w:rsidR="00343687" w:rsidRPr="00343687">
        <w:rPr>
          <w:rFonts w:ascii="Times New Roman" w:hAnsi="Times New Roman" w:cs="Times New Roman"/>
          <w:sz w:val="28"/>
        </w:rPr>
        <w:t xml:space="preserve">но и будущая пенсия </w:t>
      </w:r>
      <w:r w:rsidR="00343687">
        <w:rPr>
          <w:rFonts w:ascii="Times New Roman" w:hAnsi="Times New Roman" w:cs="Times New Roman"/>
          <w:sz w:val="28"/>
        </w:rPr>
        <w:t xml:space="preserve">нынешних </w:t>
      </w:r>
      <w:r w:rsidR="00343687" w:rsidRPr="00343687">
        <w:rPr>
          <w:rFonts w:ascii="Times New Roman" w:hAnsi="Times New Roman" w:cs="Times New Roman"/>
          <w:sz w:val="28"/>
        </w:rPr>
        <w:t>сотрудников</w:t>
      </w:r>
      <w:r w:rsidR="00343687">
        <w:rPr>
          <w:rFonts w:ascii="Times New Roman" w:hAnsi="Times New Roman" w:cs="Times New Roman"/>
          <w:sz w:val="28"/>
        </w:rPr>
        <w:t xml:space="preserve"> предприятий</w:t>
      </w:r>
      <w:r w:rsidR="00343687" w:rsidRPr="00343687">
        <w:rPr>
          <w:rFonts w:ascii="Times New Roman" w:hAnsi="Times New Roman" w:cs="Times New Roman"/>
          <w:sz w:val="28"/>
        </w:rPr>
        <w:t xml:space="preserve">. </w:t>
      </w:r>
      <w:r w:rsidR="00343687">
        <w:rPr>
          <w:rFonts w:ascii="Times New Roman" w:hAnsi="Times New Roman" w:cs="Times New Roman"/>
          <w:sz w:val="28"/>
        </w:rPr>
        <w:t>Чем ответственнее</w:t>
      </w:r>
      <w:r w:rsidR="00343687" w:rsidRPr="00343687">
        <w:rPr>
          <w:rFonts w:ascii="Times New Roman" w:hAnsi="Times New Roman" w:cs="Times New Roman"/>
          <w:sz w:val="28"/>
        </w:rPr>
        <w:t xml:space="preserve"> </w:t>
      </w:r>
      <w:r w:rsidR="00343687">
        <w:rPr>
          <w:rFonts w:ascii="Times New Roman" w:hAnsi="Times New Roman" w:cs="Times New Roman"/>
          <w:sz w:val="28"/>
        </w:rPr>
        <w:t>работодатели</w:t>
      </w:r>
      <w:r w:rsidR="00343687" w:rsidRPr="00343687">
        <w:rPr>
          <w:rFonts w:ascii="Times New Roman" w:hAnsi="Times New Roman" w:cs="Times New Roman"/>
          <w:sz w:val="28"/>
        </w:rPr>
        <w:t xml:space="preserve"> будут подходить к уплате этих взносов, тем стабильне</w:t>
      </w:r>
      <w:r w:rsidR="00343687">
        <w:rPr>
          <w:rFonts w:ascii="Times New Roman" w:hAnsi="Times New Roman" w:cs="Times New Roman"/>
          <w:sz w:val="28"/>
        </w:rPr>
        <w:t>е</w:t>
      </w:r>
      <w:r w:rsidR="00343687" w:rsidRPr="00343687">
        <w:rPr>
          <w:rFonts w:ascii="Times New Roman" w:hAnsi="Times New Roman" w:cs="Times New Roman"/>
          <w:sz w:val="28"/>
        </w:rPr>
        <w:t xml:space="preserve"> </w:t>
      </w:r>
      <w:r w:rsidR="00BD4653">
        <w:rPr>
          <w:rFonts w:ascii="Times New Roman" w:hAnsi="Times New Roman" w:cs="Times New Roman"/>
          <w:sz w:val="28"/>
        </w:rPr>
        <w:t xml:space="preserve">будет </w:t>
      </w:r>
      <w:r w:rsidR="00343687" w:rsidRPr="00343687">
        <w:rPr>
          <w:rFonts w:ascii="Times New Roman" w:hAnsi="Times New Roman" w:cs="Times New Roman"/>
          <w:sz w:val="28"/>
        </w:rPr>
        <w:t>пенсионное обеспечение тех людей, которые сегодня обеспечивают конкурентоспособность предприятий и организаций</w:t>
      </w:r>
      <w:r w:rsidR="00343687">
        <w:rPr>
          <w:rFonts w:ascii="Times New Roman" w:hAnsi="Times New Roman" w:cs="Times New Roman"/>
          <w:sz w:val="28"/>
        </w:rPr>
        <w:t>»</w:t>
      </w:r>
      <w:r w:rsidR="00343687" w:rsidRPr="00343687">
        <w:rPr>
          <w:rFonts w:ascii="Times New Roman" w:hAnsi="Times New Roman" w:cs="Times New Roman"/>
          <w:sz w:val="28"/>
        </w:rPr>
        <w:t xml:space="preserve">. </w:t>
      </w:r>
    </w:p>
    <w:p w:rsidR="00DA209E" w:rsidRDefault="00DA209E" w:rsidP="00DA209E">
      <w:pPr>
        <w:autoSpaceDE w:val="0"/>
        <w:autoSpaceDN w:val="0"/>
        <w:adjustRightInd w:val="0"/>
        <w:spacing w:before="60" w:after="60"/>
        <w:jc w:val="both"/>
        <w:rPr>
          <w:color w:val="000000"/>
        </w:rPr>
      </w:pPr>
    </w:p>
    <w:p w:rsidR="00DA209E" w:rsidRPr="00685AF0" w:rsidRDefault="00DA209E" w:rsidP="00DA209E">
      <w:pPr>
        <w:autoSpaceDE w:val="0"/>
        <w:autoSpaceDN w:val="0"/>
        <w:adjustRightInd w:val="0"/>
        <w:spacing w:before="60" w:after="60"/>
        <w:jc w:val="both"/>
        <w:rPr>
          <w:color w:val="000000"/>
        </w:rPr>
      </w:pPr>
    </w:p>
    <w:p w:rsidR="00FC6CA2" w:rsidRPr="00D76FA2" w:rsidRDefault="00FC6CA2" w:rsidP="003D678E">
      <w:pPr>
        <w:spacing w:before="100" w:beforeAutospacing="1" w:after="272"/>
        <w:jc w:val="center"/>
        <w:textAlignment w:val="baseline"/>
      </w:pPr>
    </w:p>
    <w:sectPr w:rsidR="00FC6CA2" w:rsidRPr="00D76FA2" w:rsidSect="007D4313">
      <w:headerReference w:type="default" r:id="rId9"/>
      <w:pgSz w:w="11906" w:h="16838"/>
      <w:pgMar w:top="709" w:right="850" w:bottom="5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2FF" w:rsidRDefault="00EE22FF" w:rsidP="00A60F63">
      <w:r>
        <w:separator/>
      </w:r>
    </w:p>
  </w:endnote>
  <w:endnote w:type="continuationSeparator" w:id="0">
    <w:p w:rsidR="00EE22FF" w:rsidRDefault="00EE22FF" w:rsidP="00A60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2FF" w:rsidRDefault="00EE22FF" w:rsidP="00A60F63">
      <w:r>
        <w:separator/>
      </w:r>
    </w:p>
  </w:footnote>
  <w:footnote w:type="continuationSeparator" w:id="0">
    <w:p w:rsidR="00EE22FF" w:rsidRDefault="00EE22FF" w:rsidP="00A60F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F63" w:rsidRPr="00A60F63" w:rsidRDefault="0047307E" w:rsidP="00A60F63">
    <w:pPr>
      <w:rPr>
        <w:rFonts w:asciiTheme="minorHAnsi" w:hAnsiTheme="minorHAnsi" w:cs="Arial"/>
        <w:b/>
        <w:noProof/>
      </w:rPr>
    </w:pPr>
    <w:r>
      <w:rPr>
        <w:rFonts w:ascii="Arial" w:hAnsi="Arial" w:cs="Arial"/>
        <w:b/>
        <w:noProof/>
      </w:rPr>
      <w:drawing>
        <wp:anchor distT="0" distB="0" distL="114300" distR="114300" simplePos="0" relativeHeight="251658239" behindDoc="0" locked="0" layoutInCell="1" allowOverlap="1" wp14:anchorId="203C3601" wp14:editId="40F07D75">
          <wp:simplePos x="0" y="0"/>
          <wp:positionH relativeFrom="column">
            <wp:posOffset>5188585</wp:posOffset>
          </wp:positionH>
          <wp:positionV relativeFrom="paragraph">
            <wp:posOffset>-600405</wp:posOffset>
          </wp:positionV>
          <wp:extent cx="1828800" cy="1333500"/>
          <wp:effectExtent l="0" t="0" r="0" b="0"/>
          <wp:wrapNone/>
          <wp:docPr id="6" name="Рисунок 6" descr="S:\UAZ\Marketing\PR\2016\Релизы\Новый логотип УАЗ\Агентство\Новый логотип УАЗ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UAZ\Marketing\PR\2016\Релизы\Новый логотип УАЗ\Агентство\Новый логотип УАЗ_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0F63" w:rsidRPr="004772D4">
      <w:rPr>
        <w:rFonts w:ascii="Arial" w:hAnsi="Arial" w:cs="Arial"/>
        <w:b/>
        <w:noProof/>
      </w:rPr>
      <w:t>ПРЕСС-РЕЛИЗ</w:t>
    </w:r>
  </w:p>
  <w:p w:rsidR="00A60F63" w:rsidRPr="004772D4" w:rsidRDefault="00DA209E" w:rsidP="007D4313">
    <w:pPr>
      <w:rPr>
        <w:rFonts w:ascii="Arial" w:hAnsi="Arial" w:cs="Arial"/>
        <w:b/>
        <w:noProof/>
      </w:rPr>
    </w:pPr>
    <w:r>
      <w:rPr>
        <w:rFonts w:ascii="Arial" w:hAnsi="Arial" w:cs="Arial"/>
        <w:b/>
        <w:noProof/>
        <w:lang w:val="en-US"/>
      </w:rPr>
      <w:t>30</w:t>
    </w:r>
    <w:r w:rsidR="00A60F63" w:rsidRPr="004772D4">
      <w:rPr>
        <w:rFonts w:ascii="Arial" w:hAnsi="Arial" w:cs="Arial"/>
        <w:b/>
        <w:noProof/>
      </w:rPr>
      <w:t>.0</w:t>
    </w:r>
    <w:r>
      <w:rPr>
        <w:rFonts w:ascii="Arial" w:hAnsi="Arial" w:cs="Arial"/>
        <w:b/>
        <w:noProof/>
      </w:rPr>
      <w:t>5</w:t>
    </w:r>
    <w:r w:rsidR="00A60F63" w:rsidRPr="004772D4">
      <w:rPr>
        <w:rFonts w:ascii="Arial" w:hAnsi="Arial" w:cs="Arial"/>
        <w:b/>
        <w:noProof/>
      </w:rPr>
      <w:t>.2016</w:t>
    </w:r>
  </w:p>
  <w:p w:rsidR="007D4313" w:rsidRDefault="007D4313" w:rsidP="007D4313">
    <w:pPr>
      <w:rPr>
        <w:rFonts w:asciiTheme="minorHAnsi" w:hAnsiTheme="minorHAnsi" w:cs="Arial"/>
        <w:b/>
        <w:noProof/>
      </w:rPr>
    </w:pPr>
  </w:p>
  <w:p w:rsidR="007D4313" w:rsidRDefault="007D4313" w:rsidP="007D4313">
    <w:pPr>
      <w:rPr>
        <w:rFonts w:asciiTheme="minorHAnsi" w:hAnsiTheme="minorHAnsi" w:cs="Arial"/>
        <w:b/>
        <w:noProof/>
      </w:rPr>
    </w:pPr>
    <w:r>
      <w:rPr>
        <w:rFonts w:asciiTheme="minorHAnsi" w:hAnsiTheme="minorHAnsi" w:cs="Arial"/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652F6E" wp14:editId="12D9680E">
              <wp:simplePos x="0" y="0"/>
              <wp:positionH relativeFrom="column">
                <wp:posOffset>-532765</wp:posOffset>
              </wp:positionH>
              <wp:positionV relativeFrom="paragraph">
                <wp:posOffset>32385</wp:posOffset>
              </wp:positionV>
              <wp:extent cx="7548880" cy="125095"/>
              <wp:effectExtent l="0" t="0" r="13970" b="27305"/>
              <wp:wrapNone/>
              <wp:docPr id="5" name="Прямоугольник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8880" cy="125095"/>
                      </a:xfrm>
                      <a:prstGeom prst="rect">
                        <a:avLst/>
                      </a:prstGeom>
                      <a:solidFill>
                        <a:srgbClr val="07433B"/>
                      </a:solidFill>
                      <a:ln>
                        <a:solidFill>
                          <a:srgbClr val="07433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5" o:spid="_x0000_s1026" style="position:absolute;margin-left:-41.95pt;margin-top:2.55pt;width:594.4pt;height: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" fillcolor="#07433b" strokecolor="#07433b" strokeweight="2pt"/>
          </w:pict>
        </mc:Fallback>
      </mc:AlternateContent>
    </w:r>
  </w:p>
  <w:p w:rsidR="007D4313" w:rsidRPr="007D4313" w:rsidRDefault="007D4313" w:rsidP="007D4313">
    <w:pPr>
      <w:rPr>
        <w:rFonts w:asciiTheme="minorHAnsi" w:hAnsiTheme="minorHAnsi" w:cs="Arial"/>
        <w:b/>
        <w:noProof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C5C77"/>
    <w:multiLevelType w:val="multilevel"/>
    <w:tmpl w:val="FBC43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6A854E11"/>
    <w:multiLevelType w:val="hybridMultilevel"/>
    <w:tmpl w:val="6024A70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826"/>
    <w:rsid w:val="00000458"/>
    <w:rsid w:val="00002DA2"/>
    <w:rsid w:val="00004B74"/>
    <w:rsid w:val="0000552A"/>
    <w:rsid w:val="00005D8C"/>
    <w:rsid w:val="00010DC3"/>
    <w:rsid w:val="0001137F"/>
    <w:rsid w:val="000116BE"/>
    <w:rsid w:val="00015004"/>
    <w:rsid w:val="00015336"/>
    <w:rsid w:val="00015C0B"/>
    <w:rsid w:val="0001631F"/>
    <w:rsid w:val="00017332"/>
    <w:rsid w:val="0001757D"/>
    <w:rsid w:val="0001790B"/>
    <w:rsid w:val="00021DC2"/>
    <w:rsid w:val="00024816"/>
    <w:rsid w:val="000251FF"/>
    <w:rsid w:val="00025272"/>
    <w:rsid w:val="00027BE8"/>
    <w:rsid w:val="00027EEC"/>
    <w:rsid w:val="00031134"/>
    <w:rsid w:val="000317A3"/>
    <w:rsid w:val="00031930"/>
    <w:rsid w:val="000323AF"/>
    <w:rsid w:val="0003306F"/>
    <w:rsid w:val="00034104"/>
    <w:rsid w:val="000349F0"/>
    <w:rsid w:val="00034D4A"/>
    <w:rsid w:val="000350C4"/>
    <w:rsid w:val="00035D79"/>
    <w:rsid w:val="00036326"/>
    <w:rsid w:val="00036528"/>
    <w:rsid w:val="000378A6"/>
    <w:rsid w:val="000378D3"/>
    <w:rsid w:val="000419AA"/>
    <w:rsid w:val="00041ED1"/>
    <w:rsid w:val="00041F31"/>
    <w:rsid w:val="00042227"/>
    <w:rsid w:val="000452B1"/>
    <w:rsid w:val="00045B12"/>
    <w:rsid w:val="00046C78"/>
    <w:rsid w:val="00047F0B"/>
    <w:rsid w:val="0005096F"/>
    <w:rsid w:val="00050E44"/>
    <w:rsid w:val="000516A7"/>
    <w:rsid w:val="000523A6"/>
    <w:rsid w:val="000541E4"/>
    <w:rsid w:val="000558A0"/>
    <w:rsid w:val="00056F6A"/>
    <w:rsid w:val="000615DA"/>
    <w:rsid w:val="00061D04"/>
    <w:rsid w:val="00062EEA"/>
    <w:rsid w:val="000642A1"/>
    <w:rsid w:val="00066AE3"/>
    <w:rsid w:val="00066CBA"/>
    <w:rsid w:val="00070596"/>
    <w:rsid w:val="00070B8D"/>
    <w:rsid w:val="000713E4"/>
    <w:rsid w:val="00073642"/>
    <w:rsid w:val="00073942"/>
    <w:rsid w:val="000756E0"/>
    <w:rsid w:val="00075ED1"/>
    <w:rsid w:val="0007756D"/>
    <w:rsid w:val="00077970"/>
    <w:rsid w:val="00082870"/>
    <w:rsid w:val="00082E0C"/>
    <w:rsid w:val="00083529"/>
    <w:rsid w:val="00084498"/>
    <w:rsid w:val="00084BD1"/>
    <w:rsid w:val="00084D48"/>
    <w:rsid w:val="00086CB5"/>
    <w:rsid w:val="00091C00"/>
    <w:rsid w:val="0009275C"/>
    <w:rsid w:val="0009285B"/>
    <w:rsid w:val="00094120"/>
    <w:rsid w:val="000941B1"/>
    <w:rsid w:val="00094B7A"/>
    <w:rsid w:val="00094F43"/>
    <w:rsid w:val="00097C8F"/>
    <w:rsid w:val="000A2AB6"/>
    <w:rsid w:val="000A2E38"/>
    <w:rsid w:val="000A487D"/>
    <w:rsid w:val="000A58F6"/>
    <w:rsid w:val="000B0329"/>
    <w:rsid w:val="000B044A"/>
    <w:rsid w:val="000B0DD2"/>
    <w:rsid w:val="000B1791"/>
    <w:rsid w:val="000B211D"/>
    <w:rsid w:val="000B60EA"/>
    <w:rsid w:val="000C2337"/>
    <w:rsid w:val="000C3053"/>
    <w:rsid w:val="000C397A"/>
    <w:rsid w:val="000C3AAD"/>
    <w:rsid w:val="000C3AD8"/>
    <w:rsid w:val="000C3B01"/>
    <w:rsid w:val="000C40BF"/>
    <w:rsid w:val="000C497B"/>
    <w:rsid w:val="000C4AF7"/>
    <w:rsid w:val="000C4C5D"/>
    <w:rsid w:val="000C5770"/>
    <w:rsid w:val="000C5826"/>
    <w:rsid w:val="000C5E70"/>
    <w:rsid w:val="000C6913"/>
    <w:rsid w:val="000D1235"/>
    <w:rsid w:val="000D1900"/>
    <w:rsid w:val="000D395D"/>
    <w:rsid w:val="000D67BC"/>
    <w:rsid w:val="000D6A02"/>
    <w:rsid w:val="000D6F46"/>
    <w:rsid w:val="000D7B2E"/>
    <w:rsid w:val="000E0F8D"/>
    <w:rsid w:val="000E46C7"/>
    <w:rsid w:val="000E4E63"/>
    <w:rsid w:val="000E7547"/>
    <w:rsid w:val="000F01FD"/>
    <w:rsid w:val="000F11BF"/>
    <w:rsid w:val="000F177D"/>
    <w:rsid w:val="000F18B8"/>
    <w:rsid w:val="000F24D9"/>
    <w:rsid w:val="000F38CE"/>
    <w:rsid w:val="000F4CFB"/>
    <w:rsid w:val="000F53E7"/>
    <w:rsid w:val="000F638B"/>
    <w:rsid w:val="000F6474"/>
    <w:rsid w:val="000F66C1"/>
    <w:rsid w:val="000F674A"/>
    <w:rsid w:val="000F67DF"/>
    <w:rsid w:val="000F7195"/>
    <w:rsid w:val="000F7D06"/>
    <w:rsid w:val="00101294"/>
    <w:rsid w:val="0010146A"/>
    <w:rsid w:val="0010430D"/>
    <w:rsid w:val="001046D4"/>
    <w:rsid w:val="001057A1"/>
    <w:rsid w:val="00106C86"/>
    <w:rsid w:val="0011044C"/>
    <w:rsid w:val="00110AA0"/>
    <w:rsid w:val="00111299"/>
    <w:rsid w:val="001118E1"/>
    <w:rsid w:val="00111E3A"/>
    <w:rsid w:val="001138E0"/>
    <w:rsid w:val="00114211"/>
    <w:rsid w:val="001144BE"/>
    <w:rsid w:val="00115D7F"/>
    <w:rsid w:val="0011672A"/>
    <w:rsid w:val="00116DA8"/>
    <w:rsid w:val="00120137"/>
    <w:rsid w:val="001220B0"/>
    <w:rsid w:val="00122F34"/>
    <w:rsid w:val="00123711"/>
    <w:rsid w:val="00124631"/>
    <w:rsid w:val="00125953"/>
    <w:rsid w:val="00125B3F"/>
    <w:rsid w:val="001263D4"/>
    <w:rsid w:val="001268B7"/>
    <w:rsid w:val="00127764"/>
    <w:rsid w:val="0012776A"/>
    <w:rsid w:val="0013035B"/>
    <w:rsid w:val="00134263"/>
    <w:rsid w:val="00136155"/>
    <w:rsid w:val="00137889"/>
    <w:rsid w:val="00140985"/>
    <w:rsid w:val="001419D6"/>
    <w:rsid w:val="001422E4"/>
    <w:rsid w:val="00145F1C"/>
    <w:rsid w:val="001468F9"/>
    <w:rsid w:val="00146F29"/>
    <w:rsid w:val="0014744E"/>
    <w:rsid w:val="00152EAE"/>
    <w:rsid w:val="001538E3"/>
    <w:rsid w:val="001539C1"/>
    <w:rsid w:val="00155433"/>
    <w:rsid w:val="0016020B"/>
    <w:rsid w:val="00160585"/>
    <w:rsid w:val="00160814"/>
    <w:rsid w:val="0016150F"/>
    <w:rsid w:val="0016165F"/>
    <w:rsid w:val="00161BFD"/>
    <w:rsid w:val="001626BA"/>
    <w:rsid w:val="00164720"/>
    <w:rsid w:val="00164C06"/>
    <w:rsid w:val="00164CE8"/>
    <w:rsid w:val="001656AC"/>
    <w:rsid w:val="0017082B"/>
    <w:rsid w:val="00170A41"/>
    <w:rsid w:val="001730E4"/>
    <w:rsid w:val="00174546"/>
    <w:rsid w:val="001746B0"/>
    <w:rsid w:val="001746EB"/>
    <w:rsid w:val="00174A7A"/>
    <w:rsid w:val="00174F00"/>
    <w:rsid w:val="001755EC"/>
    <w:rsid w:val="00175D47"/>
    <w:rsid w:val="00175DCD"/>
    <w:rsid w:val="00177820"/>
    <w:rsid w:val="00177D0C"/>
    <w:rsid w:val="00177D1F"/>
    <w:rsid w:val="00180E4D"/>
    <w:rsid w:val="00181310"/>
    <w:rsid w:val="00182C22"/>
    <w:rsid w:val="00182CC3"/>
    <w:rsid w:val="00183694"/>
    <w:rsid w:val="00185AD9"/>
    <w:rsid w:val="00187623"/>
    <w:rsid w:val="00190966"/>
    <w:rsid w:val="0019221B"/>
    <w:rsid w:val="00192B1C"/>
    <w:rsid w:val="00192B4B"/>
    <w:rsid w:val="00192C99"/>
    <w:rsid w:val="00193CA0"/>
    <w:rsid w:val="00193F18"/>
    <w:rsid w:val="00194A4A"/>
    <w:rsid w:val="00194B40"/>
    <w:rsid w:val="001952AD"/>
    <w:rsid w:val="001952BE"/>
    <w:rsid w:val="00197BB8"/>
    <w:rsid w:val="001A04AF"/>
    <w:rsid w:val="001A33BF"/>
    <w:rsid w:val="001A359C"/>
    <w:rsid w:val="001A3DA8"/>
    <w:rsid w:val="001A50D4"/>
    <w:rsid w:val="001A546E"/>
    <w:rsid w:val="001A5AC7"/>
    <w:rsid w:val="001A5E14"/>
    <w:rsid w:val="001A65AA"/>
    <w:rsid w:val="001A77AB"/>
    <w:rsid w:val="001B0637"/>
    <w:rsid w:val="001B1108"/>
    <w:rsid w:val="001B1498"/>
    <w:rsid w:val="001B1BCA"/>
    <w:rsid w:val="001B1D36"/>
    <w:rsid w:val="001B28D3"/>
    <w:rsid w:val="001B3046"/>
    <w:rsid w:val="001B51EE"/>
    <w:rsid w:val="001B6970"/>
    <w:rsid w:val="001B6B29"/>
    <w:rsid w:val="001B7243"/>
    <w:rsid w:val="001B7CA0"/>
    <w:rsid w:val="001C0155"/>
    <w:rsid w:val="001C0C47"/>
    <w:rsid w:val="001C3231"/>
    <w:rsid w:val="001C3DF5"/>
    <w:rsid w:val="001C4843"/>
    <w:rsid w:val="001C5B58"/>
    <w:rsid w:val="001C5C35"/>
    <w:rsid w:val="001C7A28"/>
    <w:rsid w:val="001D1046"/>
    <w:rsid w:val="001D11FD"/>
    <w:rsid w:val="001D2610"/>
    <w:rsid w:val="001D2694"/>
    <w:rsid w:val="001D447F"/>
    <w:rsid w:val="001D5029"/>
    <w:rsid w:val="001D5A71"/>
    <w:rsid w:val="001D61A0"/>
    <w:rsid w:val="001D63EB"/>
    <w:rsid w:val="001E3775"/>
    <w:rsid w:val="001E3FA4"/>
    <w:rsid w:val="001E450F"/>
    <w:rsid w:val="001E5074"/>
    <w:rsid w:val="001F19A6"/>
    <w:rsid w:val="001F46EF"/>
    <w:rsid w:val="001F4826"/>
    <w:rsid w:val="001F7586"/>
    <w:rsid w:val="001F7D90"/>
    <w:rsid w:val="00200191"/>
    <w:rsid w:val="00200EB8"/>
    <w:rsid w:val="002035AB"/>
    <w:rsid w:val="0020425C"/>
    <w:rsid w:val="002043A4"/>
    <w:rsid w:val="00204F24"/>
    <w:rsid w:val="00205501"/>
    <w:rsid w:val="00206D1D"/>
    <w:rsid w:val="00210C82"/>
    <w:rsid w:val="00213424"/>
    <w:rsid w:val="00213E8B"/>
    <w:rsid w:val="00214DFD"/>
    <w:rsid w:val="002168ED"/>
    <w:rsid w:val="00216ED5"/>
    <w:rsid w:val="00216FCB"/>
    <w:rsid w:val="00220B9C"/>
    <w:rsid w:val="002213EB"/>
    <w:rsid w:val="00221702"/>
    <w:rsid w:val="002226C5"/>
    <w:rsid w:val="00222D3D"/>
    <w:rsid w:val="002234D7"/>
    <w:rsid w:val="002237CE"/>
    <w:rsid w:val="0022561A"/>
    <w:rsid w:val="00233B2A"/>
    <w:rsid w:val="00234D44"/>
    <w:rsid w:val="00235361"/>
    <w:rsid w:val="00235B50"/>
    <w:rsid w:val="0023601D"/>
    <w:rsid w:val="00237410"/>
    <w:rsid w:val="00237990"/>
    <w:rsid w:val="00240BAB"/>
    <w:rsid w:val="0024197B"/>
    <w:rsid w:val="0024221C"/>
    <w:rsid w:val="0024251F"/>
    <w:rsid w:val="00242979"/>
    <w:rsid w:val="00243661"/>
    <w:rsid w:val="00245428"/>
    <w:rsid w:val="00245CED"/>
    <w:rsid w:val="0024712F"/>
    <w:rsid w:val="00247EF2"/>
    <w:rsid w:val="00250952"/>
    <w:rsid w:val="00250AAC"/>
    <w:rsid w:val="00250C65"/>
    <w:rsid w:val="00251A80"/>
    <w:rsid w:val="002542B6"/>
    <w:rsid w:val="002544AD"/>
    <w:rsid w:val="00256AE2"/>
    <w:rsid w:val="00260B34"/>
    <w:rsid w:val="002627F6"/>
    <w:rsid w:val="00262CA3"/>
    <w:rsid w:val="002639C2"/>
    <w:rsid w:val="00264E7F"/>
    <w:rsid w:val="00265246"/>
    <w:rsid w:val="00267151"/>
    <w:rsid w:val="00267226"/>
    <w:rsid w:val="0027028E"/>
    <w:rsid w:val="002711A8"/>
    <w:rsid w:val="00271238"/>
    <w:rsid w:val="00271507"/>
    <w:rsid w:val="00272417"/>
    <w:rsid w:val="00277BE5"/>
    <w:rsid w:val="00277D42"/>
    <w:rsid w:val="00277E9C"/>
    <w:rsid w:val="00280A13"/>
    <w:rsid w:val="002816F9"/>
    <w:rsid w:val="00282ACC"/>
    <w:rsid w:val="00283157"/>
    <w:rsid w:val="002843A5"/>
    <w:rsid w:val="00284458"/>
    <w:rsid w:val="0028445A"/>
    <w:rsid w:val="00285331"/>
    <w:rsid w:val="002858F3"/>
    <w:rsid w:val="00285D43"/>
    <w:rsid w:val="00286B71"/>
    <w:rsid w:val="00290579"/>
    <w:rsid w:val="00291028"/>
    <w:rsid w:val="002919CD"/>
    <w:rsid w:val="00291B4F"/>
    <w:rsid w:val="00292339"/>
    <w:rsid w:val="002929A0"/>
    <w:rsid w:val="00293FAE"/>
    <w:rsid w:val="00294814"/>
    <w:rsid w:val="00296AE0"/>
    <w:rsid w:val="002A1C15"/>
    <w:rsid w:val="002A5E3D"/>
    <w:rsid w:val="002A77EA"/>
    <w:rsid w:val="002A7D12"/>
    <w:rsid w:val="002B06A2"/>
    <w:rsid w:val="002B1424"/>
    <w:rsid w:val="002B1B51"/>
    <w:rsid w:val="002B3AA5"/>
    <w:rsid w:val="002B3E81"/>
    <w:rsid w:val="002B6BE3"/>
    <w:rsid w:val="002B6D86"/>
    <w:rsid w:val="002C0507"/>
    <w:rsid w:val="002C1B03"/>
    <w:rsid w:val="002C2371"/>
    <w:rsid w:val="002C30EB"/>
    <w:rsid w:val="002C3CF3"/>
    <w:rsid w:val="002D2DC4"/>
    <w:rsid w:val="002D30EE"/>
    <w:rsid w:val="002D3ECA"/>
    <w:rsid w:val="002D59F0"/>
    <w:rsid w:val="002D5C44"/>
    <w:rsid w:val="002D771C"/>
    <w:rsid w:val="002D7D9F"/>
    <w:rsid w:val="002E045B"/>
    <w:rsid w:val="002E2DE1"/>
    <w:rsid w:val="002E340B"/>
    <w:rsid w:val="002E690D"/>
    <w:rsid w:val="002E73BF"/>
    <w:rsid w:val="002E7574"/>
    <w:rsid w:val="002E7A0A"/>
    <w:rsid w:val="002F0A30"/>
    <w:rsid w:val="002F2B9E"/>
    <w:rsid w:val="002F2FF9"/>
    <w:rsid w:val="002F3743"/>
    <w:rsid w:val="002F42E6"/>
    <w:rsid w:val="002F5B91"/>
    <w:rsid w:val="002F6A70"/>
    <w:rsid w:val="002F77BE"/>
    <w:rsid w:val="00301270"/>
    <w:rsid w:val="003017F6"/>
    <w:rsid w:val="00302BA8"/>
    <w:rsid w:val="00304081"/>
    <w:rsid w:val="00304096"/>
    <w:rsid w:val="003044CC"/>
    <w:rsid w:val="003061FF"/>
    <w:rsid w:val="0030773B"/>
    <w:rsid w:val="00307D82"/>
    <w:rsid w:val="003104B3"/>
    <w:rsid w:val="0031076F"/>
    <w:rsid w:val="00310A7C"/>
    <w:rsid w:val="00310C50"/>
    <w:rsid w:val="003111C8"/>
    <w:rsid w:val="00311B1B"/>
    <w:rsid w:val="0031282E"/>
    <w:rsid w:val="00312EB0"/>
    <w:rsid w:val="0031419A"/>
    <w:rsid w:val="003156CF"/>
    <w:rsid w:val="0031623C"/>
    <w:rsid w:val="003175DF"/>
    <w:rsid w:val="00321C32"/>
    <w:rsid w:val="00323211"/>
    <w:rsid w:val="003253BF"/>
    <w:rsid w:val="00325B42"/>
    <w:rsid w:val="00325D29"/>
    <w:rsid w:val="003303D1"/>
    <w:rsid w:val="00330A8A"/>
    <w:rsid w:val="00332002"/>
    <w:rsid w:val="00332B5A"/>
    <w:rsid w:val="00332EE2"/>
    <w:rsid w:val="00333458"/>
    <w:rsid w:val="00334AAA"/>
    <w:rsid w:val="0033587D"/>
    <w:rsid w:val="00335F31"/>
    <w:rsid w:val="00337179"/>
    <w:rsid w:val="00340544"/>
    <w:rsid w:val="0034155D"/>
    <w:rsid w:val="00342C72"/>
    <w:rsid w:val="00342E31"/>
    <w:rsid w:val="00343687"/>
    <w:rsid w:val="003439C3"/>
    <w:rsid w:val="00343A2D"/>
    <w:rsid w:val="0034643C"/>
    <w:rsid w:val="00346F00"/>
    <w:rsid w:val="00347479"/>
    <w:rsid w:val="003475E5"/>
    <w:rsid w:val="00347B57"/>
    <w:rsid w:val="00353B82"/>
    <w:rsid w:val="00354632"/>
    <w:rsid w:val="00354BFA"/>
    <w:rsid w:val="00354E2E"/>
    <w:rsid w:val="00355B93"/>
    <w:rsid w:val="00356E15"/>
    <w:rsid w:val="00360782"/>
    <w:rsid w:val="00361179"/>
    <w:rsid w:val="0036289F"/>
    <w:rsid w:val="00362BCC"/>
    <w:rsid w:val="00362E7D"/>
    <w:rsid w:val="003635DE"/>
    <w:rsid w:val="00363DC1"/>
    <w:rsid w:val="003649E5"/>
    <w:rsid w:val="00364E31"/>
    <w:rsid w:val="00366A03"/>
    <w:rsid w:val="003673A1"/>
    <w:rsid w:val="003706E3"/>
    <w:rsid w:val="00370C04"/>
    <w:rsid w:val="00371977"/>
    <w:rsid w:val="003738F0"/>
    <w:rsid w:val="00373A04"/>
    <w:rsid w:val="00373A81"/>
    <w:rsid w:val="00375395"/>
    <w:rsid w:val="00375A6D"/>
    <w:rsid w:val="003762F9"/>
    <w:rsid w:val="0037672B"/>
    <w:rsid w:val="00376C02"/>
    <w:rsid w:val="00377435"/>
    <w:rsid w:val="00377600"/>
    <w:rsid w:val="0037785A"/>
    <w:rsid w:val="00377A7A"/>
    <w:rsid w:val="00380E9E"/>
    <w:rsid w:val="003814F5"/>
    <w:rsid w:val="00384894"/>
    <w:rsid w:val="0038606C"/>
    <w:rsid w:val="00387A36"/>
    <w:rsid w:val="00387E9A"/>
    <w:rsid w:val="00390B1E"/>
    <w:rsid w:val="003911AB"/>
    <w:rsid w:val="003921B4"/>
    <w:rsid w:val="00392994"/>
    <w:rsid w:val="00392CF0"/>
    <w:rsid w:val="00393E8C"/>
    <w:rsid w:val="00397292"/>
    <w:rsid w:val="00397C83"/>
    <w:rsid w:val="003A0140"/>
    <w:rsid w:val="003A225B"/>
    <w:rsid w:val="003A2E07"/>
    <w:rsid w:val="003A4DBB"/>
    <w:rsid w:val="003A53B7"/>
    <w:rsid w:val="003A59DE"/>
    <w:rsid w:val="003A6C36"/>
    <w:rsid w:val="003A715F"/>
    <w:rsid w:val="003B0306"/>
    <w:rsid w:val="003B2532"/>
    <w:rsid w:val="003B4CF8"/>
    <w:rsid w:val="003B70EE"/>
    <w:rsid w:val="003C14BE"/>
    <w:rsid w:val="003C2013"/>
    <w:rsid w:val="003C3074"/>
    <w:rsid w:val="003C66EE"/>
    <w:rsid w:val="003C7A67"/>
    <w:rsid w:val="003D104D"/>
    <w:rsid w:val="003D586F"/>
    <w:rsid w:val="003D639B"/>
    <w:rsid w:val="003D678E"/>
    <w:rsid w:val="003D7E0A"/>
    <w:rsid w:val="003E00D7"/>
    <w:rsid w:val="003E0340"/>
    <w:rsid w:val="003E2EFA"/>
    <w:rsid w:val="003E5F60"/>
    <w:rsid w:val="003E70EF"/>
    <w:rsid w:val="003F0137"/>
    <w:rsid w:val="003F3B53"/>
    <w:rsid w:val="003F4C8F"/>
    <w:rsid w:val="003F4D56"/>
    <w:rsid w:val="003F578B"/>
    <w:rsid w:val="003F6702"/>
    <w:rsid w:val="00401ADE"/>
    <w:rsid w:val="00402594"/>
    <w:rsid w:val="004028F5"/>
    <w:rsid w:val="00403B3C"/>
    <w:rsid w:val="004058A8"/>
    <w:rsid w:val="00405AA6"/>
    <w:rsid w:val="00407FFE"/>
    <w:rsid w:val="004104E0"/>
    <w:rsid w:val="00411058"/>
    <w:rsid w:val="0041164A"/>
    <w:rsid w:val="00411A20"/>
    <w:rsid w:val="00411DD2"/>
    <w:rsid w:val="00411DFE"/>
    <w:rsid w:val="00412EE7"/>
    <w:rsid w:val="00413217"/>
    <w:rsid w:val="004135BA"/>
    <w:rsid w:val="00414C4B"/>
    <w:rsid w:val="004155B9"/>
    <w:rsid w:val="00415651"/>
    <w:rsid w:val="00415D34"/>
    <w:rsid w:val="004164F5"/>
    <w:rsid w:val="004167A3"/>
    <w:rsid w:val="00420042"/>
    <w:rsid w:val="00420D12"/>
    <w:rsid w:val="004216CB"/>
    <w:rsid w:val="004217F0"/>
    <w:rsid w:val="0042283A"/>
    <w:rsid w:val="00423831"/>
    <w:rsid w:val="00424174"/>
    <w:rsid w:val="00425217"/>
    <w:rsid w:val="00425538"/>
    <w:rsid w:val="004276A5"/>
    <w:rsid w:val="00430209"/>
    <w:rsid w:val="00430348"/>
    <w:rsid w:val="00431648"/>
    <w:rsid w:val="00431957"/>
    <w:rsid w:val="004333B5"/>
    <w:rsid w:val="00433BCA"/>
    <w:rsid w:val="00435F76"/>
    <w:rsid w:val="00436B26"/>
    <w:rsid w:val="00440A86"/>
    <w:rsid w:val="00440FE6"/>
    <w:rsid w:val="00441161"/>
    <w:rsid w:val="00442A18"/>
    <w:rsid w:val="00442DE6"/>
    <w:rsid w:val="00443248"/>
    <w:rsid w:val="00444F21"/>
    <w:rsid w:val="00444F71"/>
    <w:rsid w:val="00446F50"/>
    <w:rsid w:val="00447CBE"/>
    <w:rsid w:val="00450F2A"/>
    <w:rsid w:val="0045246E"/>
    <w:rsid w:val="004546A9"/>
    <w:rsid w:val="00454937"/>
    <w:rsid w:val="00457159"/>
    <w:rsid w:val="00457643"/>
    <w:rsid w:val="00460756"/>
    <w:rsid w:val="004612E6"/>
    <w:rsid w:val="00463878"/>
    <w:rsid w:val="00466253"/>
    <w:rsid w:val="00467A41"/>
    <w:rsid w:val="00467C0D"/>
    <w:rsid w:val="00467C85"/>
    <w:rsid w:val="00471FDC"/>
    <w:rsid w:val="0047307E"/>
    <w:rsid w:val="0047359A"/>
    <w:rsid w:val="00474DD6"/>
    <w:rsid w:val="004772D4"/>
    <w:rsid w:val="00477CC0"/>
    <w:rsid w:val="00477DE0"/>
    <w:rsid w:val="00480073"/>
    <w:rsid w:val="0048068C"/>
    <w:rsid w:val="00483C95"/>
    <w:rsid w:val="004844C9"/>
    <w:rsid w:val="004847FF"/>
    <w:rsid w:val="00484B2A"/>
    <w:rsid w:val="00485047"/>
    <w:rsid w:val="004865F3"/>
    <w:rsid w:val="00486FBB"/>
    <w:rsid w:val="00486FBF"/>
    <w:rsid w:val="00487144"/>
    <w:rsid w:val="004901B2"/>
    <w:rsid w:val="00490B93"/>
    <w:rsid w:val="004917D1"/>
    <w:rsid w:val="00491C07"/>
    <w:rsid w:val="00491C16"/>
    <w:rsid w:val="00492C46"/>
    <w:rsid w:val="00494F05"/>
    <w:rsid w:val="00496D90"/>
    <w:rsid w:val="004978EF"/>
    <w:rsid w:val="004A0634"/>
    <w:rsid w:val="004A44E4"/>
    <w:rsid w:val="004A52F0"/>
    <w:rsid w:val="004A78D0"/>
    <w:rsid w:val="004B0CC5"/>
    <w:rsid w:val="004B1DAE"/>
    <w:rsid w:val="004B1EAD"/>
    <w:rsid w:val="004B23F7"/>
    <w:rsid w:val="004B2E5B"/>
    <w:rsid w:val="004C065E"/>
    <w:rsid w:val="004C514E"/>
    <w:rsid w:val="004C57E0"/>
    <w:rsid w:val="004C6125"/>
    <w:rsid w:val="004C6AFB"/>
    <w:rsid w:val="004C737D"/>
    <w:rsid w:val="004C7E44"/>
    <w:rsid w:val="004D05A1"/>
    <w:rsid w:val="004D0E44"/>
    <w:rsid w:val="004D15E4"/>
    <w:rsid w:val="004D2EFC"/>
    <w:rsid w:val="004D48DB"/>
    <w:rsid w:val="004D4D2F"/>
    <w:rsid w:val="004D58FA"/>
    <w:rsid w:val="004D69A7"/>
    <w:rsid w:val="004D7C94"/>
    <w:rsid w:val="004E2A9C"/>
    <w:rsid w:val="004E375D"/>
    <w:rsid w:val="004E3E5E"/>
    <w:rsid w:val="004E4A9C"/>
    <w:rsid w:val="004E4CB3"/>
    <w:rsid w:val="004E5D01"/>
    <w:rsid w:val="004E695D"/>
    <w:rsid w:val="004F1399"/>
    <w:rsid w:val="004F14FE"/>
    <w:rsid w:val="004F18E1"/>
    <w:rsid w:val="004F2564"/>
    <w:rsid w:val="004F55CF"/>
    <w:rsid w:val="004F5806"/>
    <w:rsid w:val="004F66EE"/>
    <w:rsid w:val="004F6809"/>
    <w:rsid w:val="004F7C56"/>
    <w:rsid w:val="0050032C"/>
    <w:rsid w:val="0050136B"/>
    <w:rsid w:val="0050147B"/>
    <w:rsid w:val="00501553"/>
    <w:rsid w:val="00502469"/>
    <w:rsid w:val="00502B8F"/>
    <w:rsid w:val="00503F69"/>
    <w:rsid w:val="00505A41"/>
    <w:rsid w:val="0050686B"/>
    <w:rsid w:val="00506959"/>
    <w:rsid w:val="005069DC"/>
    <w:rsid w:val="00511E2F"/>
    <w:rsid w:val="00512515"/>
    <w:rsid w:val="00515C97"/>
    <w:rsid w:val="00516FAD"/>
    <w:rsid w:val="005171BB"/>
    <w:rsid w:val="00517B2A"/>
    <w:rsid w:val="0052034A"/>
    <w:rsid w:val="0052119A"/>
    <w:rsid w:val="00521C0C"/>
    <w:rsid w:val="0052390E"/>
    <w:rsid w:val="00523CB5"/>
    <w:rsid w:val="00524604"/>
    <w:rsid w:val="00526691"/>
    <w:rsid w:val="00526962"/>
    <w:rsid w:val="00526C12"/>
    <w:rsid w:val="00527E91"/>
    <w:rsid w:val="00530AC8"/>
    <w:rsid w:val="00531BAD"/>
    <w:rsid w:val="00535EAE"/>
    <w:rsid w:val="0053608C"/>
    <w:rsid w:val="00536CED"/>
    <w:rsid w:val="005379CF"/>
    <w:rsid w:val="005401E3"/>
    <w:rsid w:val="005428D3"/>
    <w:rsid w:val="00543BDE"/>
    <w:rsid w:val="005459C9"/>
    <w:rsid w:val="0055016D"/>
    <w:rsid w:val="00550B9A"/>
    <w:rsid w:val="00551B3D"/>
    <w:rsid w:val="0055312B"/>
    <w:rsid w:val="005564E2"/>
    <w:rsid w:val="005567A6"/>
    <w:rsid w:val="0055699E"/>
    <w:rsid w:val="005574DA"/>
    <w:rsid w:val="0055771A"/>
    <w:rsid w:val="00560050"/>
    <w:rsid w:val="0056157B"/>
    <w:rsid w:val="00561F69"/>
    <w:rsid w:val="00562489"/>
    <w:rsid w:val="005634AC"/>
    <w:rsid w:val="00563DED"/>
    <w:rsid w:val="00566231"/>
    <w:rsid w:val="005671E8"/>
    <w:rsid w:val="005676C1"/>
    <w:rsid w:val="00570438"/>
    <w:rsid w:val="0057070A"/>
    <w:rsid w:val="005711BA"/>
    <w:rsid w:val="005734C1"/>
    <w:rsid w:val="005734F8"/>
    <w:rsid w:val="00573ECC"/>
    <w:rsid w:val="0057430D"/>
    <w:rsid w:val="00574481"/>
    <w:rsid w:val="00574787"/>
    <w:rsid w:val="00574A4A"/>
    <w:rsid w:val="0057535F"/>
    <w:rsid w:val="00576427"/>
    <w:rsid w:val="005768B3"/>
    <w:rsid w:val="00576DA0"/>
    <w:rsid w:val="00581A20"/>
    <w:rsid w:val="0058299D"/>
    <w:rsid w:val="00583625"/>
    <w:rsid w:val="0058370C"/>
    <w:rsid w:val="0059022E"/>
    <w:rsid w:val="005944A9"/>
    <w:rsid w:val="00596424"/>
    <w:rsid w:val="00596B7B"/>
    <w:rsid w:val="005A040F"/>
    <w:rsid w:val="005A273E"/>
    <w:rsid w:val="005A2FC6"/>
    <w:rsid w:val="005A33C4"/>
    <w:rsid w:val="005A498E"/>
    <w:rsid w:val="005A4BC4"/>
    <w:rsid w:val="005A68D1"/>
    <w:rsid w:val="005A7C04"/>
    <w:rsid w:val="005B0CA7"/>
    <w:rsid w:val="005B1FFE"/>
    <w:rsid w:val="005B30B4"/>
    <w:rsid w:val="005B39DE"/>
    <w:rsid w:val="005B48B1"/>
    <w:rsid w:val="005B49BC"/>
    <w:rsid w:val="005B5AC2"/>
    <w:rsid w:val="005B619A"/>
    <w:rsid w:val="005B7311"/>
    <w:rsid w:val="005B7DF6"/>
    <w:rsid w:val="005C0654"/>
    <w:rsid w:val="005C2B04"/>
    <w:rsid w:val="005C391F"/>
    <w:rsid w:val="005C43F2"/>
    <w:rsid w:val="005C54C0"/>
    <w:rsid w:val="005C5FDC"/>
    <w:rsid w:val="005C670D"/>
    <w:rsid w:val="005C7FCD"/>
    <w:rsid w:val="005D184B"/>
    <w:rsid w:val="005D23E7"/>
    <w:rsid w:val="005D2C5F"/>
    <w:rsid w:val="005D2F48"/>
    <w:rsid w:val="005D3023"/>
    <w:rsid w:val="005D37FA"/>
    <w:rsid w:val="005D37FD"/>
    <w:rsid w:val="005D4C12"/>
    <w:rsid w:val="005D4D1A"/>
    <w:rsid w:val="005D6616"/>
    <w:rsid w:val="005D6CE3"/>
    <w:rsid w:val="005D6F2B"/>
    <w:rsid w:val="005E0165"/>
    <w:rsid w:val="005E089C"/>
    <w:rsid w:val="005E2DA5"/>
    <w:rsid w:val="005E3827"/>
    <w:rsid w:val="005E3ADC"/>
    <w:rsid w:val="005E5248"/>
    <w:rsid w:val="005E5894"/>
    <w:rsid w:val="005E7ACA"/>
    <w:rsid w:val="005F0181"/>
    <w:rsid w:val="005F17B0"/>
    <w:rsid w:val="005F1930"/>
    <w:rsid w:val="005F25C5"/>
    <w:rsid w:val="005F2E0D"/>
    <w:rsid w:val="005F31A7"/>
    <w:rsid w:val="005F62B2"/>
    <w:rsid w:val="005F73EE"/>
    <w:rsid w:val="005F7A5F"/>
    <w:rsid w:val="00600330"/>
    <w:rsid w:val="00600C37"/>
    <w:rsid w:val="0060242B"/>
    <w:rsid w:val="006030B7"/>
    <w:rsid w:val="00605E3B"/>
    <w:rsid w:val="0060654F"/>
    <w:rsid w:val="00606F9A"/>
    <w:rsid w:val="006070FC"/>
    <w:rsid w:val="0060785B"/>
    <w:rsid w:val="006101D4"/>
    <w:rsid w:val="00611A94"/>
    <w:rsid w:val="00611F77"/>
    <w:rsid w:val="00612378"/>
    <w:rsid w:val="00612A78"/>
    <w:rsid w:val="0061485F"/>
    <w:rsid w:val="0061499D"/>
    <w:rsid w:val="00617163"/>
    <w:rsid w:val="00620022"/>
    <w:rsid w:val="00620054"/>
    <w:rsid w:val="0062006A"/>
    <w:rsid w:val="0062152F"/>
    <w:rsid w:val="00621CA0"/>
    <w:rsid w:val="00622457"/>
    <w:rsid w:val="00622C94"/>
    <w:rsid w:val="0062386F"/>
    <w:rsid w:val="00623B19"/>
    <w:rsid w:val="00624905"/>
    <w:rsid w:val="00625517"/>
    <w:rsid w:val="00625AF5"/>
    <w:rsid w:val="00625FE2"/>
    <w:rsid w:val="00626453"/>
    <w:rsid w:val="006271DA"/>
    <w:rsid w:val="006329B4"/>
    <w:rsid w:val="00635196"/>
    <w:rsid w:val="00636DA6"/>
    <w:rsid w:val="00640349"/>
    <w:rsid w:val="006411E9"/>
    <w:rsid w:val="00643EB0"/>
    <w:rsid w:val="006457F7"/>
    <w:rsid w:val="00646535"/>
    <w:rsid w:val="0064742E"/>
    <w:rsid w:val="0065091C"/>
    <w:rsid w:val="006522EF"/>
    <w:rsid w:val="00653048"/>
    <w:rsid w:val="006533CF"/>
    <w:rsid w:val="00654C65"/>
    <w:rsid w:val="00654DCA"/>
    <w:rsid w:val="00654FD1"/>
    <w:rsid w:val="00655975"/>
    <w:rsid w:val="0065622F"/>
    <w:rsid w:val="00657D54"/>
    <w:rsid w:val="00660470"/>
    <w:rsid w:val="00660560"/>
    <w:rsid w:val="00661B59"/>
    <w:rsid w:val="00661B5C"/>
    <w:rsid w:val="00665977"/>
    <w:rsid w:val="00667D8B"/>
    <w:rsid w:val="00667DBF"/>
    <w:rsid w:val="00670201"/>
    <w:rsid w:val="0067136A"/>
    <w:rsid w:val="006714B5"/>
    <w:rsid w:val="006717F1"/>
    <w:rsid w:val="0067320E"/>
    <w:rsid w:val="00673F19"/>
    <w:rsid w:val="006740B3"/>
    <w:rsid w:val="00675DB3"/>
    <w:rsid w:val="006766B0"/>
    <w:rsid w:val="006819B3"/>
    <w:rsid w:val="00681B6D"/>
    <w:rsid w:val="00681D8C"/>
    <w:rsid w:val="00690192"/>
    <w:rsid w:val="00690F8D"/>
    <w:rsid w:val="00692DFD"/>
    <w:rsid w:val="00693A11"/>
    <w:rsid w:val="0069695A"/>
    <w:rsid w:val="006A02F9"/>
    <w:rsid w:val="006A1A36"/>
    <w:rsid w:val="006A1B50"/>
    <w:rsid w:val="006A34F0"/>
    <w:rsid w:val="006A35CE"/>
    <w:rsid w:val="006A4606"/>
    <w:rsid w:val="006A5AE4"/>
    <w:rsid w:val="006A5BF9"/>
    <w:rsid w:val="006A5C36"/>
    <w:rsid w:val="006A7235"/>
    <w:rsid w:val="006A7593"/>
    <w:rsid w:val="006A7C92"/>
    <w:rsid w:val="006B05AA"/>
    <w:rsid w:val="006B083D"/>
    <w:rsid w:val="006B0B30"/>
    <w:rsid w:val="006B0D5B"/>
    <w:rsid w:val="006B24A4"/>
    <w:rsid w:val="006B2BF5"/>
    <w:rsid w:val="006B765C"/>
    <w:rsid w:val="006C1BD2"/>
    <w:rsid w:val="006C365A"/>
    <w:rsid w:val="006C4A31"/>
    <w:rsid w:val="006C634D"/>
    <w:rsid w:val="006C7ADC"/>
    <w:rsid w:val="006D1840"/>
    <w:rsid w:val="006D3FDF"/>
    <w:rsid w:val="006D50DE"/>
    <w:rsid w:val="006D64C0"/>
    <w:rsid w:val="006D6851"/>
    <w:rsid w:val="006D6C56"/>
    <w:rsid w:val="006E0073"/>
    <w:rsid w:val="006E0AE8"/>
    <w:rsid w:val="006E3073"/>
    <w:rsid w:val="006E5457"/>
    <w:rsid w:val="006E5C6D"/>
    <w:rsid w:val="006E7A52"/>
    <w:rsid w:val="006E7D44"/>
    <w:rsid w:val="006F06FE"/>
    <w:rsid w:val="006F18CC"/>
    <w:rsid w:val="006F3D4F"/>
    <w:rsid w:val="006F53B8"/>
    <w:rsid w:val="006F5420"/>
    <w:rsid w:val="006F59F1"/>
    <w:rsid w:val="006F660C"/>
    <w:rsid w:val="006F69F1"/>
    <w:rsid w:val="006F6A92"/>
    <w:rsid w:val="007017A4"/>
    <w:rsid w:val="00702021"/>
    <w:rsid w:val="007042D5"/>
    <w:rsid w:val="00704B9A"/>
    <w:rsid w:val="00711D89"/>
    <w:rsid w:val="00712A38"/>
    <w:rsid w:val="00712C18"/>
    <w:rsid w:val="00713181"/>
    <w:rsid w:val="00713D9A"/>
    <w:rsid w:val="00716309"/>
    <w:rsid w:val="00717D1A"/>
    <w:rsid w:val="00720BE8"/>
    <w:rsid w:val="00720D83"/>
    <w:rsid w:val="00722441"/>
    <w:rsid w:val="00722993"/>
    <w:rsid w:val="007229BA"/>
    <w:rsid w:val="00722B5E"/>
    <w:rsid w:val="007235A4"/>
    <w:rsid w:val="00723C2D"/>
    <w:rsid w:val="00723ECD"/>
    <w:rsid w:val="00724498"/>
    <w:rsid w:val="00727A9C"/>
    <w:rsid w:val="00730100"/>
    <w:rsid w:val="00731C81"/>
    <w:rsid w:val="00731D42"/>
    <w:rsid w:val="00732F27"/>
    <w:rsid w:val="007330F2"/>
    <w:rsid w:val="00735A16"/>
    <w:rsid w:val="00736BE9"/>
    <w:rsid w:val="00743DE0"/>
    <w:rsid w:val="007442DA"/>
    <w:rsid w:val="00744F89"/>
    <w:rsid w:val="00745C2E"/>
    <w:rsid w:val="00746361"/>
    <w:rsid w:val="00746606"/>
    <w:rsid w:val="00746F3A"/>
    <w:rsid w:val="007518A4"/>
    <w:rsid w:val="00751BC6"/>
    <w:rsid w:val="00752085"/>
    <w:rsid w:val="00753ECC"/>
    <w:rsid w:val="00754F34"/>
    <w:rsid w:val="0075687B"/>
    <w:rsid w:val="00757B0C"/>
    <w:rsid w:val="007604DB"/>
    <w:rsid w:val="00760D04"/>
    <w:rsid w:val="007612B4"/>
    <w:rsid w:val="00761A0F"/>
    <w:rsid w:val="00761DF2"/>
    <w:rsid w:val="00765720"/>
    <w:rsid w:val="007669D9"/>
    <w:rsid w:val="00770FEF"/>
    <w:rsid w:val="00771AC9"/>
    <w:rsid w:val="007725A4"/>
    <w:rsid w:val="00772A95"/>
    <w:rsid w:val="00772B1F"/>
    <w:rsid w:val="007732B1"/>
    <w:rsid w:val="00774955"/>
    <w:rsid w:val="00775C55"/>
    <w:rsid w:val="00775E34"/>
    <w:rsid w:val="0077673B"/>
    <w:rsid w:val="007809B7"/>
    <w:rsid w:val="00780D69"/>
    <w:rsid w:val="00781FDE"/>
    <w:rsid w:val="00782864"/>
    <w:rsid w:val="00782BD1"/>
    <w:rsid w:val="007877E6"/>
    <w:rsid w:val="00791A45"/>
    <w:rsid w:val="00791F5A"/>
    <w:rsid w:val="007932CC"/>
    <w:rsid w:val="00793F58"/>
    <w:rsid w:val="007944B5"/>
    <w:rsid w:val="0079557D"/>
    <w:rsid w:val="00795D31"/>
    <w:rsid w:val="00797061"/>
    <w:rsid w:val="00797298"/>
    <w:rsid w:val="007978CA"/>
    <w:rsid w:val="007A0A66"/>
    <w:rsid w:val="007A2A0A"/>
    <w:rsid w:val="007A3799"/>
    <w:rsid w:val="007A3D1E"/>
    <w:rsid w:val="007A4FAD"/>
    <w:rsid w:val="007A5635"/>
    <w:rsid w:val="007A5D5E"/>
    <w:rsid w:val="007A6D40"/>
    <w:rsid w:val="007B0C40"/>
    <w:rsid w:val="007B108B"/>
    <w:rsid w:val="007B21B7"/>
    <w:rsid w:val="007B39A7"/>
    <w:rsid w:val="007B5E38"/>
    <w:rsid w:val="007C16A2"/>
    <w:rsid w:val="007C29BB"/>
    <w:rsid w:val="007C2EB7"/>
    <w:rsid w:val="007C3013"/>
    <w:rsid w:val="007C58F3"/>
    <w:rsid w:val="007C615B"/>
    <w:rsid w:val="007C712D"/>
    <w:rsid w:val="007D0099"/>
    <w:rsid w:val="007D1A42"/>
    <w:rsid w:val="007D1FB4"/>
    <w:rsid w:val="007D3917"/>
    <w:rsid w:val="007D3E4E"/>
    <w:rsid w:val="007D4313"/>
    <w:rsid w:val="007D7F00"/>
    <w:rsid w:val="007E03BE"/>
    <w:rsid w:val="007E0C14"/>
    <w:rsid w:val="007E0E25"/>
    <w:rsid w:val="007E1495"/>
    <w:rsid w:val="007E3151"/>
    <w:rsid w:val="007E5ED5"/>
    <w:rsid w:val="007E66CA"/>
    <w:rsid w:val="007F052A"/>
    <w:rsid w:val="007F05BA"/>
    <w:rsid w:val="007F1C56"/>
    <w:rsid w:val="007F308B"/>
    <w:rsid w:val="007F5E7A"/>
    <w:rsid w:val="007F5FF2"/>
    <w:rsid w:val="007F6DF5"/>
    <w:rsid w:val="007F6E5E"/>
    <w:rsid w:val="007F7004"/>
    <w:rsid w:val="007F765F"/>
    <w:rsid w:val="007F7F3D"/>
    <w:rsid w:val="008013A1"/>
    <w:rsid w:val="00801BC9"/>
    <w:rsid w:val="008023C4"/>
    <w:rsid w:val="00802B6F"/>
    <w:rsid w:val="00803F74"/>
    <w:rsid w:val="00803F8C"/>
    <w:rsid w:val="008041B7"/>
    <w:rsid w:val="00804FF6"/>
    <w:rsid w:val="00805238"/>
    <w:rsid w:val="00805447"/>
    <w:rsid w:val="00812D1D"/>
    <w:rsid w:val="00813045"/>
    <w:rsid w:val="00813966"/>
    <w:rsid w:val="00814D54"/>
    <w:rsid w:val="008157D1"/>
    <w:rsid w:val="008162D7"/>
    <w:rsid w:val="00817714"/>
    <w:rsid w:val="008204CE"/>
    <w:rsid w:val="00820F5A"/>
    <w:rsid w:val="008227BF"/>
    <w:rsid w:val="008231AD"/>
    <w:rsid w:val="00823958"/>
    <w:rsid w:val="0082673B"/>
    <w:rsid w:val="00827DAC"/>
    <w:rsid w:val="0083117F"/>
    <w:rsid w:val="008314E4"/>
    <w:rsid w:val="0083217B"/>
    <w:rsid w:val="00832F74"/>
    <w:rsid w:val="0083429F"/>
    <w:rsid w:val="00836273"/>
    <w:rsid w:val="00836561"/>
    <w:rsid w:val="0083673D"/>
    <w:rsid w:val="00837ED5"/>
    <w:rsid w:val="00840278"/>
    <w:rsid w:val="008417A2"/>
    <w:rsid w:val="00841F59"/>
    <w:rsid w:val="00843676"/>
    <w:rsid w:val="00843758"/>
    <w:rsid w:val="00845538"/>
    <w:rsid w:val="00845C59"/>
    <w:rsid w:val="00850572"/>
    <w:rsid w:val="00850727"/>
    <w:rsid w:val="00851D4E"/>
    <w:rsid w:val="008522CD"/>
    <w:rsid w:val="00852309"/>
    <w:rsid w:val="008523CC"/>
    <w:rsid w:val="008524F7"/>
    <w:rsid w:val="0085337C"/>
    <w:rsid w:val="00856BA8"/>
    <w:rsid w:val="00857002"/>
    <w:rsid w:val="008604FC"/>
    <w:rsid w:val="00860F15"/>
    <w:rsid w:val="00861D4A"/>
    <w:rsid w:val="00862B28"/>
    <w:rsid w:val="0086370C"/>
    <w:rsid w:val="00864063"/>
    <w:rsid w:val="00865AB9"/>
    <w:rsid w:val="00865C82"/>
    <w:rsid w:val="0086637C"/>
    <w:rsid w:val="008669B6"/>
    <w:rsid w:val="0086799F"/>
    <w:rsid w:val="00870331"/>
    <w:rsid w:val="00870403"/>
    <w:rsid w:val="0087040C"/>
    <w:rsid w:val="00870BF8"/>
    <w:rsid w:val="00871520"/>
    <w:rsid w:val="00871C5F"/>
    <w:rsid w:val="00871EF4"/>
    <w:rsid w:val="00872550"/>
    <w:rsid w:val="00872E57"/>
    <w:rsid w:val="00873139"/>
    <w:rsid w:val="008733CC"/>
    <w:rsid w:val="00873C29"/>
    <w:rsid w:val="00874733"/>
    <w:rsid w:val="00875162"/>
    <w:rsid w:val="00876CEB"/>
    <w:rsid w:val="00881674"/>
    <w:rsid w:val="00881D6E"/>
    <w:rsid w:val="00883079"/>
    <w:rsid w:val="008836CE"/>
    <w:rsid w:val="00884C8D"/>
    <w:rsid w:val="00884DF3"/>
    <w:rsid w:val="008859FE"/>
    <w:rsid w:val="008911A2"/>
    <w:rsid w:val="00891AA8"/>
    <w:rsid w:val="00891CF2"/>
    <w:rsid w:val="00891E3A"/>
    <w:rsid w:val="00892148"/>
    <w:rsid w:val="00892ED9"/>
    <w:rsid w:val="00897160"/>
    <w:rsid w:val="00897C18"/>
    <w:rsid w:val="008A028F"/>
    <w:rsid w:val="008A35B5"/>
    <w:rsid w:val="008A38F5"/>
    <w:rsid w:val="008A3ACC"/>
    <w:rsid w:val="008A575E"/>
    <w:rsid w:val="008A7936"/>
    <w:rsid w:val="008B020B"/>
    <w:rsid w:val="008B1932"/>
    <w:rsid w:val="008B2F15"/>
    <w:rsid w:val="008B430E"/>
    <w:rsid w:val="008B484A"/>
    <w:rsid w:val="008B53BE"/>
    <w:rsid w:val="008B58ED"/>
    <w:rsid w:val="008B5F89"/>
    <w:rsid w:val="008B62B9"/>
    <w:rsid w:val="008B6524"/>
    <w:rsid w:val="008B6B3B"/>
    <w:rsid w:val="008C232F"/>
    <w:rsid w:val="008C3304"/>
    <w:rsid w:val="008C39A7"/>
    <w:rsid w:val="008C58DC"/>
    <w:rsid w:val="008C6219"/>
    <w:rsid w:val="008C643E"/>
    <w:rsid w:val="008D09D3"/>
    <w:rsid w:val="008D48EE"/>
    <w:rsid w:val="008D4910"/>
    <w:rsid w:val="008D495B"/>
    <w:rsid w:val="008D4B6F"/>
    <w:rsid w:val="008D5AC6"/>
    <w:rsid w:val="008D5D88"/>
    <w:rsid w:val="008D635C"/>
    <w:rsid w:val="008D68A7"/>
    <w:rsid w:val="008D7641"/>
    <w:rsid w:val="008D76E0"/>
    <w:rsid w:val="008E1D84"/>
    <w:rsid w:val="008E2AD6"/>
    <w:rsid w:val="008E3C3C"/>
    <w:rsid w:val="008E3C6E"/>
    <w:rsid w:val="008E6042"/>
    <w:rsid w:val="008F0253"/>
    <w:rsid w:val="008F1A3C"/>
    <w:rsid w:val="008F1C4B"/>
    <w:rsid w:val="008F1FDE"/>
    <w:rsid w:val="008F2323"/>
    <w:rsid w:val="008F23B5"/>
    <w:rsid w:val="008F2C6E"/>
    <w:rsid w:val="008F4848"/>
    <w:rsid w:val="008F5A87"/>
    <w:rsid w:val="008F60E2"/>
    <w:rsid w:val="008F65D6"/>
    <w:rsid w:val="008F77B5"/>
    <w:rsid w:val="00901B87"/>
    <w:rsid w:val="0090360C"/>
    <w:rsid w:val="0090392E"/>
    <w:rsid w:val="009053F6"/>
    <w:rsid w:val="009057AF"/>
    <w:rsid w:val="00907390"/>
    <w:rsid w:val="00907A87"/>
    <w:rsid w:val="0091523E"/>
    <w:rsid w:val="00916A77"/>
    <w:rsid w:val="00917C9F"/>
    <w:rsid w:val="00920AD7"/>
    <w:rsid w:val="00922883"/>
    <w:rsid w:val="00923903"/>
    <w:rsid w:val="009252CB"/>
    <w:rsid w:val="00927359"/>
    <w:rsid w:val="00927C37"/>
    <w:rsid w:val="0093050A"/>
    <w:rsid w:val="009310F7"/>
    <w:rsid w:val="00931118"/>
    <w:rsid w:val="009312F0"/>
    <w:rsid w:val="00931734"/>
    <w:rsid w:val="00933B62"/>
    <w:rsid w:val="00941E23"/>
    <w:rsid w:val="0094255B"/>
    <w:rsid w:val="00942A6C"/>
    <w:rsid w:val="00945F47"/>
    <w:rsid w:val="00946D82"/>
    <w:rsid w:val="00947D6C"/>
    <w:rsid w:val="009514AB"/>
    <w:rsid w:val="0095346B"/>
    <w:rsid w:val="00953E32"/>
    <w:rsid w:val="009541D6"/>
    <w:rsid w:val="00955426"/>
    <w:rsid w:val="00956D5B"/>
    <w:rsid w:val="00960661"/>
    <w:rsid w:val="009607EB"/>
    <w:rsid w:val="00963820"/>
    <w:rsid w:val="0096471D"/>
    <w:rsid w:val="00965227"/>
    <w:rsid w:val="00965A3C"/>
    <w:rsid w:val="009700E7"/>
    <w:rsid w:val="009712EB"/>
    <w:rsid w:val="009718B2"/>
    <w:rsid w:val="00971FB6"/>
    <w:rsid w:val="00972C03"/>
    <w:rsid w:val="0097360B"/>
    <w:rsid w:val="00974FB1"/>
    <w:rsid w:val="00975049"/>
    <w:rsid w:val="0097514A"/>
    <w:rsid w:val="00976F6A"/>
    <w:rsid w:val="00980209"/>
    <w:rsid w:val="009824BC"/>
    <w:rsid w:val="0098412F"/>
    <w:rsid w:val="00984134"/>
    <w:rsid w:val="00987C00"/>
    <w:rsid w:val="00987C2B"/>
    <w:rsid w:val="00987E6A"/>
    <w:rsid w:val="009918A0"/>
    <w:rsid w:val="00993FA8"/>
    <w:rsid w:val="00994384"/>
    <w:rsid w:val="00994DC5"/>
    <w:rsid w:val="009956BE"/>
    <w:rsid w:val="009A007F"/>
    <w:rsid w:val="009A0F81"/>
    <w:rsid w:val="009A5872"/>
    <w:rsid w:val="009A60A6"/>
    <w:rsid w:val="009B0BF3"/>
    <w:rsid w:val="009B13E7"/>
    <w:rsid w:val="009B1D0A"/>
    <w:rsid w:val="009B2068"/>
    <w:rsid w:val="009B25F7"/>
    <w:rsid w:val="009B2AC1"/>
    <w:rsid w:val="009B2E4B"/>
    <w:rsid w:val="009B2F4E"/>
    <w:rsid w:val="009B37C0"/>
    <w:rsid w:val="009B3A85"/>
    <w:rsid w:val="009B5F0B"/>
    <w:rsid w:val="009B60A5"/>
    <w:rsid w:val="009B60F0"/>
    <w:rsid w:val="009B630C"/>
    <w:rsid w:val="009B6372"/>
    <w:rsid w:val="009B6826"/>
    <w:rsid w:val="009B6907"/>
    <w:rsid w:val="009B72FB"/>
    <w:rsid w:val="009B7FC6"/>
    <w:rsid w:val="009C4529"/>
    <w:rsid w:val="009C4E91"/>
    <w:rsid w:val="009C4FF6"/>
    <w:rsid w:val="009C6E43"/>
    <w:rsid w:val="009C6EE0"/>
    <w:rsid w:val="009C78A1"/>
    <w:rsid w:val="009C7FBA"/>
    <w:rsid w:val="009D0043"/>
    <w:rsid w:val="009D0855"/>
    <w:rsid w:val="009D24FF"/>
    <w:rsid w:val="009D2CD2"/>
    <w:rsid w:val="009D46C2"/>
    <w:rsid w:val="009D556A"/>
    <w:rsid w:val="009D5B70"/>
    <w:rsid w:val="009D61D9"/>
    <w:rsid w:val="009D66EF"/>
    <w:rsid w:val="009D7469"/>
    <w:rsid w:val="009E0ECA"/>
    <w:rsid w:val="009E12EF"/>
    <w:rsid w:val="009E35D2"/>
    <w:rsid w:val="009E3BB3"/>
    <w:rsid w:val="009E4100"/>
    <w:rsid w:val="009E5225"/>
    <w:rsid w:val="009E5282"/>
    <w:rsid w:val="009E6505"/>
    <w:rsid w:val="009E7088"/>
    <w:rsid w:val="009F14CA"/>
    <w:rsid w:val="009F2991"/>
    <w:rsid w:val="009F2C2A"/>
    <w:rsid w:val="009F3009"/>
    <w:rsid w:val="009F32EA"/>
    <w:rsid w:val="009F3A38"/>
    <w:rsid w:val="009F4DA1"/>
    <w:rsid w:val="009F4DEC"/>
    <w:rsid w:val="009F545B"/>
    <w:rsid w:val="00A00F43"/>
    <w:rsid w:val="00A01303"/>
    <w:rsid w:val="00A01842"/>
    <w:rsid w:val="00A02C51"/>
    <w:rsid w:val="00A0591F"/>
    <w:rsid w:val="00A11721"/>
    <w:rsid w:val="00A11F90"/>
    <w:rsid w:val="00A1277A"/>
    <w:rsid w:val="00A14130"/>
    <w:rsid w:val="00A14209"/>
    <w:rsid w:val="00A1597F"/>
    <w:rsid w:val="00A16528"/>
    <w:rsid w:val="00A170AC"/>
    <w:rsid w:val="00A17208"/>
    <w:rsid w:val="00A17851"/>
    <w:rsid w:val="00A17A3C"/>
    <w:rsid w:val="00A216DA"/>
    <w:rsid w:val="00A233E6"/>
    <w:rsid w:val="00A237E1"/>
    <w:rsid w:val="00A23DBE"/>
    <w:rsid w:val="00A26962"/>
    <w:rsid w:val="00A26AD8"/>
    <w:rsid w:val="00A26D72"/>
    <w:rsid w:val="00A26F97"/>
    <w:rsid w:val="00A2770B"/>
    <w:rsid w:val="00A27ED4"/>
    <w:rsid w:val="00A31333"/>
    <w:rsid w:val="00A32530"/>
    <w:rsid w:val="00A3515C"/>
    <w:rsid w:val="00A359EF"/>
    <w:rsid w:val="00A35CF5"/>
    <w:rsid w:val="00A35D35"/>
    <w:rsid w:val="00A376E3"/>
    <w:rsid w:val="00A37C9E"/>
    <w:rsid w:val="00A406F5"/>
    <w:rsid w:val="00A41682"/>
    <w:rsid w:val="00A45341"/>
    <w:rsid w:val="00A4617E"/>
    <w:rsid w:val="00A5006E"/>
    <w:rsid w:val="00A503DF"/>
    <w:rsid w:val="00A50A63"/>
    <w:rsid w:val="00A532A8"/>
    <w:rsid w:val="00A564B5"/>
    <w:rsid w:val="00A56B32"/>
    <w:rsid w:val="00A56C4A"/>
    <w:rsid w:val="00A600AB"/>
    <w:rsid w:val="00A60F63"/>
    <w:rsid w:val="00A614BB"/>
    <w:rsid w:val="00A62221"/>
    <w:rsid w:val="00A648D8"/>
    <w:rsid w:val="00A72454"/>
    <w:rsid w:val="00A72F89"/>
    <w:rsid w:val="00A736E1"/>
    <w:rsid w:val="00A73C2B"/>
    <w:rsid w:val="00A760D9"/>
    <w:rsid w:val="00A76815"/>
    <w:rsid w:val="00A807E5"/>
    <w:rsid w:val="00A808A6"/>
    <w:rsid w:val="00A81B7D"/>
    <w:rsid w:val="00A81DE2"/>
    <w:rsid w:val="00A860FD"/>
    <w:rsid w:val="00A8759B"/>
    <w:rsid w:val="00A87AD6"/>
    <w:rsid w:val="00A91118"/>
    <w:rsid w:val="00A91CE6"/>
    <w:rsid w:val="00A92AA3"/>
    <w:rsid w:val="00A92C3F"/>
    <w:rsid w:val="00A92DEE"/>
    <w:rsid w:val="00A932E0"/>
    <w:rsid w:val="00A934E6"/>
    <w:rsid w:val="00A936FF"/>
    <w:rsid w:val="00A938C7"/>
    <w:rsid w:val="00A94A2A"/>
    <w:rsid w:val="00A94E69"/>
    <w:rsid w:val="00A952A4"/>
    <w:rsid w:val="00A976C1"/>
    <w:rsid w:val="00AA00B6"/>
    <w:rsid w:val="00AA01A8"/>
    <w:rsid w:val="00AA149A"/>
    <w:rsid w:val="00AA1B26"/>
    <w:rsid w:val="00AA2393"/>
    <w:rsid w:val="00AA254A"/>
    <w:rsid w:val="00AA285F"/>
    <w:rsid w:val="00AA3BD9"/>
    <w:rsid w:val="00AA48C9"/>
    <w:rsid w:val="00AA5535"/>
    <w:rsid w:val="00AA5832"/>
    <w:rsid w:val="00AA61A8"/>
    <w:rsid w:val="00AA70D3"/>
    <w:rsid w:val="00AA76E6"/>
    <w:rsid w:val="00AB1BAE"/>
    <w:rsid w:val="00AB1E0F"/>
    <w:rsid w:val="00AB33B5"/>
    <w:rsid w:val="00AB3C95"/>
    <w:rsid w:val="00AB4EE1"/>
    <w:rsid w:val="00AB5090"/>
    <w:rsid w:val="00AB515B"/>
    <w:rsid w:val="00AB6F7F"/>
    <w:rsid w:val="00AB73DC"/>
    <w:rsid w:val="00AC111A"/>
    <w:rsid w:val="00AC1496"/>
    <w:rsid w:val="00AC20B4"/>
    <w:rsid w:val="00AC2220"/>
    <w:rsid w:val="00AC309A"/>
    <w:rsid w:val="00AC30AA"/>
    <w:rsid w:val="00AC44F1"/>
    <w:rsid w:val="00AC4F52"/>
    <w:rsid w:val="00AC5679"/>
    <w:rsid w:val="00AC6164"/>
    <w:rsid w:val="00AC65DE"/>
    <w:rsid w:val="00AC689E"/>
    <w:rsid w:val="00AD0B55"/>
    <w:rsid w:val="00AD18D3"/>
    <w:rsid w:val="00AD2D7D"/>
    <w:rsid w:val="00AD472B"/>
    <w:rsid w:val="00AD47D9"/>
    <w:rsid w:val="00AD5D37"/>
    <w:rsid w:val="00AD6C10"/>
    <w:rsid w:val="00AD7D5A"/>
    <w:rsid w:val="00AE43D4"/>
    <w:rsid w:val="00AE6DD9"/>
    <w:rsid w:val="00AF05D3"/>
    <w:rsid w:val="00AF173D"/>
    <w:rsid w:val="00AF1F51"/>
    <w:rsid w:val="00AF2397"/>
    <w:rsid w:val="00AF262B"/>
    <w:rsid w:val="00AF2784"/>
    <w:rsid w:val="00AF2C85"/>
    <w:rsid w:val="00AF2FDC"/>
    <w:rsid w:val="00AF3E41"/>
    <w:rsid w:val="00AF4BC7"/>
    <w:rsid w:val="00AF506F"/>
    <w:rsid w:val="00AF5C53"/>
    <w:rsid w:val="00AF605A"/>
    <w:rsid w:val="00AF6EA7"/>
    <w:rsid w:val="00AF7188"/>
    <w:rsid w:val="00AF7D10"/>
    <w:rsid w:val="00B01DD2"/>
    <w:rsid w:val="00B03E20"/>
    <w:rsid w:val="00B04ED9"/>
    <w:rsid w:val="00B05449"/>
    <w:rsid w:val="00B1198A"/>
    <w:rsid w:val="00B11CC3"/>
    <w:rsid w:val="00B128D1"/>
    <w:rsid w:val="00B13BA7"/>
    <w:rsid w:val="00B14631"/>
    <w:rsid w:val="00B160EE"/>
    <w:rsid w:val="00B17562"/>
    <w:rsid w:val="00B20BB2"/>
    <w:rsid w:val="00B21B36"/>
    <w:rsid w:val="00B21F4B"/>
    <w:rsid w:val="00B2226D"/>
    <w:rsid w:val="00B23986"/>
    <w:rsid w:val="00B24353"/>
    <w:rsid w:val="00B258CD"/>
    <w:rsid w:val="00B25936"/>
    <w:rsid w:val="00B25B5D"/>
    <w:rsid w:val="00B25EAA"/>
    <w:rsid w:val="00B26BE5"/>
    <w:rsid w:val="00B3013C"/>
    <w:rsid w:val="00B302E3"/>
    <w:rsid w:val="00B3375D"/>
    <w:rsid w:val="00B3412B"/>
    <w:rsid w:val="00B365E2"/>
    <w:rsid w:val="00B37933"/>
    <w:rsid w:val="00B42E10"/>
    <w:rsid w:val="00B43082"/>
    <w:rsid w:val="00B43F3A"/>
    <w:rsid w:val="00B4426F"/>
    <w:rsid w:val="00B465C7"/>
    <w:rsid w:val="00B46F12"/>
    <w:rsid w:val="00B47995"/>
    <w:rsid w:val="00B47DC7"/>
    <w:rsid w:val="00B50ABC"/>
    <w:rsid w:val="00B51F85"/>
    <w:rsid w:val="00B544EE"/>
    <w:rsid w:val="00B569F6"/>
    <w:rsid w:val="00B609D3"/>
    <w:rsid w:val="00B60FDF"/>
    <w:rsid w:val="00B61872"/>
    <w:rsid w:val="00B631BD"/>
    <w:rsid w:val="00B633C5"/>
    <w:rsid w:val="00B641BA"/>
    <w:rsid w:val="00B641FF"/>
    <w:rsid w:val="00B7097E"/>
    <w:rsid w:val="00B733F1"/>
    <w:rsid w:val="00B73F50"/>
    <w:rsid w:val="00B742B1"/>
    <w:rsid w:val="00B748F4"/>
    <w:rsid w:val="00B74E3D"/>
    <w:rsid w:val="00B757DF"/>
    <w:rsid w:val="00B76AF2"/>
    <w:rsid w:val="00B77D96"/>
    <w:rsid w:val="00B80464"/>
    <w:rsid w:val="00B80A7B"/>
    <w:rsid w:val="00B81B25"/>
    <w:rsid w:val="00B851D3"/>
    <w:rsid w:val="00B859BE"/>
    <w:rsid w:val="00B86032"/>
    <w:rsid w:val="00B86C70"/>
    <w:rsid w:val="00B87DD0"/>
    <w:rsid w:val="00B92F5C"/>
    <w:rsid w:val="00B94BD2"/>
    <w:rsid w:val="00B94E73"/>
    <w:rsid w:val="00B94F87"/>
    <w:rsid w:val="00BA0266"/>
    <w:rsid w:val="00BA4FE1"/>
    <w:rsid w:val="00BA59DF"/>
    <w:rsid w:val="00BA7B36"/>
    <w:rsid w:val="00BB01ED"/>
    <w:rsid w:val="00BB081F"/>
    <w:rsid w:val="00BB2761"/>
    <w:rsid w:val="00BB358C"/>
    <w:rsid w:val="00BB3D30"/>
    <w:rsid w:val="00BB46EC"/>
    <w:rsid w:val="00BB62BD"/>
    <w:rsid w:val="00BC0428"/>
    <w:rsid w:val="00BC35EB"/>
    <w:rsid w:val="00BC3AA3"/>
    <w:rsid w:val="00BC3B58"/>
    <w:rsid w:val="00BC5B26"/>
    <w:rsid w:val="00BD07B5"/>
    <w:rsid w:val="00BD1309"/>
    <w:rsid w:val="00BD157E"/>
    <w:rsid w:val="00BD1C43"/>
    <w:rsid w:val="00BD20BA"/>
    <w:rsid w:val="00BD22D1"/>
    <w:rsid w:val="00BD2E8F"/>
    <w:rsid w:val="00BD4653"/>
    <w:rsid w:val="00BD47D0"/>
    <w:rsid w:val="00BD59A0"/>
    <w:rsid w:val="00BD5AF9"/>
    <w:rsid w:val="00BD6E37"/>
    <w:rsid w:val="00BE07E5"/>
    <w:rsid w:val="00BE1A75"/>
    <w:rsid w:val="00BE2055"/>
    <w:rsid w:val="00BE2566"/>
    <w:rsid w:val="00BE292C"/>
    <w:rsid w:val="00BE4283"/>
    <w:rsid w:val="00BE54CD"/>
    <w:rsid w:val="00BE63DE"/>
    <w:rsid w:val="00BE78C5"/>
    <w:rsid w:val="00BF1A38"/>
    <w:rsid w:val="00BF1E37"/>
    <w:rsid w:val="00BF298A"/>
    <w:rsid w:val="00BF3433"/>
    <w:rsid w:val="00BF3822"/>
    <w:rsid w:val="00BF3AAB"/>
    <w:rsid w:val="00BF3B5F"/>
    <w:rsid w:val="00BF3E71"/>
    <w:rsid w:val="00BF4E1C"/>
    <w:rsid w:val="00BF73B6"/>
    <w:rsid w:val="00BF7E47"/>
    <w:rsid w:val="00C00E10"/>
    <w:rsid w:val="00C02C4F"/>
    <w:rsid w:val="00C03040"/>
    <w:rsid w:val="00C05A76"/>
    <w:rsid w:val="00C06066"/>
    <w:rsid w:val="00C0655D"/>
    <w:rsid w:val="00C07A67"/>
    <w:rsid w:val="00C10502"/>
    <w:rsid w:val="00C1295B"/>
    <w:rsid w:val="00C13423"/>
    <w:rsid w:val="00C1550A"/>
    <w:rsid w:val="00C15E95"/>
    <w:rsid w:val="00C1673A"/>
    <w:rsid w:val="00C20C8D"/>
    <w:rsid w:val="00C226F1"/>
    <w:rsid w:val="00C2286A"/>
    <w:rsid w:val="00C241BF"/>
    <w:rsid w:val="00C24947"/>
    <w:rsid w:val="00C2498A"/>
    <w:rsid w:val="00C24DCA"/>
    <w:rsid w:val="00C26781"/>
    <w:rsid w:val="00C300D0"/>
    <w:rsid w:val="00C31927"/>
    <w:rsid w:val="00C31C43"/>
    <w:rsid w:val="00C32675"/>
    <w:rsid w:val="00C32900"/>
    <w:rsid w:val="00C33CC1"/>
    <w:rsid w:val="00C33E50"/>
    <w:rsid w:val="00C34A31"/>
    <w:rsid w:val="00C34AC3"/>
    <w:rsid w:val="00C40171"/>
    <w:rsid w:val="00C4166F"/>
    <w:rsid w:val="00C43428"/>
    <w:rsid w:val="00C43D21"/>
    <w:rsid w:val="00C45126"/>
    <w:rsid w:val="00C45557"/>
    <w:rsid w:val="00C45D85"/>
    <w:rsid w:val="00C45DAF"/>
    <w:rsid w:val="00C46A78"/>
    <w:rsid w:val="00C47C6E"/>
    <w:rsid w:val="00C50277"/>
    <w:rsid w:val="00C50650"/>
    <w:rsid w:val="00C50E03"/>
    <w:rsid w:val="00C521D7"/>
    <w:rsid w:val="00C5315E"/>
    <w:rsid w:val="00C532DF"/>
    <w:rsid w:val="00C53808"/>
    <w:rsid w:val="00C543E1"/>
    <w:rsid w:val="00C5514A"/>
    <w:rsid w:val="00C56FA2"/>
    <w:rsid w:val="00C61CC8"/>
    <w:rsid w:val="00C62401"/>
    <w:rsid w:val="00C642B8"/>
    <w:rsid w:val="00C64E7F"/>
    <w:rsid w:val="00C654D7"/>
    <w:rsid w:val="00C6563A"/>
    <w:rsid w:val="00C65ED5"/>
    <w:rsid w:val="00C65F00"/>
    <w:rsid w:val="00C65F31"/>
    <w:rsid w:val="00C65FAC"/>
    <w:rsid w:val="00C67972"/>
    <w:rsid w:val="00C67D0B"/>
    <w:rsid w:val="00C71A2B"/>
    <w:rsid w:val="00C720BF"/>
    <w:rsid w:val="00C7258C"/>
    <w:rsid w:val="00C729FA"/>
    <w:rsid w:val="00C72DB1"/>
    <w:rsid w:val="00C73894"/>
    <w:rsid w:val="00C742BA"/>
    <w:rsid w:val="00C74B17"/>
    <w:rsid w:val="00C74E05"/>
    <w:rsid w:val="00C769E8"/>
    <w:rsid w:val="00C77370"/>
    <w:rsid w:val="00C8028A"/>
    <w:rsid w:val="00C80B7E"/>
    <w:rsid w:val="00C81F03"/>
    <w:rsid w:val="00C8254D"/>
    <w:rsid w:val="00C8405E"/>
    <w:rsid w:val="00C86699"/>
    <w:rsid w:val="00C8705E"/>
    <w:rsid w:val="00C87BEF"/>
    <w:rsid w:val="00C90AC8"/>
    <w:rsid w:val="00C9195C"/>
    <w:rsid w:val="00C92EC2"/>
    <w:rsid w:val="00C940FC"/>
    <w:rsid w:val="00C948C7"/>
    <w:rsid w:val="00C95276"/>
    <w:rsid w:val="00CA13FF"/>
    <w:rsid w:val="00CA2091"/>
    <w:rsid w:val="00CA27BA"/>
    <w:rsid w:val="00CA37E2"/>
    <w:rsid w:val="00CA6771"/>
    <w:rsid w:val="00CB011B"/>
    <w:rsid w:val="00CB1995"/>
    <w:rsid w:val="00CB3600"/>
    <w:rsid w:val="00CB4B16"/>
    <w:rsid w:val="00CB5990"/>
    <w:rsid w:val="00CB5F33"/>
    <w:rsid w:val="00CC2A71"/>
    <w:rsid w:val="00CC3907"/>
    <w:rsid w:val="00CC405B"/>
    <w:rsid w:val="00CC4C5B"/>
    <w:rsid w:val="00CC506A"/>
    <w:rsid w:val="00CC555D"/>
    <w:rsid w:val="00CC6423"/>
    <w:rsid w:val="00CC7E3A"/>
    <w:rsid w:val="00CD14AC"/>
    <w:rsid w:val="00CD167D"/>
    <w:rsid w:val="00CD2DDC"/>
    <w:rsid w:val="00CD3746"/>
    <w:rsid w:val="00CD4A1C"/>
    <w:rsid w:val="00CD65CC"/>
    <w:rsid w:val="00CD6BCE"/>
    <w:rsid w:val="00CE00C4"/>
    <w:rsid w:val="00CE05F6"/>
    <w:rsid w:val="00CE0769"/>
    <w:rsid w:val="00CE0F14"/>
    <w:rsid w:val="00CE11B4"/>
    <w:rsid w:val="00CE53F4"/>
    <w:rsid w:val="00CE69C8"/>
    <w:rsid w:val="00CE6C42"/>
    <w:rsid w:val="00CE74F4"/>
    <w:rsid w:val="00CF0E81"/>
    <w:rsid w:val="00CF189B"/>
    <w:rsid w:val="00CF1A11"/>
    <w:rsid w:val="00CF2371"/>
    <w:rsid w:val="00CF33A9"/>
    <w:rsid w:val="00CF4486"/>
    <w:rsid w:val="00CF4B8B"/>
    <w:rsid w:val="00D017A0"/>
    <w:rsid w:val="00D02B9C"/>
    <w:rsid w:val="00D03112"/>
    <w:rsid w:val="00D03E8F"/>
    <w:rsid w:val="00D058D5"/>
    <w:rsid w:val="00D0601C"/>
    <w:rsid w:val="00D0618B"/>
    <w:rsid w:val="00D0799F"/>
    <w:rsid w:val="00D10D98"/>
    <w:rsid w:val="00D10F1F"/>
    <w:rsid w:val="00D10F2E"/>
    <w:rsid w:val="00D13099"/>
    <w:rsid w:val="00D13BC2"/>
    <w:rsid w:val="00D1411D"/>
    <w:rsid w:val="00D14FA5"/>
    <w:rsid w:val="00D16492"/>
    <w:rsid w:val="00D16FCF"/>
    <w:rsid w:val="00D17181"/>
    <w:rsid w:val="00D1763B"/>
    <w:rsid w:val="00D1792C"/>
    <w:rsid w:val="00D213FB"/>
    <w:rsid w:val="00D21940"/>
    <w:rsid w:val="00D22522"/>
    <w:rsid w:val="00D2577A"/>
    <w:rsid w:val="00D2577F"/>
    <w:rsid w:val="00D2697F"/>
    <w:rsid w:val="00D26DA1"/>
    <w:rsid w:val="00D31FD8"/>
    <w:rsid w:val="00D34414"/>
    <w:rsid w:val="00D34600"/>
    <w:rsid w:val="00D358B2"/>
    <w:rsid w:val="00D35F70"/>
    <w:rsid w:val="00D362D1"/>
    <w:rsid w:val="00D36787"/>
    <w:rsid w:val="00D36D26"/>
    <w:rsid w:val="00D4037D"/>
    <w:rsid w:val="00D44921"/>
    <w:rsid w:val="00D46EE2"/>
    <w:rsid w:val="00D4749C"/>
    <w:rsid w:val="00D50D12"/>
    <w:rsid w:val="00D51CF4"/>
    <w:rsid w:val="00D53006"/>
    <w:rsid w:val="00D53511"/>
    <w:rsid w:val="00D54381"/>
    <w:rsid w:val="00D5458A"/>
    <w:rsid w:val="00D5640A"/>
    <w:rsid w:val="00D61765"/>
    <w:rsid w:val="00D61ACA"/>
    <w:rsid w:val="00D6206A"/>
    <w:rsid w:val="00D625D2"/>
    <w:rsid w:val="00D639D1"/>
    <w:rsid w:val="00D63A2F"/>
    <w:rsid w:val="00D63CA2"/>
    <w:rsid w:val="00D6551C"/>
    <w:rsid w:val="00D6672F"/>
    <w:rsid w:val="00D71429"/>
    <w:rsid w:val="00D71DCF"/>
    <w:rsid w:val="00D732B7"/>
    <w:rsid w:val="00D755E8"/>
    <w:rsid w:val="00D76B18"/>
    <w:rsid w:val="00D76FA2"/>
    <w:rsid w:val="00D779EA"/>
    <w:rsid w:val="00D77BF2"/>
    <w:rsid w:val="00D77EF5"/>
    <w:rsid w:val="00D800DE"/>
    <w:rsid w:val="00D80209"/>
    <w:rsid w:val="00D816D0"/>
    <w:rsid w:val="00D82691"/>
    <w:rsid w:val="00D8363C"/>
    <w:rsid w:val="00D867F1"/>
    <w:rsid w:val="00D873B1"/>
    <w:rsid w:val="00D87C85"/>
    <w:rsid w:val="00D90D5D"/>
    <w:rsid w:val="00D91258"/>
    <w:rsid w:val="00D91721"/>
    <w:rsid w:val="00D929F2"/>
    <w:rsid w:val="00D92C20"/>
    <w:rsid w:val="00D93D19"/>
    <w:rsid w:val="00D94CE9"/>
    <w:rsid w:val="00D95E94"/>
    <w:rsid w:val="00D96335"/>
    <w:rsid w:val="00DA0FC9"/>
    <w:rsid w:val="00DA209E"/>
    <w:rsid w:val="00DA232C"/>
    <w:rsid w:val="00DA3CB5"/>
    <w:rsid w:val="00DA431F"/>
    <w:rsid w:val="00DA4AD6"/>
    <w:rsid w:val="00DA6842"/>
    <w:rsid w:val="00DA6D19"/>
    <w:rsid w:val="00DA74FE"/>
    <w:rsid w:val="00DB04A1"/>
    <w:rsid w:val="00DB05D1"/>
    <w:rsid w:val="00DB0AA0"/>
    <w:rsid w:val="00DB2D31"/>
    <w:rsid w:val="00DB3381"/>
    <w:rsid w:val="00DB381F"/>
    <w:rsid w:val="00DB70A4"/>
    <w:rsid w:val="00DC00F2"/>
    <w:rsid w:val="00DC021F"/>
    <w:rsid w:val="00DC0D83"/>
    <w:rsid w:val="00DC1814"/>
    <w:rsid w:val="00DC2FAF"/>
    <w:rsid w:val="00DC2FE1"/>
    <w:rsid w:val="00DC318B"/>
    <w:rsid w:val="00DC381D"/>
    <w:rsid w:val="00DC509E"/>
    <w:rsid w:val="00DC5569"/>
    <w:rsid w:val="00DC5680"/>
    <w:rsid w:val="00DC6E9C"/>
    <w:rsid w:val="00DC73F6"/>
    <w:rsid w:val="00DD0D1B"/>
    <w:rsid w:val="00DD160C"/>
    <w:rsid w:val="00DD4894"/>
    <w:rsid w:val="00DD594D"/>
    <w:rsid w:val="00DD6E4D"/>
    <w:rsid w:val="00DD7AB8"/>
    <w:rsid w:val="00DE0B06"/>
    <w:rsid w:val="00DE2A04"/>
    <w:rsid w:val="00DE3C44"/>
    <w:rsid w:val="00DE40F3"/>
    <w:rsid w:val="00DE478E"/>
    <w:rsid w:val="00DE67EE"/>
    <w:rsid w:val="00DE6D41"/>
    <w:rsid w:val="00DF082E"/>
    <w:rsid w:val="00DF1810"/>
    <w:rsid w:val="00DF2F28"/>
    <w:rsid w:val="00DF4A9B"/>
    <w:rsid w:val="00DF513A"/>
    <w:rsid w:val="00DF5749"/>
    <w:rsid w:val="00DF7029"/>
    <w:rsid w:val="00E005DB"/>
    <w:rsid w:val="00E0116D"/>
    <w:rsid w:val="00E02A53"/>
    <w:rsid w:val="00E034CB"/>
    <w:rsid w:val="00E03EF4"/>
    <w:rsid w:val="00E0412C"/>
    <w:rsid w:val="00E064F8"/>
    <w:rsid w:val="00E10370"/>
    <w:rsid w:val="00E10893"/>
    <w:rsid w:val="00E1118A"/>
    <w:rsid w:val="00E11669"/>
    <w:rsid w:val="00E11B26"/>
    <w:rsid w:val="00E124A2"/>
    <w:rsid w:val="00E136FD"/>
    <w:rsid w:val="00E148B1"/>
    <w:rsid w:val="00E14FEB"/>
    <w:rsid w:val="00E16293"/>
    <w:rsid w:val="00E17193"/>
    <w:rsid w:val="00E20E45"/>
    <w:rsid w:val="00E21517"/>
    <w:rsid w:val="00E22596"/>
    <w:rsid w:val="00E23217"/>
    <w:rsid w:val="00E24687"/>
    <w:rsid w:val="00E258AC"/>
    <w:rsid w:val="00E2619C"/>
    <w:rsid w:val="00E26BB2"/>
    <w:rsid w:val="00E26CFE"/>
    <w:rsid w:val="00E272C3"/>
    <w:rsid w:val="00E27ED3"/>
    <w:rsid w:val="00E302CD"/>
    <w:rsid w:val="00E31120"/>
    <w:rsid w:val="00E31421"/>
    <w:rsid w:val="00E3207B"/>
    <w:rsid w:val="00E3220B"/>
    <w:rsid w:val="00E32288"/>
    <w:rsid w:val="00E3341D"/>
    <w:rsid w:val="00E33A8A"/>
    <w:rsid w:val="00E3455E"/>
    <w:rsid w:val="00E345C7"/>
    <w:rsid w:val="00E37878"/>
    <w:rsid w:val="00E41E86"/>
    <w:rsid w:val="00E42FF8"/>
    <w:rsid w:val="00E4372F"/>
    <w:rsid w:val="00E502A3"/>
    <w:rsid w:val="00E5083D"/>
    <w:rsid w:val="00E5098A"/>
    <w:rsid w:val="00E510EE"/>
    <w:rsid w:val="00E519B1"/>
    <w:rsid w:val="00E53865"/>
    <w:rsid w:val="00E54AE3"/>
    <w:rsid w:val="00E54BF4"/>
    <w:rsid w:val="00E55F81"/>
    <w:rsid w:val="00E57063"/>
    <w:rsid w:val="00E60787"/>
    <w:rsid w:val="00E60CF0"/>
    <w:rsid w:val="00E61178"/>
    <w:rsid w:val="00E6233F"/>
    <w:rsid w:val="00E62F2E"/>
    <w:rsid w:val="00E6544E"/>
    <w:rsid w:val="00E6684B"/>
    <w:rsid w:val="00E669CE"/>
    <w:rsid w:val="00E674CE"/>
    <w:rsid w:val="00E70412"/>
    <w:rsid w:val="00E706ED"/>
    <w:rsid w:val="00E724C3"/>
    <w:rsid w:val="00E76335"/>
    <w:rsid w:val="00E76DFC"/>
    <w:rsid w:val="00E77205"/>
    <w:rsid w:val="00E774C3"/>
    <w:rsid w:val="00E77B58"/>
    <w:rsid w:val="00E81223"/>
    <w:rsid w:val="00E8266D"/>
    <w:rsid w:val="00E82C04"/>
    <w:rsid w:val="00E83CF9"/>
    <w:rsid w:val="00E848AE"/>
    <w:rsid w:val="00E85BB0"/>
    <w:rsid w:val="00E873C6"/>
    <w:rsid w:val="00E87EEF"/>
    <w:rsid w:val="00E901FE"/>
    <w:rsid w:val="00E91D9E"/>
    <w:rsid w:val="00E92055"/>
    <w:rsid w:val="00E9217A"/>
    <w:rsid w:val="00E92DA0"/>
    <w:rsid w:val="00E944BA"/>
    <w:rsid w:val="00E948BB"/>
    <w:rsid w:val="00E94FC6"/>
    <w:rsid w:val="00E94FF5"/>
    <w:rsid w:val="00E95679"/>
    <w:rsid w:val="00E97ABE"/>
    <w:rsid w:val="00EA0D46"/>
    <w:rsid w:val="00EA2C44"/>
    <w:rsid w:val="00EA338A"/>
    <w:rsid w:val="00EA5762"/>
    <w:rsid w:val="00EA6BE7"/>
    <w:rsid w:val="00EA71AD"/>
    <w:rsid w:val="00EA786E"/>
    <w:rsid w:val="00EB1AAE"/>
    <w:rsid w:val="00EB2381"/>
    <w:rsid w:val="00EB3863"/>
    <w:rsid w:val="00EB3B43"/>
    <w:rsid w:val="00EB7963"/>
    <w:rsid w:val="00EC133B"/>
    <w:rsid w:val="00EC190B"/>
    <w:rsid w:val="00EC302D"/>
    <w:rsid w:val="00EC63D3"/>
    <w:rsid w:val="00EC6FAB"/>
    <w:rsid w:val="00EC711D"/>
    <w:rsid w:val="00EC790B"/>
    <w:rsid w:val="00ED05FB"/>
    <w:rsid w:val="00ED0681"/>
    <w:rsid w:val="00ED1CA9"/>
    <w:rsid w:val="00ED314B"/>
    <w:rsid w:val="00ED3FC4"/>
    <w:rsid w:val="00ED532B"/>
    <w:rsid w:val="00ED59A6"/>
    <w:rsid w:val="00ED69B5"/>
    <w:rsid w:val="00ED6D5F"/>
    <w:rsid w:val="00ED7910"/>
    <w:rsid w:val="00EE1001"/>
    <w:rsid w:val="00EE17EB"/>
    <w:rsid w:val="00EE229D"/>
    <w:rsid w:val="00EE22FF"/>
    <w:rsid w:val="00EE2563"/>
    <w:rsid w:val="00EE469A"/>
    <w:rsid w:val="00EE4740"/>
    <w:rsid w:val="00EE5AFB"/>
    <w:rsid w:val="00EE5FA6"/>
    <w:rsid w:val="00EE6A5E"/>
    <w:rsid w:val="00EE7694"/>
    <w:rsid w:val="00EE7B7F"/>
    <w:rsid w:val="00EF098E"/>
    <w:rsid w:val="00EF0A72"/>
    <w:rsid w:val="00EF406D"/>
    <w:rsid w:val="00EF61F3"/>
    <w:rsid w:val="00EF7519"/>
    <w:rsid w:val="00F00261"/>
    <w:rsid w:val="00F00500"/>
    <w:rsid w:val="00F017E4"/>
    <w:rsid w:val="00F01A02"/>
    <w:rsid w:val="00F112ED"/>
    <w:rsid w:val="00F11448"/>
    <w:rsid w:val="00F114C7"/>
    <w:rsid w:val="00F124F4"/>
    <w:rsid w:val="00F12C80"/>
    <w:rsid w:val="00F130D6"/>
    <w:rsid w:val="00F1461B"/>
    <w:rsid w:val="00F20D2E"/>
    <w:rsid w:val="00F22A1F"/>
    <w:rsid w:val="00F234BB"/>
    <w:rsid w:val="00F23538"/>
    <w:rsid w:val="00F24E66"/>
    <w:rsid w:val="00F25A60"/>
    <w:rsid w:val="00F262E1"/>
    <w:rsid w:val="00F26679"/>
    <w:rsid w:val="00F26C33"/>
    <w:rsid w:val="00F26EF2"/>
    <w:rsid w:val="00F27ABD"/>
    <w:rsid w:val="00F30206"/>
    <w:rsid w:val="00F30696"/>
    <w:rsid w:val="00F314AA"/>
    <w:rsid w:val="00F315B6"/>
    <w:rsid w:val="00F32280"/>
    <w:rsid w:val="00F3286F"/>
    <w:rsid w:val="00F33A8E"/>
    <w:rsid w:val="00F35764"/>
    <w:rsid w:val="00F35833"/>
    <w:rsid w:val="00F37688"/>
    <w:rsid w:val="00F37909"/>
    <w:rsid w:val="00F420BE"/>
    <w:rsid w:val="00F4367D"/>
    <w:rsid w:val="00F43933"/>
    <w:rsid w:val="00F44026"/>
    <w:rsid w:val="00F4480A"/>
    <w:rsid w:val="00F44A10"/>
    <w:rsid w:val="00F456A0"/>
    <w:rsid w:val="00F4594E"/>
    <w:rsid w:val="00F46078"/>
    <w:rsid w:val="00F4773F"/>
    <w:rsid w:val="00F5145E"/>
    <w:rsid w:val="00F5260E"/>
    <w:rsid w:val="00F52B35"/>
    <w:rsid w:val="00F534F0"/>
    <w:rsid w:val="00F54A03"/>
    <w:rsid w:val="00F55032"/>
    <w:rsid w:val="00F5562E"/>
    <w:rsid w:val="00F565FB"/>
    <w:rsid w:val="00F56F8B"/>
    <w:rsid w:val="00F5745C"/>
    <w:rsid w:val="00F601AD"/>
    <w:rsid w:val="00F601FC"/>
    <w:rsid w:val="00F60C5C"/>
    <w:rsid w:val="00F60E20"/>
    <w:rsid w:val="00F61072"/>
    <w:rsid w:val="00F61DF1"/>
    <w:rsid w:val="00F6248F"/>
    <w:rsid w:val="00F62694"/>
    <w:rsid w:val="00F62FF0"/>
    <w:rsid w:val="00F6483F"/>
    <w:rsid w:val="00F64CF9"/>
    <w:rsid w:val="00F64E44"/>
    <w:rsid w:val="00F65333"/>
    <w:rsid w:val="00F6649F"/>
    <w:rsid w:val="00F6667C"/>
    <w:rsid w:val="00F66765"/>
    <w:rsid w:val="00F7058E"/>
    <w:rsid w:val="00F70AD0"/>
    <w:rsid w:val="00F711DD"/>
    <w:rsid w:val="00F715DE"/>
    <w:rsid w:val="00F71A8C"/>
    <w:rsid w:val="00F71FB5"/>
    <w:rsid w:val="00F7207C"/>
    <w:rsid w:val="00F720B2"/>
    <w:rsid w:val="00F725C4"/>
    <w:rsid w:val="00F728B8"/>
    <w:rsid w:val="00F72F66"/>
    <w:rsid w:val="00F751E2"/>
    <w:rsid w:val="00F758A8"/>
    <w:rsid w:val="00F75A22"/>
    <w:rsid w:val="00F81962"/>
    <w:rsid w:val="00F84821"/>
    <w:rsid w:val="00F84E83"/>
    <w:rsid w:val="00F85014"/>
    <w:rsid w:val="00F85E33"/>
    <w:rsid w:val="00F91326"/>
    <w:rsid w:val="00F9192F"/>
    <w:rsid w:val="00F91E18"/>
    <w:rsid w:val="00F91F5A"/>
    <w:rsid w:val="00F92FBF"/>
    <w:rsid w:val="00F95719"/>
    <w:rsid w:val="00F969B6"/>
    <w:rsid w:val="00F96DD4"/>
    <w:rsid w:val="00F96E19"/>
    <w:rsid w:val="00FA02B9"/>
    <w:rsid w:val="00FA0492"/>
    <w:rsid w:val="00FA0947"/>
    <w:rsid w:val="00FA0EED"/>
    <w:rsid w:val="00FA11FA"/>
    <w:rsid w:val="00FA124B"/>
    <w:rsid w:val="00FA2BA1"/>
    <w:rsid w:val="00FA3AD6"/>
    <w:rsid w:val="00FA573C"/>
    <w:rsid w:val="00FA57A0"/>
    <w:rsid w:val="00FA6110"/>
    <w:rsid w:val="00FA69BB"/>
    <w:rsid w:val="00FA6DE3"/>
    <w:rsid w:val="00FA7D8B"/>
    <w:rsid w:val="00FB06F0"/>
    <w:rsid w:val="00FB109E"/>
    <w:rsid w:val="00FB1A63"/>
    <w:rsid w:val="00FB40EF"/>
    <w:rsid w:val="00FB429E"/>
    <w:rsid w:val="00FB55FE"/>
    <w:rsid w:val="00FB5D8B"/>
    <w:rsid w:val="00FB6082"/>
    <w:rsid w:val="00FB72B3"/>
    <w:rsid w:val="00FC30B1"/>
    <w:rsid w:val="00FC347F"/>
    <w:rsid w:val="00FC52FE"/>
    <w:rsid w:val="00FC65CE"/>
    <w:rsid w:val="00FC6BDC"/>
    <w:rsid w:val="00FC6CA2"/>
    <w:rsid w:val="00FD0F78"/>
    <w:rsid w:val="00FD1810"/>
    <w:rsid w:val="00FD325B"/>
    <w:rsid w:val="00FD6968"/>
    <w:rsid w:val="00FD6B04"/>
    <w:rsid w:val="00FD72B7"/>
    <w:rsid w:val="00FD78CC"/>
    <w:rsid w:val="00FE3378"/>
    <w:rsid w:val="00FE4B24"/>
    <w:rsid w:val="00FE5270"/>
    <w:rsid w:val="00FE5DDD"/>
    <w:rsid w:val="00FE6839"/>
    <w:rsid w:val="00FE75F4"/>
    <w:rsid w:val="00FF03B3"/>
    <w:rsid w:val="00FF0CF8"/>
    <w:rsid w:val="00FF11E1"/>
    <w:rsid w:val="00FF26EF"/>
    <w:rsid w:val="00FF39DF"/>
    <w:rsid w:val="00FF6C29"/>
    <w:rsid w:val="00FF7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826"/>
    <w:rPr>
      <w:rFonts w:ascii="Courier New" w:eastAsia="Times New Roman" w:hAnsi="Courier New" w:cs="Courier New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E2055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C5826"/>
    <w:pPr>
      <w:keepNext/>
      <w:jc w:val="center"/>
      <w:outlineLvl w:val="2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E2055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0C5826"/>
    <w:rPr>
      <w:rFonts w:ascii="Times New Roman" w:hAnsi="Times New Roman" w:cs="Times New Roman"/>
      <w:sz w:val="20"/>
      <w:szCs w:val="20"/>
      <w:lang w:eastAsia="ru-RU"/>
    </w:rPr>
  </w:style>
  <w:style w:type="character" w:styleId="a3">
    <w:name w:val="Hyperlink"/>
    <w:uiPriority w:val="99"/>
    <w:rsid w:val="000C5826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C5826"/>
    <w:pPr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5">
    <w:name w:val="Основной текст Знак"/>
    <w:link w:val="a4"/>
    <w:uiPriority w:val="99"/>
    <w:locked/>
    <w:rsid w:val="000C5826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Normal (Web)"/>
    <w:basedOn w:val="a"/>
    <w:uiPriority w:val="99"/>
    <w:rsid w:val="009A5872"/>
    <w:pPr>
      <w:spacing w:after="150"/>
    </w:pPr>
    <w:rPr>
      <w:rFonts w:ascii="Times New Roman" w:hAnsi="Times New Roman" w:cs="Times New Roman"/>
      <w:color w:val="000000"/>
    </w:rPr>
  </w:style>
  <w:style w:type="paragraph" w:styleId="a7">
    <w:name w:val="Balloon Text"/>
    <w:basedOn w:val="a"/>
    <w:link w:val="a8"/>
    <w:uiPriority w:val="99"/>
    <w:semiHidden/>
    <w:rsid w:val="00623B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623B19"/>
    <w:rPr>
      <w:rFonts w:ascii="Tahoma" w:hAnsi="Tahoma" w:cs="Tahoma"/>
      <w:sz w:val="16"/>
      <w:szCs w:val="16"/>
      <w:lang w:eastAsia="ru-RU"/>
    </w:rPr>
  </w:style>
  <w:style w:type="character" w:styleId="a9">
    <w:name w:val="annotation reference"/>
    <w:uiPriority w:val="99"/>
    <w:semiHidden/>
    <w:rsid w:val="00C720BF"/>
    <w:rPr>
      <w:rFonts w:cs="Times New Roman"/>
      <w:sz w:val="16"/>
      <w:szCs w:val="16"/>
    </w:rPr>
  </w:style>
  <w:style w:type="paragraph" w:styleId="aa">
    <w:name w:val="annotation text"/>
    <w:basedOn w:val="a"/>
    <w:link w:val="ab"/>
    <w:uiPriority w:val="99"/>
    <w:semiHidden/>
    <w:rsid w:val="00C720BF"/>
    <w:pPr>
      <w:spacing w:after="200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ab">
    <w:name w:val="Текст примечания Знак"/>
    <w:link w:val="aa"/>
    <w:uiPriority w:val="99"/>
    <w:locked/>
    <w:rsid w:val="00C720BF"/>
    <w:rPr>
      <w:rFonts w:cs="Times New Roman"/>
      <w:sz w:val="20"/>
      <w:szCs w:val="20"/>
    </w:rPr>
  </w:style>
  <w:style w:type="paragraph" w:customStyle="1" w:styleId="Default">
    <w:name w:val="Default"/>
    <w:uiPriority w:val="99"/>
    <w:rsid w:val="00441161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  <w:lang w:eastAsia="en-US"/>
    </w:rPr>
  </w:style>
  <w:style w:type="character" w:styleId="ac">
    <w:name w:val="Strong"/>
    <w:uiPriority w:val="99"/>
    <w:qFormat/>
    <w:rsid w:val="00BE2055"/>
    <w:rPr>
      <w:rFonts w:cs="Times New Roman"/>
      <w:b/>
      <w:bCs/>
    </w:rPr>
  </w:style>
  <w:style w:type="paragraph" w:styleId="ad">
    <w:name w:val="Plain Text"/>
    <w:basedOn w:val="a"/>
    <w:link w:val="ae"/>
    <w:uiPriority w:val="99"/>
    <w:semiHidden/>
    <w:rsid w:val="0014744E"/>
    <w:rPr>
      <w:rFonts w:ascii="Calibri" w:eastAsia="Calibri" w:hAnsi="Calibri" w:cs="Calibri"/>
      <w:sz w:val="22"/>
      <w:szCs w:val="22"/>
      <w:lang w:eastAsia="en-US"/>
    </w:rPr>
  </w:style>
  <w:style w:type="character" w:customStyle="1" w:styleId="ae">
    <w:name w:val="Текст Знак"/>
    <w:link w:val="ad"/>
    <w:uiPriority w:val="99"/>
    <w:semiHidden/>
    <w:locked/>
    <w:rsid w:val="0014744E"/>
    <w:rPr>
      <w:rFonts w:ascii="Calibri" w:hAnsi="Calibri" w:cs="Calibri"/>
    </w:rPr>
  </w:style>
  <w:style w:type="character" w:styleId="af">
    <w:name w:val="Emphasis"/>
    <w:basedOn w:val="a0"/>
    <w:uiPriority w:val="20"/>
    <w:qFormat/>
    <w:locked/>
    <w:rsid w:val="007442DA"/>
    <w:rPr>
      <w:i/>
      <w:iCs/>
    </w:rPr>
  </w:style>
  <w:style w:type="paragraph" w:styleId="af0">
    <w:name w:val="header"/>
    <w:basedOn w:val="a"/>
    <w:link w:val="af1"/>
    <w:uiPriority w:val="99"/>
    <w:unhideWhenUsed/>
    <w:rsid w:val="00A60F6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A60F63"/>
    <w:rPr>
      <w:rFonts w:ascii="Courier New" w:eastAsia="Times New Roman" w:hAnsi="Courier New" w:cs="Courier New"/>
      <w:sz w:val="24"/>
      <w:szCs w:val="24"/>
    </w:rPr>
  </w:style>
  <w:style w:type="paragraph" w:styleId="af2">
    <w:name w:val="footer"/>
    <w:basedOn w:val="a"/>
    <w:link w:val="af3"/>
    <w:uiPriority w:val="99"/>
    <w:unhideWhenUsed/>
    <w:rsid w:val="00A60F6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A60F63"/>
    <w:rPr>
      <w:rFonts w:ascii="Courier New" w:eastAsia="Times New Roman" w:hAnsi="Courier New" w:cs="Courier New"/>
      <w:sz w:val="24"/>
      <w:szCs w:val="24"/>
    </w:rPr>
  </w:style>
  <w:style w:type="paragraph" w:styleId="af4">
    <w:name w:val="List Paragraph"/>
    <w:basedOn w:val="a"/>
    <w:uiPriority w:val="34"/>
    <w:qFormat/>
    <w:rsid w:val="0062645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826"/>
    <w:rPr>
      <w:rFonts w:ascii="Courier New" w:eastAsia="Times New Roman" w:hAnsi="Courier New" w:cs="Courier New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E2055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C5826"/>
    <w:pPr>
      <w:keepNext/>
      <w:jc w:val="center"/>
      <w:outlineLvl w:val="2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E2055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0C5826"/>
    <w:rPr>
      <w:rFonts w:ascii="Times New Roman" w:hAnsi="Times New Roman" w:cs="Times New Roman"/>
      <w:sz w:val="20"/>
      <w:szCs w:val="20"/>
      <w:lang w:eastAsia="ru-RU"/>
    </w:rPr>
  </w:style>
  <w:style w:type="character" w:styleId="a3">
    <w:name w:val="Hyperlink"/>
    <w:uiPriority w:val="99"/>
    <w:rsid w:val="000C5826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C5826"/>
    <w:pPr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5">
    <w:name w:val="Основной текст Знак"/>
    <w:link w:val="a4"/>
    <w:uiPriority w:val="99"/>
    <w:locked/>
    <w:rsid w:val="000C5826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Normal (Web)"/>
    <w:basedOn w:val="a"/>
    <w:uiPriority w:val="99"/>
    <w:rsid w:val="009A5872"/>
    <w:pPr>
      <w:spacing w:after="150"/>
    </w:pPr>
    <w:rPr>
      <w:rFonts w:ascii="Times New Roman" w:hAnsi="Times New Roman" w:cs="Times New Roman"/>
      <w:color w:val="000000"/>
    </w:rPr>
  </w:style>
  <w:style w:type="paragraph" w:styleId="a7">
    <w:name w:val="Balloon Text"/>
    <w:basedOn w:val="a"/>
    <w:link w:val="a8"/>
    <w:uiPriority w:val="99"/>
    <w:semiHidden/>
    <w:rsid w:val="00623B1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623B19"/>
    <w:rPr>
      <w:rFonts w:ascii="Tahoma" w:hAnsi="Tahoma" w:cs="Tahoma"/>
      <w:sz w:val="16"/>
      <w:szCs w:val="16"/>
      <w:lang w:eastAsia="ru-RU"/>
    </w:rPr>
  </w:style>
  <w:style w:type="character" w:styleId="a9">
    <w:name w:val="annotation reference"/>
    <w:uiPriority w:val="99"/>
    <w:semiHidden/>
    <w:rsid w:val="00C720BF"/>
    <w:rPr>
      <w:rFonts w:cs="Times New Roman"/>
      <w:sz w:val="16"/>
      <w:szCs w:val="16"/>
    </w:rPr>
  </w:style>
  <w:style w:type="paragraph" w:styleId="aa">
    <w:name w:val="annotation text"/>
    <w:basedOn w:val="a"/>
    <w:link w:val="ab"/>
    <w:uiPriority w:val="99"/>
    <w:semiHidden/>
    <w:rsid w:val="00C720BF"/>
    <w:pPr>
      <w:spacing w:after="200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ab">
    <w:name w:val="Текст примечания Знак"/>
    <w:link w:val="aa"/>
    <w:uiPriority w:val="99"/>
    <w:locked/>
    <w:rsid w:val="00C720BF"/>
    <w:rPr>
      <w:rFonts w:cs="Times New Roman"/>
      <w:sz w:val="20"/>
      <w:szCs w:val="20"/>
    </w:rPr>
  </w:style>
  <w:style w:type="paragraph" w:customStyle="1" w:styleId="Default">
    <w:name w:val="Default"/>
    <w:uiPriority w:val="99"/>
    <w:rsid w:val="00441161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  <w:lang w:eastAsia="en-US"/>
    </w:rPr>
  </w:style>
  <w:style w:type="character" w:styleId="ac">
    <w:name w:val="Strong"/>
    <w:uiPriority w:val="99"/>
    <w:qFormat/>
    <w:rsid w:val="00BE2055"/>
    <w:rPr>
      <w:rFonts w:cs="Times New Roman"/>
      <w:b/>
      <w:bCs/>
    </w:rPr>
  </w:style>
  <w:style w:type="paragraph" w:styleId="ad">
    <w:name w:val="Plain Text"/>
    <w:basedOn w:val="a"/>
    <w:link w:val="ae"/>
    <w:uiPriority w:val="99"/>
    <w:semiHidden/>
    <w:rsid w:val="0014744E"/>
    <w:rPr>
      <w:rFonts w:ascii="Calibri" w:eastAsia="Calibri" w:hAnsi="Calibri" w:cs="Calibri"/>
      <w:sz w:val="22"/>
      <w:szCs w:val="22"/>
      <w:lang w:eastAsia="en-US"/>
    </w:rPr>
  </w:style>
  <w:style w:type="character" w:customStyle="1" w:styleId="ae">
    <w:name w:val="Текст Знак"/>
    <w:link w:val="ad"/>
    <w:uiPriority w:val="99"/>
    <w:semiHidden/>
    <w:locked/>
    <w:rsid w:val="0014744E"/>
    <w:rPr>
      <w:rFonts w:ascii="Calibri" w:hAnsi="Calibri" w:cs="Calibri"/>
    </w:rPr>
  </w:style>
  <w:style w:type="character" w:styleId="af">
    <w:name w:val="Emphasis"/>
    <w:basedOn w:val="a0"/>
    <w:uiPriority w:val="20"/>
    <w:qFormat/>
    <w:locked/>
    <w:rsid w:val="007442DA"/>
    <w:rPr>
      <w:i/>
      <w:iCs/>
    </w:rPr>
  </w:style>
  <w:style w:type="paragraph" w:styleId="af0">
    <w:name w:val="header"/>
    <w:basedOn w:val="a"/>
    <w:link w:val="af1"/>
    <w:uiPriority w:val="99"/>
    <w:unhideWhenUsed/>
    <w:rsid w:val="00A60F6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A60F63"/>
    <w:rPr>
      <w:rFonts w:ascii="Courier New" w:eastAsia="Times New Roman" w:hAnsi="Courier New" w:cs="Courier New"/>
      <w:sz w:val="24"/>
      <w:szCs w:val="24"/>
    </w:rPr>
  </w:style>
  <w:style w:type="paragraph" w:styleId="af2">
    <w:name w:val="footer"/>
    <w:basedOn w:val="a"/>
    <w:link w:val="af3"/>
    <w:uiPriority w:val="99"/>
    <w:unhideWhenUsed/>
    <w:rsid w:val="00A60F6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A60F63"/>
    <w:rPr>
      <w:rFonts w:ascii="Courier New" w:eastAsia="Times New Roman" w:hAnsi="Courier New" w:cs="Courier New"/>
      <w:sz w:val="24"/>
      <w:szCs w:val="24"/>
    </w:rPr>
  </w:style>
  <w:style w:type="paragraph" w:styleId="af4">
    <w:name w:val="List Paragraph"/>
    <w:basedOn w:val="a"/>
    <w:uiPriority w:val="34"/>
    <w:qFormat/>
    <w:rsid w:val="0062645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6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2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60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16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8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6663">
                  <w:marLeft w:val="0"/>
                  <w:marRight w:val="0"/>
                  <w:marTop w:val="0"/>
                  <w:marBottom w:val="825"/>
                  <w:divBdr>
                    <w:top w:val="single" w:sz="6" w:space="23" w:color="D0D0D0"/>
                    <w:left w:val="single" w:sz="6" w:space="31" w:color="D0D0D0"/>
                    <w:bottom w:val="single" w:sz="6" w:space="23" w:color="D0D0D0"/>
                    <w:right w:val="single" w:sz="6" w:space="31" w:color="D0D0D0"/>
                  </w:divBdr>
                </w:div>
              </w:divsChild>
            </w:div>
          </w:divsChild>
        </w:div>
      </w:divsChild>
    </w:div>
    <w:div w:id="11314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0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77555">
                  <w:marLeft w:val="0"/>
                  <w:marRight w:val="0"/>
                  <w:marTop w:val="0"/>
                  <w:marBottom w:val="825"/>
                  <w:divBdr>
                    <w:top w:val="single" w:sz="6" w:space="23" w:color="D0D0D0"/>
                    <w:left w:val="single" w:sz="6" w:space="31" w:color="D0D0D0"/>
                    <w:bottom w:val="single" w:sz="6" w:space="23" w:color="D0D0D0"/>
                    <w:right w:val="single" w:sz="6" w:space="31" w:color="D0D0D0"/>
                  </w:divBdr>
                </w:div>
              </w:divsChild>
            </w:div>
          </w:divsChild>
        </w:div>
      </w:divsChild>
    </w:div>
    <w:div w:id="12760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76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0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63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46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7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820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53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105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879932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167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034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991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1077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3786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6562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29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1638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6969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768025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7912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19631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96737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19981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00930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8240145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38920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54023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131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1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1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1516">
      <w:marLeft w:val="0"/>
      <w:marRight w:val="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131507"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0" w:color="252525"/>
            <w:bottom w:val="none" w:sz="0" w:space="0" w:color="auto"/>
            <w:right w:val="single" w:sz="24" w:space="0" w:color="252525"/>
          </w:divBdr>
          <w:divsChild>
            <w:div w:id="211413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000000"/>
                <w:bottom w:val="none" w:sz="0" w:space="0" w:color="auto"/>
                <w:right w:val="single" w:sz="12" w:space="0" w:color="000000"/>
              </w:divBdr>
              <w:divsChild>
                <w:div w:id="211413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13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13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232323"/>
                                    <w:left w:val="single" w:sz="6" w:space="0" w:color="232323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25994-FF76-493D-A9B8-2D1F79121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Sollers</Company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Дудыкина Екатерина Юрьевна</dc:creator>
  <cp:lastModifiedBy>Сорокин Алексей Анатольевич</cp:lastModifiedBy>
  <cp:revision>3</cp:revision>
  <cp:lastPrinted>2016-02-10T07:01:00Z</cp:lastPrinted>
  <dcterms:created xsi:type="dcterms:W3CDTF">2016-05-30T11:39:00Z</dcterms:created>
  <dcterms:modified xsi:type="dcterms:W3CDTF">2016-05-30T12:44:00Z</dcterms:modified>
</cp:coreProperties>
</file>