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7E71">
          <w:pgSz w:w="11900" w:h="16834"/>
          <w:pgMar w:top="1440" w:right="11902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7E71">
          <w:pgSz w:w="11902" w:h="16834"/>
          <w:pgMar w:top="1440" w:right="11902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76BA9F5B" wp14:editId="70806B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7E71">
          <w:pgSz w:w="11902" w:h="16834"/>
          <w:pgMar w:top="1440" w:right="11902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09A64118" wp14:editId="4A1BD9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7E71">
          <w:pgSz w:w="11902" w:h="16834"/>
          <w:pgMar w:top="1440" w:right="11902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296110C6" wp14:editId="0BCD36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5ABA2DC7" wp14:editId="337B16D1">
            <wp:simplePos x="0" y="0"/>
            <wp:positionH relativeFrom="page">
              <wp:posOffset>-83185</wp:posOffset>
            </wp:positionH>
            <wp:positionV relativeFrom="page">
              <wp:posOffset>0</wp:posOffset>
            </wp:positionV>
            <wp:extent cx="7244080" cy="10689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Pr="00783112" w:rsidRDefault="00327E71" w:rsidP="00327E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E71" w:rsidRDefault="00327E7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AB553D" w:rsidRPr="00E24880" w:rsidRDefault="00CA34C8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lastRenderedPageBreak/>
        <w:t>Сертификат по</w:t>
      </w:r>
      <w:r w:rsidR="0026570B" w:rsidRPr="00E24880">
        <w:rPr>
          <w:rFonts w:ascii="Times New Roman" w:hAnsi="Times New Roman" w:cs="Times New Roman"/>
          <w:sz w:val="24"/>
          <w:szCs w:val="24"/>
        </w:rPr>
        <w:t xml:space="preserve">дробных </w:t>
      </w:r>
      <w:r w:rsidRPr="00E24880">
        <w:rPr>
          <w:rFonts w:ascii="Times New Roman" w:hAnsi="Times New Roman" w:cs="Times New Roman"/>
          <w:sz w:val="24"/>
          <w:szCs w:val="24"/>
        </w:rPr>
        <w:t>записей реестра</w:t>
      </w:r>
    </w:p>
    <w:p w:rsidR="00243F11" w:rsidRPr="00E24880" w:rsidRDefault="00243F11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34C8" w:rsidRPr="00E24880" w:rsidRDefault="00CA34C8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965011"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Токио, </w:t>
      </w:r>
      <w:proofErr w:type="spellStart"/>
      <w:r w:rsidR="00965011"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Синдзюку</w:t>
      </w:r>
      <w:proofErr w:type="spellEnd"/>
      <w:r w:rsidR="00965011"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965011"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Ёцуя</w:t>
      </w:r>
      <w:proofErr w:type="spellEnd"/>
      <w:r w:rsidR="00965011"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2-14-8</w:t>
      </w:r>
    </w:p>
    <w:p w:rsidR="00CA34C8" w:rsidRPr="00E24880" w:rsidRDefault="00CA34C8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Туристический центр </w:t>
      </w:r>
      <w:r w:rsidRPr="00E24880">
        <w:rPr>
          <w:rFonts w:ascii="Times New Roman" w:hAnsi="Times New Roman" w:cs="Times New Roman"/>
          <w:sz w:val="24"/>
          <w:szCs w:val="24"/>
          <w:lang w:val="en-US"/>
        </w:rPr>
        <w:t>JIC</w:t>
      </w:r>
    </w:p>
    <w:p w:rsidR="00CA34C8" w:rsidRPr="00E24880" w:rsidRDefault="00CA34C8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Регистрационный номер: 0111-01-023772</w:t>
      </w: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518"/>
        <w:gridCol w:w="4394"/>
        <w:gridCol w:w="3828"/>
      </w:tblGrid>
      <w:tr w:rsidR="00E24880" w:rsidRPr="00E24880" w:rsidTr="00CF2536">
        <w:tc>
          <w:tcPr>
            <w:tcW w:w="2518" w:type="dxa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Название фирмы</w:t>
            </w:r>
          </w:p>
        </w:tc>
        <w:tc>
          <w:tcPr>
            <w:tcW w:w="8222" w:type="dxa"/>
            <w:gridSpan w:val="2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центр </w:t>
            </w:r>
            <w:r w:rsidRPr="00E248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JIC</w:t>
            </w:r>
          </w:p>
        </w:tc>
      </w:tr>
      <w:tr w:rsidR="00E24880" w:rsidRPr="00E24880" w:rsidTr="00CF2536">
        <w:tc>
          <w:tcPr>
            <w:tcW w:w="2518" w:type="dxa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Головной офис</w:t>
            </w:r>
          </w:p>
        </w:tc>
        <w:tc>
          <w:tcPr>
            <w:tcW w:w="8222" w:type="dxa"/>
            <w:gridSpan w:val="2"/>
          </w:tcPr>
          <w:p w:rsidR="00CA34C8" w:rsidRPr="00E62101" w:rsidRDefault="00965011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21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Токио, </w:t>
            </w:r>
            <w:proofErr w:type="spellStart"/>
            <w:r w:rsidRPr="00E621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Синдзюку</w:t>
            </w:r>
            <w:proofErr w:type="spellEnd"/>
            <w:r w:rsidRPr="00E621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E621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Ёцуя</w:t>
            </w:r>
            <w:proofErr w:type="spellEnd"/>
            <w:r w:rsidRPr="00E621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4-1</w:t>
            </w:r>
          </w:p>
        </w:tc>
      </w:tr>
      <w:tr w:rsidR="00E24880" w:rsidRPr="00E24880" w:rsidTr="00DE5CD9">
        <w:trPr>
          <w:trHeight w:val="143"/>
        </w:trPr>
        <w:tc>
          <w:tcPr>
            <w:tcW w:w="2518" w:type="dxa"/>
            <w:vMerge w:val="restart"/>
          </w:tcPr>
          <w:p w:rsidR="00AE037F" w:rsidRPr="00E24880" w:rsidRDefault="00AE037F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CA34C8" w:rsidRPr="00E24880" w:rsidRDefault="00965011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Токио, </w:t>
            </w:r>
            <w:proofErr w:type="spellStart"/>
            <w:r w:rsidRPr="00E24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Синдзюку</w:t>
            </w:r>
            <w:proofErr w:type="spellEnd"/>
            <w:r w:rsidRPr="00E24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24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Ёцуя</w:t>
            </w:r>
            <w:proofErr w:type="spellEnd"/>
            <w:r w:rsidRPr="00E24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2-14-8</w:t>
            </w:r>
          </w:p>
        </w:tc>
        <w:tc>
          <w:tcPr>
            <w:tcW w:w="3828" w:type="dxa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Передан </w:t>
            </w:r>
            <w:r w:rsidR="00EF3C9B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во владение 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25 декабря 2007 г.</w:t>
            </w:r>
          </w:p>
        </w:tc>
      </w:tr>
      <w:tr w:rsidR="00E24880" w:rsidRPr="00E24880" w:rsidTr="00DE5CD9">
        <w:trPr>
          <w:trHeight w:val="142"/>
        </w:trPr>
        <w:tc>
          <w:tcPr>
            <w:tcW w:w="2518" w:type="dxa"/>
            <w:vMerge/>
          </w:tcPr>
          <w:p w:rsidR="00AE037F" w:rsidRPr="00E24880" w:rsidRDefault="00AE037F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AE037F" w:rsidRPr="00E24880" w:rsidRDefault="00AE037F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A34C8" w:rsidRPr="00E24880" w:rsidRDefault="00866A1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r w:rsidR="00CA34C8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C7E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A34C8" w:rsidRPr="00E24880">
              <w:rPr>
                <w:rFonts w:ascii="Times New Roman" w:hAnsi="Times New Roman" w:cs="Times New Roman"/>
                <w:sz w:val="24"/>
                <w:szCs w:val="24"/>
              </w:rPr>
              <w:t>28 декабря 2007 г.</w:t>
            </w:r>
          </w:p>
        </w:tc>
      </w:tr>
      <w:tr w:rsidR="00E24880" w:rsidRPr="00E24880" w:rsidTr="00CF2536">
        <w:tc>
          <w:tcPr>
            <w:tcW w:w="2518" w:type="dxa"/>
          </w:tcPr>
          <w:p w:rsidR="00CA34C8" w:rsidRPr="00E24880" w:rsidRDefault="00866A1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8222" w:type="dxa"/>
            <w:gridSpan w:val="2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Разме</w:t>
            </w:r>
            <w:r w:rsidR="00866A17" w:rsidRPr="00E24880">
              <w:rPr>
                <w:rFonts w:ascii="Times New Roman" w:hAnsi="Times New Roman" w:cs="Times New Roman"/>
                <w:sz w:val="24"/>
                <w:szCs w:val="24"/>
              </w:rPr>
              <w:t>щение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в официальном издании</w:t>
            </w:r>
          </w:p>
        </w:tc>
      </w:tr>
      <w:tr w:rsidR="00E24880" w:rsidRPr="00E24880" w:rsidTr="00CF2536">
        <w:tc>
          <w:tcPr>
            <w:tcW w:w="2518" w:type="dxa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Дата создания компании</w:t>
            </w:r>
          </w:p>
        </w:tc>
        <w:tc>
          <w:tcPr>
            <w:tcW w:w="8222" w:type="dxa"/>
            <w:gridSpan w:val="2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11 апреля 1986 г.</w:t>
            </w:r>
          </w:p>
        </w:tc>
      </w:tr>
      <w:tr w:rsidR="00E24880" w:rsidRPr="00E24880" w:rsidTr="00CF2536">
        <w:tc>
          <w:tcPr>
            <w:tcW w:w="2518" w:type="dxa"/>
          </w:tcPr>
          <w:p w:rsidR="00CA34C8" w:rsidRPr="00E24880" w:rsidRDefault="00CA34C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8222" w:type="dxa"/>
            <w:gridSpan w:val="2"/>
          </w:tcPr>
          <w:p w:rsidR="00AB553D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Турбизнес, основанный на законе о туризме.</w:t>
            </w:r>
          </w:p>
          <w:p w:rsidR="00CA34C8" w:rsidRPr="00E24880" w:rsidRDefault="001570D9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Издательский бизнес.</w:t>
            </w:r>
          </w:p>
          <w:p w:rsidR="00CA34C8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Агентство страхования от несчастных случаев и </w:t>
            </w:r>
            <w:r w:rsidR="00866A17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страхования </w:t>
            </w: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собственности.</w:t>
            </w:r>
          </w:p>
          <w:p w:rsidR="00CA34C8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Работа, связанная со страхованием жизни.</w:t>
            </w:r>
          </w:p>
          <w:p w:rsidR="00CA34C8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Планирование и реализация различных специальных мероприятий.</w:t>
            </w:r>
          </w:p>
          <w:p w:rsidR="00CA34C8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Проектирование и производство рекламы, объявлений.</w:t>
            </w:r>
          </w:p>
          <w:p w:rsidR="00CA34C8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Импорт и экспорт бытовой техники, автозапчастей, товаров повседневного обихода, спиртных напитков, продуктов питания, товаров народного творчества, меха и меховых изделий.</w:t>
            </w:r>
          </w:p>
          <w:p w:rsidR="00CA34C8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Обучение и продвижение талантливых фотомоделей.</w:t>
            </w:r>
          </w:p>
          <w:p w:rsidR="0026570B" w:rsidRPr="00E24880" w:rsidRDefault="00CA34C8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Устные и письменные переводы</w:t>
            </w:r>
          </w:p>
          <w:p w:rsidR="00CA34C8" w:rsidRPr="00E24880" w:rsidRDefault="0026570B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Mincho" w:hAnsi="Times New Roman" w:cs="Times New Roman"/>
                <w:sz w:val="24"/>
                <w:szCs w:val="24"/>
              </w:rPr>
              <w:t>Консультативные услуги, связанные с планированием и реализацией таких мероприятий как ярмарки, выставки, международные конференции и в Японии, и за рубежом.</w:t>
            </w:r>
          </w:p>
          <w:p w:rsidR="001570D9" w:rsidRPr="00E24880" w:rsidRDefault="00BC49D0" w:rsidP="00243F11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Предоставление любых других услуг, связанных с предыдущими пунктами.</w:t>
            </w:r>
          </w:p>
        </w:tc>
      </w:tr>
      <w:tr w:rsidR="00E24880" w:rsidRPr="00E24880" w:rsidTr="00DE5CD9">
        <w:trPr>
          <w:trHeight w:val="271"/>
        </w:trPr>
        <w:tc>
          <w:tcPr>
            <w:tcW w:w="2518" w:type="dxa"/>
            <w:vMerge w:val="restart"/>
          </w:tcPr>
          <w:p w:rsidR="00450A78" w:rsidRPr="00E24880" w:rsidRDefault="00450A78" w:rsidP="00243F11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Общее </w:t>
            </w:r>
            <w:r w:rsidR="00EF3C9B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количество</w:t>
            </w: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акций</w:t>
            </w:r>
          </w:p>
          <w:p w:rsidR="00AB1A87" w:rsidRPr="00E24880" w:rsidRDefault="00AB1A8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450A78" w:rsidRPr="00E24880" w:rsidRDefault="00450A7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1600 акций</w:t>
            </w:r>
          </w:p>
        </w:tc>
        <w:tc>
          <w:tcPr>
            <w:tcW w:w="3828" w:type="dxa"/>
          </w:tcPr>
          <w:p w:rsidR="00450A78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Изменения от</w:t>
            </w:r>
            <w:r w:rsidR="00450A78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17 декабря 1998 г.</w:t>
            </w:r>
          </w:p>
        </w:tc>
      </w:tr>
      <w:tr w:rsidR="00E24880" w:rsidRPr="00E24880" w:rsidTr="00DE5CD9">
        <w:trPr>
          <w:trHeight w:val="270"/>
        </w:trPr>
        <w:tc>
          <w:tcPr>
            <w:tcW w:w="2518" w:type="dxa"/>
            <w:vMerge/>
          </w:tcPr>
          <w:p w:rsidR="00450A78" w:rsidRPr="00E24880" w:rsidRDefault="00450A78" w:rsidP="00243F11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450A78" w:rsidRPr="00E24880" w:rsidRDefault="00450A7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0A78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Регистрация</w:t>
            </w:r>
            <w:r w:rsidR="00450A78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</w:t>
            </w:r>
            <w:r w:rsidR="00D16C7E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от </w:t>
            </w:r>
            <w:r w:rsidR="00450A78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18 декабря 1998 г.</w:t>
            </w:r>
          </w:p>
        </w:tc>
      </w:tr>
      <w:tr w:rsidR="00E24880" w:rsidRPr="00E24880" w:rsidTr="00DE5CD9">
        <w:trPr>
          <w:trHeight w:val="311"/>
        </w:trPr>
        <w:tc>
          <w:tcPr>
            <w:tcW w:w="2518" w:type="dxa"/>
            <w:vMerge w:val="restart"/>
          </w:tcPr>
          <w:p w:rsidR="00AB1A87" w:rsidRPr="00E24880" w:rsidRDefault="005B2E5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Общее количество и тип акций в обращении</w:t>
            </w:r>
          </w:p>
        </w:tc>
        <w:tc>
          <w:tcPr>
            <w:tcW w:w="4394" w:type="dxa"/>
            <w:vMerge w:val="restart"/>
          </w:tcPr>
          <w:p w:rsidR="00AB1A87" w:rsidRPr="00E24880" w:rsidRDefault="00AB1A87" w:rsidP="00243F11">
            <w:pPr>
              <w:spacing w:line="276" w:lineRule="auto"/>
              <w:rPr>
                <w:rFonts w:ascii="Times New Roman" w:eastAsia="Times New Roman" w:hAnsi="Times New Roman" w:cs="Times New Roman"/>
                <w:spacing w:val="90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Общее количество акций в обращении</w:t>
            </w:r>
          </w:p>
          <w:p w:rsidR="00AB1A87" w:rsidRPr="00E24880" w:rsidRDefault="00AB1A8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1300 акций</w:t>
            </w:r>
          </w:p>
        </w:tc>
        <w:tc>
          <w:tcPr>
            <w:tcW w:w="3828" w:type="dxa"/>
          </w:tcPr>
          <w:p w:rsidR="00AB1A87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Изменения от</w:t>
            </w:r>
            <w:r w:rsidR="00AB1A87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12 марта 2004 г.</w:t>
            </w:r>
          </w:p>
        </w:tc>
      </w:tr>
      <w:tr w:rsidR="00E24880" w:rsidRPr="00E24880" w:rsidTr="00DE5CD9">
        <w:trPr>
          <w:trHeight w:val="311"/>
        </w:trPr>
        <w:tc>
          <w:tcPr>
            <w:tcW w:w="2518" w:type="dxa"/>
            <w:vMerge/>
          </w:tcPr>
          <w:p w:rsidR="00AB1A87" w:rsidRPr="00E24880" w:rsidRDefault="00AB1A87" w:rsidP="00243F11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AB1A87" w:rsidRPr="00E24880" w:rsidRDefault="00AB1A8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B1A87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r w:rsidR="00AB1A87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C7E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B1A87" w:rsidRPr="00E24880">
              <w:rPr>
                <w:rFonts w:ascii="Times New Roman" w:hAnsi="Times New Roman" w:cs="Times New Roman"/>
                <w:sz w:val="24"/>
                <w:szCs w:val="24"/>
              </w:rPr>
              <w:t>15 марта 2004 г.</w:t>
            </w:r>
          </w:p>
        </w:tc>
      </w:tr>
      <w:tr w:rsidR="00E24880" w:rsidRPr="00E24880" w:rsidTr="00DE5CD9">
        <w:trPr>
          <w:trHeight w:val="889"/>
        </w:trPr>
        <w:tc>
          <w:tcPr>
            <w:tcW w:w="2518" w:type="dxa"/>
          </w:tcPr>
          <w:p w:rsidR="00AB1A87" w:rsidRPr="00E24880" w:rsidRDefault="005B2E5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Положение о выдаче сертификатов акций</w:t>
            </w:r>
          </w:p>
        </w:tc>
        <w:tc>
          <w:tcPr>
            <w:tcW w:w="4394" w:type="dxa"/>
          </w:tcPr>
          <w:p w:rsidR="00AB1A87" w:rsidRPr="00E24880" w:rsidRDefault="005B2E50" w:rsidP="00243F11">
            <w:pPr>
              <w:spacing w:line="276" w:lineRule="auto"/>
              <w:ind w:left="33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На акции компании выдаются сертификаты</w:t>
            </w:r>
          </w:p>
          <w:p w:rsidR="00AB1A87" w:rsidRPr="00E24880" w:rsidRDefault="00AB1A87" w:rsidP="00243F11">
            <w:pPr>
              <w:spacing w:line="276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76868" w:rsidRPr="00E24880" w:rsidRDefault="00D76868" w:rsidP="00243F11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Зарегистрирован 1 мая 2006 г. в соответствии с положениями статьи 136 закона №87 от 2005 г.</w:t>
            </w:r>
          </w:p>
          <w:p w:rsidR="00AB1A87" w:rsidRPr="00E24880" w:rsidRDefault="00AB1A8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880" w:rsidRPr="00E24880" w:rsidTr="00DE5CD9">
        <w:trPr>
          <w:trHeight w:val="179"/>
        </w:trPr>
        <w:tc>
          <w:tcPr>
            <w:tcW w:w="2518" w:type="dxa"/>
            <w:vMerge w:val="restart"/>
          </w:tcPr>
          <w:p w:rsidR="00D76868" w:rsidRPr="00E24880" w:rsidRDefault="00965011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Уставной</w:t>
            </w:r>
            <w:r w:rsidR="00D76868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</w:t>
            </w: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4394" w:type="dxa"/>
            <w:vMerge w:val="restart"/>
          </w:tcPr>
          <w:p w:rsidR="00D76868" w:rsidRPr="00E24880" w:rsidRDefault="00D7686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65 млн. йен</w:t>
            </w:r>
          </w:p>
        </w:tc>
        <w:tc>
          <w:tcPr>
            <w:tcW w:w="3828" w:type="dxa"/>
          </w:tcPr>
          <w:p w:rsidR="00D76868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Изменения от</w:t>
            </w: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</w:t>
            </w:r>
            <w:r w:rsidR="00D76868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12 марта 2004 г.</w:t>
            </w:r>
          </w:p>
        </w:tc>
      </w:tr>
      <w:tr w:rsidR="00E24880" w:rsidRPr="00E24880" w:rsidTr="00DE5CD9">
        <w:trPr>
          <w:trHeight w:val="178"/>
        </w:trPr>
        <w:tc>
          <w:tcPr>
            <w:tcW w:w="2518" w:type="dxa"/>
            <w:vMerge/>
          </w:tcPr>
          <w:p w:rsidR="00D76868" w:rsidRPr="00E24880" w:rsidRDefault="00D76868" w:rsidP="00243F11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76868" w:rsidRPr="00E24880" w:rsidRDefault="00D76868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76868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Регистрация</w:t>
            </w:r>
            <w:r w:rsidR="00D16C7E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от</w:t>
            </w:r>
            <w:r w:rsidR="00D76868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15 марта 2004 г.</w:t>
            </w:r>
          </w:p>
        </w:tc>
      </w:tr>
      <w:tr w:rsidR="00E24880" w:rsidRPr="00E24880" w:rsidTr="00CF2536">
        <w:tc>
          <w:tcPr>
            <w:tcW w:w="2518" w:type="dxa"/>
          </w:tcPr>
          <w:p w:rsidR="00D76868" w:rsidRPr="00E24880" w:rsidRDefault="00E62101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Положение об ограничении прав </w:t>
            </w:r>
            <w:r w:rsidR="005B2E50"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передачи акций</w:t>
            </w:r>
          </w:p>
        </w:tc>
        <w:tc>
          <w:tcPr>
            <w:tcW w:w="8222" w:type="dxa"/>
            <w:gridSpan w:val="2"/>
          </w:tcPr>
          <w:p w:rsidR="00CF2536" w:rsidRPr="00E24880" w:rsidRDefault="00CF2536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Передача акций компании должна быть утверждена советом директоров.</w:t>
            </w:r>
          </w:p>
        </w:tc>
      </w:tr>
    </w:tbl>
    <w:p w:rsidR="00AB553D" w:rsidRPr="00E24880" w:rsidRDefault="00AB553D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2536" w:rsidRPr="00E24880" w:rsidRDefault="00CF2536" w:rsidP="00243F11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E24880">
        <w:rPr>
          <w:rFonts w:ascii="Times New Roman" w:hAnsi="Times New Roman" w:cs="Times New Roman"/>
          <w:sz w:val="16"/>
          <w:szCs w:val="16"/>
        </w:rPr>
        <w:t>Порядковый номер</w:t>
      </w:r>
      <w:r w:rsidR="00243F11" w:rsidRPr="00E24880">
        <w:rPr>
          <w:rFonts w:ascii="Times New Roman" w:hAnsi="Times New Roman" w:cs="Times New Roman"/>
          <w:sz w:val="16"/>
          <w:szCs w:val="16"/>
        </w:rPr>
        <w:t>:</w:t>
      </w:r>
      <w:r w:rsidRPr="00E24880">
        <w:rPr>
          <w:rFonts w:ascii="Times New Roman" w:hAnsi="Times New Roman" w:cs="Times New Roman"/>
          <w:sz w:val="16"/>
          <w:szCs w:val="16"/>
        </w:rPr>
        <w:t xml:space="preserve"> 814482</w:t>
      </w:r>
      <w:r w:rsidR="00243F11" w:rsidRPr="00E24880">
        <w:rPr>
          <w:rFonts w:ascii="Times New Roman" w:hAnsi="Times New Roman" w:cs="Times New Roman"/>
          <w:sz w:val="16"/>
          <w:szCs w:val="16"/>
        </w:rPr>
        <w:t xml:space="preserve">                 * некоторые подчеркивания указывают на периферийность положения дел </w:t>
      </w:r>
      <w:r w:rsidRPr="00E24880">
        <w:rPr>
          <w:rFonts w:ascii="Times New Roman" w:eastAsia="MS Mincho" w:hAnsi="Times New Roman" w:cs="Times New Roman"/>
          <w:sz w:val="16"/>
          <w:szCs w:val="16"/>
        </w:rPr>
        <w:t xml:space="preserve">                  </w:t>
      </w:r>
      <w:r w:rsidR="00243F11" w:rsidRPr="00E24880">
        <w:rPr>
          <w:rFonts w:ascii="Times New Roman" w:eastAsia="MS Mincho" w:hAnsi="Times New Roman" w:cs="Times New Roman"/>
          <w:sz w:val="16"/>
          <w:szCs w:val="16"/>
        </w:rPr>
        <w:t xml:space="preserve">                                 </w:t>
      </w:r>
      <w:r w:rsidRPr="00E24880">
        <w:rPr>
          <w:rFonts w:ascii="Times New Roman" w:eastAsia="MS Mincho" w:hAnsi="Times New Roman" w:cs="Times New Roman"/>
          <w:sz w:val="16"/>
          <w:szCs w:val="16"/>
        </w:rPr>
        <w:t xml:space="preserve">     </w:t>
      </w:r>
      <w:r w:rsidRPr="00E24880">
        <w:rPr>
          <w:rFonts w:ascii="Times New Roman" w:eastAsia="Times New Roman" w:hAnsi="Times New Roman" w:cs="Times New Roman"/>
          <w:spacing w:val="90"/>
          <w:sz w:val="16"/>
          <w:szCs w:val="16"/>
        </w:rPr>
        <w:t>1/4</w:t>
      </w:r>
    </w:p>
    <w:p w:rsidR="00B44A27" w:rsidRDefault="00B44A27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C9B" w:rsidRPr="00E24880" w:rsidRDefault="00EF3C9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Токио,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Синдзюку</w:t>
      </w:r>
      <w:proofErr w:type="spellEnd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Ёцуя</w:t>
      </w:r>
      <w:proofErr w:type="spellEnd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2-14-8</w:t>
      </w:r>
    </w:p>
    <w:p w:rsidR="00EF3C9B" w:rsidRPr="00E24880" w:rsidRDefault="00EF3C9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Туристический центр </w:t>
      </w:r>
      <w:r w:rsidRPr="00E24880">
        <w:rPr>
          <w:rFonts w:ascii="Times New Roman" w:hAnsi="Times New Roman" w:cs="Times New Roman"/>
          <w:sz w:val="24"/>
          <w:szCs w:val="24"/>
          <w:lang w:val="en-US"/>
        </w:rPr>
        <w:t>JIC</w:t>
      </w:r>
    </w:p>
    <w:p w:rsidR="00EF3C9B" w:rsidRPr="00E24880" w:rsidRDefault="00EF3C9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Регистрационный номер: 0111-01-023772</w:t>
      </w: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518"/>
        <w:gridCol w:w="4394"/>
        <w:gridCol w:w="3828"/>
      </w:tblGrid>
      <w:tr w:rsidR="00E24880" w:rsidRPr="00E24880" w:rsidTr="00DE5CD9">
        <w:tc>
          <w:tcPr>
            <w:tcW w:w="2518" w:type="dxa"/>
            <w:vMerge w:val="restart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Должностные лица</w:t>
            </w:r>
          </w:p>
        </w:tc>
        <w:tc>
          <w:tcPr>
            <w:tcW w:w="4394" w:type="dxa"/>
            <w:vMerge w:val="restart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62101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Директор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Ш</w:t>
            </w:r>
            <w:r w:rsidRPr="00E62101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инья</w:t>
            </w:r>
            <w:proofErr w:type="spellEnd"/>
            <w:r w:rsidRPr="00E62101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62101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Сугиура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EF3C9B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Директор 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Шинья</w:t>
            </w:r>
            <w:proofErr w:type="spellEnd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Сугиура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Директор          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Шинья</w:t>
            </w:r>
            <w:proofErr w:type="spellEnd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Сугиура</w:t>
            </w:r>
            <w:proofErr w:type="spellEnd"/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23 февраля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Регистрация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24 марта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22 февраля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9 марта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29 марта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11 апреля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1D7DE0" w:rsidRPr="00E24880" w:rsidRDefault="001D7DE0" w:rsidP="00E62101">
            <w:pPr>
              <w:tabs>
                <w:tab w:val="left" w:pos="15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Директор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10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Масаёси</w:t>
            </w:r>
            <w:proofErr w:type="spellEnd"/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Фусида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01" w:rsidRPr="00E24880" w:rsidRDefault="00E62101" w:rsidP="00E62101">
            <w:pPr>
              <w:tabs>
                <w:tab w:val="left" w:pos="15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Директор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Масаёси</w:t>
            </w:r>
            <w:proofErr w:type="spellEnd"/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Фусида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01" w:rsidRPr="00E24880" w:rsidRDefault="00E62101" w:rsidP="00E62101">
            <w:pPr>
              <w:tabs>
                <w:tab w:val="left" w:pos="15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Масаёси</w:t>
            </w:r>
            <w:proofErr w:type="spellEnd"/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Фусида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23 февраля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24 марта 2009 г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22 февраля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9 марта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29 марта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Регистрация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11 апреля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Директор</w:t>
            </w:r>
            <w:r w:rsidR="00E62101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Такэхиро</w:t>
            </w:r>
            <w:proofErr w:type="spellEnd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Кобояси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1D7DE0" w:rsidRPr="00E24880" w:rsidRDefault="00E62101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Директор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Такэхиро</w:t>
            </w:r>
            <w:proofErr w:type="spellEnd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Кобояси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  <w:r w:rsidR="00E62101">
              <w:rPr>
                <w:rFonts w:ascii="Times New Roman" w:eastAsia="SimHei" w:hAnsi="Times New Roman" w:cs="Times New Roman"/>
                <w:sz w:val="24"/>
                <w:szCs w:val="24"/>
              </w:rPr>
              <w:t>иректор</w:t>
            </w:r>
            <w:r w:rsidR="00E62101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Такэхиро</w:t>
            </w:r>
            <w:proofErr w:type="spellEnd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Кобояси</w:t>
            </w:r>
            <w:proofErr w:type="spellEnd"/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Вступил в должность 26 апреля 2010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17 мая 2010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22 февраля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Регистрация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от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9 марта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29 марта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11 апреля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1D7DE0" w:rsidRPr="00E24880" w:rsidRDefault="00E62101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Директор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Шиничи</w:t>
            </w:r>
            <w:proofErr w:type="spellEnd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Хирокава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1D7DE0" w:rsidRPr="00E24880" w:rsidRDefault="00E62101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Директор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Шиничи</w:t>
            </w:r>
            <w:proofErr w:type="spellEnd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D7DE0"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Хирокава</w:t>
            </w:r>
            <w:proofErr w:type="spellEnd"/>
          </w:p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  <w:r w:rsidR="00E62101">
              <w:rPr>
                <w:rFonts w:ascii="Times New Roman" w:eastAsia="SimHei" w:hAnsi="Times New Roman" w:cs="Times New Roman"/>
                <w:sz w:val="24"/>
                <w:szCs w:val="24"/>
              </w:rPr>
              <w:t>иректор</w:t>
            </w:r>
            <w:r w:rsidR="00E62101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Шиничи</w:t>
            </w:r>
            <w:proofErr w:type="spellEnd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Хирокава</w:t>
            </w:r>
            <w:proofErr w:type="spellEnd"/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Вступил в должность 26 апреля 2010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17 мая 2010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22 февраля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9 марта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1D7DE0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29 марта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D7DE0" w:rsidRPr="00E24880" w:rsidRDefault="001D7DE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D7DE0" w:rsidRPr="00E24880" w:rsidRDefault="00EF3C9B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1D7DE0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11 апреля 2013 г.</w:t>
            </w:r>
          </w:p>
        </w:tc>
      </w:tr>
    </w:tbl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44A27" w:rsidRDefault="00B44A27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44A27" w:rsidRDefault="00B44A27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44A27" w:rsidRDefault="00B44A27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44A27" w:rsidRDefault="00B44A27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44A27" w:rsidRDefault="00B44A27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D7DE0" w:rsidRPr="00E24880" w:rsidRDefault="00243F11" w:rsidP="00243F11">
      <w:pPr>
        <w:spacing w:after="0"/>
        <w:rPr>
          <w:rFonts w:ascii="Times New Roman" w:eastAsia="Times New Roman" w:hAnsi="Times New Roman" w:cs="Times New Roman"/>
          <w:spacing w:val="90"/>
          <w:sz w:val="24"/>
          <w:szCs w:val="24"/>
        </w:rPr>
      </w:pPr>
      <w:r w:rsidRPr="00E24880">
        <w:rPr>
          <w:rFonts w:ascii="Times New Roman" w:hAnsi="Times New Roman" w:cs="Times New Roman"/>
          <w:sz w:val="16"/>
          <w:szCs w:val="16"/>
        </w:rPr>
        <w:t xml:space="preserve">Порядковый номер: 814482                 * некоторые подчеркивания указывают на периферийность положения дел </w:t>
      </w:r>
      <w:r w:rsidRPr="00E24880">
        <w:rPr>
          <w:rFonts w:ascii="Times New Roman" w:eastAsia="MS Mincho" w:hAnsi="Times New Roman" w:cs="Times New Roman"/>
          <w:sz w:val="16"/>
          <w:szCs w:val="16"/>
        </w:rPr>
        <w:t xml:space="preserve">                                                           </w:t>
      </w:r>
      <w:r w:rsidR="001D7DE0" w:rsidRPr="00E24880">
        <w:rPr>
          <w:rFonts w:ascii="Times New Roman" w:eastAsia="MS Mincho" w:hAnsi="Times New Roman" w:cs="Times New Roman"/>
          <w:sz w:val="16"/>
          <w:szCs w:val="16"/>
        </w:rPr>
        <w:t>2</w:t>
      </w:r>
      <w:r w:rsidR="001D7DE0" w:rsidRPr="00E24880">
        <w:rPr>
          <w:rFonts w:ascii="Times New Roman" w:eastAsia="Times New Roman" w:hAnsi="Times New Roman" w:cs="Times New Roman"/>
          <w:spacing w:val="90"/>
          <w:sz w:val="16"/>
          <w:szCs w:val="16"/>
        </w:rPr>
        <w:t>/4</w:t>
      </w:r>
    </w:p>
    <w:p w:rsidR="00243F11" w:rsidRPr="00E24880" w:rsidRDefault="00243F11" w:rsidP="00243F1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C9B" w:rsidRPr="00E24880" w:rsidRDefault="00EF3C9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lastRenderedPageBreak/>
        <w:t xml:space="preserve">Адрес: </w:t>
      </w:r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Токио,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Синдзюку</w:t>
      </w:r>
      <w:proofErr w:type="spellEnd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Ёцуя</w:t>
      </w:r>
      <w:proofErr w:type="spellEnd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2-14-8</w:t>
      </w:r>
    </w:p>
    <w:p w:rsidR="00EF3C9B" w:rsidRPr="00E24880" w:rsidRDefault="00EF3C9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Туристический центр </w:t>
      </w:r>
      <w:r w:rsidRPr="00E24880">
        <w:rPr>
          <w:rFonts w:ascii="Times New Roman" w:hAnsi="Times New Roman" w:cs="Times New Roman"/>
          <w:sz w:val="24"/>
          <w:szCs w:val="24"/>
          <w:lang w:val="en-US"/>
        </w:rPr>
        <w:t>JIC</w:t>
      </w:r>
    </w:p>
    <w:p w:rsidR="00EF3C9B" w:rsidRPr="00E24880" w:rsidRDefault="00EF3C9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Регистрационный номер: 0111-01-023772</w:t>
      </w: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518"/>
        <w:gridCol w:w="4394"/>
        <w:gridCol w:w="3828"/>
      </w:tblGrid>
      <w:tr w:rsidR="00E24880" w:rsidRPr="00E24880" w:rsidTr="00DE5CD9">
        <w:tc>
          <w:tcPr>
            <w:tcW w:w="2518" w:type="dxa"/>
            <w:vMerge w:val="restart"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DE5CD9" w:rsidRPr="00586BE8" w:rsidRDefault="005B2E50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</w:pPr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Адрес: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Хёго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Тамба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Наньхай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Танигава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 2619-4</w:t>
            </w:r>
          </w:p>
          <w:p w:rsidR="00670EA5" w:rsidRPr="00E24880" w:rsidRDefault="00DE5CD9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Представительный директор</w:t>
            </w:r>
            <w:r w:rsidRPr="00E24880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Масаёси</w:t>
            </w:r>
            <w:proofErr w:type="spellEnd"/>
            <w:r w:rsidRPr="00586B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Фусида</w:t>
            </w:r>
            <w:proofErr w:type="spellEnd"/>
            <w:r w:rsidRPr="00E24880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 </w:t>
            </w:r>
          </w:p>
          <w:p w:rsidR="00670EA5" w:rsidRPr="00E24880" w:rsidRDefault="00670EA5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</w:p>
          <w:p w:rsidR="00243F11" w:rsidRPr="00E24880" w:rsidRDefault="00243F11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</w:p>
          <w:p w:rsidR="00586BE8" w:rsidRPr="00586BE8" w:rsidRDefault="00586BE8" w:rsidP="00586BE8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</w:pPr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Адрес: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Хёго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Тамба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Наньхай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Танигава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 xml:space="preserve"> 2619-4</w:t>
            </w:r>
          </w:p>
          <w:p w:rsidR="00670EA5" w:rsidRPr="00E24880" w:rsidRDefault="00586BE8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586BE8">
              <w:rPr>
                <w:rFonts w:ascii="Times New Roman" w:eastAsia="MS Mincho" w:hAnsi="Times New Roman" w:cs="Times New Roman"/>
                <w:sz w:val="20"/>
                <w:szCs w:val="20"/>
                <w:u w:val="single"/>
              </w:rPr>
              <w:t>Представительный директор</w:t>
            </w:r>
            <w:r w:rsidRPr="00E24880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Масаёси</w:t>
            </w:r>
            <w:proofErr w:type="spellEnd"/>
            <w:r w:rsidRPr="00586B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Фусида</w:t>
            </w:r>
            <w:proofErr w:type="spellEnd"/>
            <w:r w:rsidRPr="00E24880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 </w:t>
            </w:r>
            <w:r w:rsidR="00670EA5" w:rsidRPr="00E24880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               </w:t>
            </w:r>
          </w:p>
          <w:p w:rsidR="00243F11" w:rsidRPr="00E24880" w:rsidRDefault="00243F11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</w:p>
          <w:p w:rsidR="00243F11" w:rsidRPr="00E24880" w:rsidRDefault="00243F11" w:rsidP="00243F11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</w:p>
          <w:p w:rsidR="00586BE8" w:rsidRPr="00586BE8" w:rsidRDefault="00586BE8" w:rsidP="00586BE8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Адрес: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>Хёго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>Тамба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>Наньхай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>Танигава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2619-4</w:t>
            </w:r>
          </w:p>
          <w:p w:rsidR="00586BE8" w:rsidRPr="00586BE8" w:rsidRDefault="00586BE8" w:rsidP="00586BE8">
            <w:pPr>
              <w:spacing w:line="276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Представительный директор </w:t>
            </w:r>
            <w:proofErr w:type="spellStart"/>
            <w:r w:rsidRPr="00586BE8">
              <w:rPr>
                <w:rFonts w:ascii="Times New Roman" w:hAnsi="Times New Roman" w:cs="Times New Roman"/>
                <w:sz w:val="20"/>
                <w:szCs w:val="20"/>
              </w:rPr>
              <w:t>Масаёси</w:t>
            </w:r>
            <w:proofErr w:type="spellEnd"/>
            <w:r w:rsidRPr="00586B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6BE8">
              <w:rPr>
                <w:rFonts w:ascii="Times New Roman" w:hAnsi="Times New Roman" w:cs="Times New Roman"/>
                <w:sz w:val="20"/>
                <w:szCs w:val="20"/>
              </w:rPr>
              <w:t>Фусида</w:t>
            </w:r>
            <w:proofErr w:type="spellEnd"/>
            <w:r w:rsidRPr="00586BE8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 </w:t>
            </w:r>
          </w:p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EA5" w:rsidRPr="00E24880" w:rsidRDefault="00670EA5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23 февраля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EA5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670EA5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24 марта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EA5" w:rsidRPr="00E24880" w:rsidRDefault="00670EA5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22 февраля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E5CD9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670EA5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9 марта 2011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EA5" w:rsidRPr="00E24880" w:rsidRDefault="00670EA5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Повторно назначен 29 марта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E5CD9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670EA5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11 апреля 2013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670EA5" w:rsidRPr="00E24880" w:rsidRDefault="00670EA5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А</w:t>
            </w:r>
            <w:r w:rsidR="00E62101">
              <w:rPr>
                <w:rFonts w:ascii="Times New Roman" w:eastAsia="SimHei" w:hAnsi="Times New Roman" w:cs="Times New Roman"/>
                <w:sz w:val="24"/>
                <w:szCs w:val="24"/>
              </w:rPr>
              <w:t>удитор</w:t>
            </w:r>
            <w:r w:rsidR="00E62101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Кадзуэ</w:t>
            </w:r>
            <w:proofErr w:type="spellEnd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Ёда</w:t>
            </w:r>
            <w:proofErr w:type="spellEnd"/>
          </w:p>
        </w:tc>
        <w:tc>
          <w:tcPr>
            <w:tcW w:w="3828" w:type="dxa"/>
          </w:tcPr>
          <w:p w:rsidR="00670EA5" w:rsidRPr="00E24880" w:rsidRDefault="00670EA5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Вступил в должность 23 февраля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EA5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670EA5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24 марта 2009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869CE" w:rsidRPr="00E24880" w:rsidRDefault="007869CE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Ушел в отставку 22 февраля 2012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869CE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7869CE" w:rsidRPr="00E24880">
              <w:rPr>
                <w:rFonts w:ascii="Times New Roman" w:hAnsi="Times New Roman" w:cs="Times New Roman"/>
                <w:sz w:val="24"/>
                <w:szCs w:val="24"/>
              </w:rPr>
              <w:t>19 марта 2012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DD7397" w:rsidRPr="00E24880" w:rsidRDefault="00DD739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А</w:t>
            </w:r>
            <w:r w:rsidR="00E62101">
              <w:rPr>
                <w:rFonts w:ascii="Times New Roman" w:eastAsia="SimHei" w:hAnsi="Times New Roman" w:cs="Times New Roman"/>
                <w:sz w:val="24"/>
                <w:szCs w:val="24"/>
              </w:rPr>
              <w:t>удитор</w:t>
            </w:r>
            <w:r w:rsidR="00E62101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Юдзи</w:t>
            </w:r>
            <w:proofErr w:type="spellEnd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Кавагиси</w:t>
            </w:r>
            <w:proofErr w:type="spellEnd"/>
          </w:p>
        </w:tc>
        <w:tc>
          <w:tcPr>
            <w:tcW w:w="3828" w:type="dxa"/>
          </w:tcPr>
          <w:p w:rsidR="00DD7397" w:rsidRPr="00E24880" w:rsidRDefault="00DD739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Вступил в должность 26 апреля 2010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D7397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DD7397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17 мая 2010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DE5CD9" w:rsidRPr="00E24880" w:rsidRDefault="00DE5CD9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DD7397" w:rsidRPr="00E24880" w:rsidRDefault="00E62101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Hei" w:hAnsi="Times New Roman" w:cs="Times New Roman"/>
                <w:sz w:val="24"/>
                <w:szCs w:val="24"/>
              </w:rPr>
              <w:t>Аудитор</w:t>
            </w: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DD7397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Ёситака</w:t>
            </w:r>
            <w:proofErr w:type="spellEnd"/>
            <w:r w:rsidR="00DD7397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7397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Хирао</w:t>
            </w:r>
            <w:proofErr w:type="spellEnd"/>
          </w:p>
        </w:tc>
        <w:tc>
          <w:tcPr>
            <w:tcW w:w="3828" w:type="dxa"/>
          </w:tcPr>
          <w:p w:rsidR="00DD7397" w:rsidRPr="00E24880" w:rsidRDefault="00DD7397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Вступил в должность 22 февраля 2012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5CD9" w:rsidRPr="00E24880" w:rsidRDefault="00DE5CD9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D7397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DD7397" w:rsidRPr="00E24880">
              <w:rPr>
                <w:rFonts w:ascii="Times New Roman" w:hAnsi="Times New Roman" w:cs="Times New Roman"/>
                <w:sz w:val="24"/>
                <w:szCs w:val="24"/>
              </w:rPr>
              <w:t>19 марта 2012 г.</w:t>
            </w:r>
          </w:p>
        </w:tc>
      </w:tr>
      <w:tr w:rsidR="00E24880" w:rsidRPr="00E24880" w:rsidTr="00DE5CD9">
        <w:tc>
          <w:tcPr>
            <w:tcW w:w="2518" w:type="dxa"/>
            <w:vMerge w:val="restart"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Филиалы</w:t>
            </w:r>
          </w:p>
        </w:tc>
        <w:tc>
          <w:tcPr>
            <w:tcW w:w="4394" w:type="dxa"/>
            <w:vMerge w:val="restart"/>
          </w:tcPr>
          <w:p w:rsidR="00C07430" w:rsidRPr="00586BE8" w:rsidRDefault="009F2CEA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</w:pPr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Осака,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Минато</w:t>
            </w:r>
            <w:proofErr w:type="spellEnd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>Танимати</w:t>
            </w:r>
            <w:proofErr w:type="spellEnd"/>
            <w:r w:rsidRPr="00586BE8">
              <w:rPr>
                <w:rFonts w:ascii="Times New Roman" w:eastAsia="SimHei" w:hAnsi="Times New Roman" w:cs="Times New Roman"/>
                <w:sz w:val="24"/>
                <w:szCs w:val="24"/>
                <w:u w:val="single"/>
              </w:rPr>
              <w:t xml:space="preserve"> 2-1-22</w:t>
            </w:r>
          </w:p>
          <w:p w:rsidR="00BB315E" w:rsidRPr="00E24880" w:rsidRDefault="00BB315E" w:rsidP="00243F11">
            <w:pPr>
              <w:spacing w:line="276" w:lineRule="auto"/>
              <w:rPr>
                <w:rFonts w:ascii="Times New Roman" w:eastAsia="SimHei" w:hAnsi="Times New Roman" w:cs="Times New Roman"/>
                <w:sz w:val="24"/>
                <w:szCs w:val="24"/>
              </w:rPr>
            </w:pPr>
          </w:p>
          <w:p w:rsidR="009F2CEA" w:rsidRPr="00E24880" w:rsidRDefault="009F2CEA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Осака,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Минато</w:t>
            </w:r>
            <w:proofErr w:type="spellEnd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Тенмабаси</w:t>
            </w:r>
            <w:proofErr w:type="spellEnd"/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2-13</w:t>
            </w:r>
          </w:p>
        </w:tc>
        <w:tc>
          <w:tcPr>
            <w:tcW w:w="3828" w:type="dxa"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Передан во владение 15 апреля 2006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B315E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Регистрация</w:t>
            </w:r>
            <w:r w:rsidR="00BB315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BB315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19 апреля 2006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B315E" w:rsidRPr="00E24880" w:rsidRDefault="00BB315E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Передан во владение 19 марта 2012 г.</w:t>
            </w:r>
          </w:p>
        </w:tc>
      </w:tr>
      <w:tr w:rsidR="00E24880" w:rsidRPr="00E24880" w:rsidTr="00DE5CD9">
        <w:tc>
          <w:tcPr>
            <w:tcW w:w="2518" w:type="dxa"/>
            <w:vMerge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07430" w:rsidRPr="00E24880" w:rsidRDefault="00C07430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B315E" w:rsidRPr="00E24880" w:rsidRDefault="00EF3C9B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Регистрация </w:t>
            </w:r>
            <w:r w:rsidR="00D16C7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 xml:space="preserve">от </w:t>
            </w:r>
            <w:r w:rsidR="00BB315E"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19 марта 2012 г.</w:t>
            </w:r>
          </w:p>
        </w:tc>
      </w:tr>
      <w:tr w:rsidR="00E24880" w:rsidRPr="00E24880" w:rsidTr="001675E6">
        <w:trPr>
          <w:trHeight w:val="1251"/>
        </w:trPr>
        <w:tc>
          <w:tcPr>
            <w:tcW w:w="2518" w:type="dxa"/>
          </w:tcPr>
          <w:p w:rsidR="001675E6" w:rsidRPr="00E24880" w:rsidRDefault="001675E6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Вопросы, касающиеся Совета директоров компании</w:t>
            </w:r>
          </w:p>
        </w:tc>
        <w:tc>
          <w:tcPr>
            <w:tcW w:w="4394" w:type="dxa"/>
          </w:tcPr>
          <w:p w:rsidR="001675E6" w:rsidRPr="00E24880" w:rsidRDefault="001675E6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Совет директоров компании</w:t>
            </w:r>
          </w:p>
          <w:p w:rsidR="001675E6" w:rsidRPr="00E24880" w:rsidRDefault="001675E6" w:rsidP="00243F11">
            <w:pPr>
              <w:spacing w:line="276" w:lineRule="auto"/>
              <w:jc w:val="right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</w:tcPr>
          <w:p w:rsidR="001675E6" w:rsidRPr="00E24880" w:rsidRDefault="001675E6" w:rsidP="00243F11">
            <w:pPr>
              <w:spacing w:line="276" w:lineRule="auto"/>
              <w:ind w:righ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Зарегистрирован 1 мая 2006 г. в соответствии с положениями статьи 136 закона №87 от 2005 г.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</w:tr>
      <w:tr w:rsidR="00E24880" w:rsidRPr="00E24880" w:rsidTr="00DE5CD9">
        <w:tc>
          <w:tcPr>
            <w:tcW w:w="2518" w:type="dxa"/>
          </w:tcPr>
          <w:p w:rsidR="001675E6" w:rsidRPr="00E24880" w:rsidRDefault="001675E6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Вопросы, касающиеся корпоративного аудита</w:t>
            </w:r>
          </w:p>
        </w:tc>
        <w:tc>
          <w:tcPr>
            <w:tcW w:w="4394" w:type="dxa"/>
          </w:tcPr>
          <w:p w:rsidR="001675E6" w:rsidRPr="00E24880" w:rsidRDefault="001675E6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Корпоративные аудиторы</w:t>
            </w:r>
          </w:p>
        </w:tc>
        <w:tc>
          <w:tcPr>
            <w:tcW w:w="3828" w:type="dxa"/>
          </w:tcPr>
          <w:p w:rsidR="001675E6" w:rsidRPr="00E24880" w:rsidRDefault="001675E6" w:rsidP="00243F11">
            <w:pPr>
              <w:spacing w:line="276" w:lineRule="auto"/>
              <w:ind w:right="380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MS Gothic" w:hAnsi="Times New Roman" w:cs="Times New Roman"/>
                <w:sz w:val="24"/>
                <w:szCs w:val="24"/>
              </w:rPr>
              <w:t>Зарегистрирован 1 мая 2006 г. в соответствии с положениями статьи 136 закона №87 от 2005 г.</w:t>
            </w:r>
          </w:p>
        </w:tc>
      </w:tr>
      <w:tr w:rsidR="00E24880" w:rsidRPr="00E24880" w:rsidTr="00DE5CD9">
        <w:tc>
          <w:tcPr>
            <w:tcW w:w="2518" w:type="dxa"/>
          </w:tcPr>
          <w:p w:rsidR="002F087C" w:rsidRPr="00E24880" w:rsidRDefault="002F087C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Вопросы, касающиеся учетных записей</w:t>
            </w:r>
          </w:p>
        </w:tc>
        <w:tc>
          <w:tcPr>
            <w:tcW w:w="4394" w:type="dxa"/>
          </w:tcPr>
          <w:p w:rsidR="002F087C" w:rsidRPr="00E24880" w:rsidRDefault="002F087C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>В соот</w:t>
            </w:r>
            <w:r w:rsidR="002071C4" w:rsidRPr="00E24880">
              <w:rPr>
                <w:rFonts w:ascii="Times New Roman" w:hAnsi="Times New Roman" w:cs="Times New Roman"/>
                <w:sz w:val="24"/>
                <w:szCs w:val="24"/>
              </w:rPr>
              <w:t>ветствии с положением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статьи 15 </w:t>
            </w:r>
            <w:r w:rsidR="002071C4" w:rsidRPr="00E24880">
              <w:rPr>
                <w:rFonts w:ascii="Times New Roman" w:hAnsi="Times New Roman" w:cs="Times New Roman"/>
                <w:sz w:val="24"/>
                <w:szCs w:val="24"/>
              </w:rPr>
              <w:t>Министерства юстиции о дополнительном третьем сроке</w:t>
            </w:r>
            <w:r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71C4" w:rsidRPr="00E24880">
              <w:rPr>
                <w:rFonts w:ascii="Times New Roman" w:hAnsi="Times New Roman" w:cs="Times New Roman"/>
                <w:sz w:val="24"/>
                <w:szCs w:val="24"/>
              </w:rPr>
              <w:t xml:space="preserve">от 1891 г. </w:t>
            </w:r>
          </w:p>
        </w:tc>
        <w:tc>
          <w:tcPr>
            <w:tcW w:w="3828" w:type="dxa"/>
          </w:tcPr>
          <w:p w:rsidR="00190DAF" w:rsidRPr="00E24880" w:rsidRDefault="002071C4" w:rsidP="00243F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880">
              <w:rPr>
                <w:rFonts w:ascii="Times New Roman" w:eastAsia="SimHei" w:hAnsi="Times New Roman" w:cs="Times New Roman"/>
                <w:sz w:val="24"/>
                <w:szCs w:val="24"/>
              </w:rPr>
              <w:t>Действительно с 20 февраля 1997 г.</w:t>
            </w:r>
          </w:p>
        </w:tc>
      </w:tr>
    </w:tbl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44A27" w:rsidRDefault="00B44A27" w:rsidP="00243F1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43F11" w:rsidRPr="00E24880" w:rsidRDefault="00243F11" w:rsidP="00243F11">
      <w:pPr>
        <w:spacing w:after="0"/>
        <w:rPr>
          <w:rFonts w:ascii="Times New Roman" w:eastAsia="Times New Roman" w:hAnsi="Times New Roman" w:cs="Times New Roman"/>
          <w:spacing w:val="90"/>
          <w:sz w:val="24"/>
          <w:szCs w:val="24"/>
        </w:rPr>
      </w:pPr>
      <w:r w:rsidRPr="00E24880">
        <w:rPr>
          <w:rFonts w:ascii="Times New Roman" w:hAnsi="Times New Roman" w:cs="Times New Roman"/>
          <w:sz w:val="16"/>
          <w:szCs w:val="16"/>
        </w:rPr>
        <w:t xml:space="preserve">Порядковый номер: 814482                 * некоторые подчеркивания указывают на периферийность положения дел </w:t>
      </w:r>
      <w:r w:rsidRPr="00E24880">
        <w:rPr>
          <w:rFonts w:ascii="Times New Roman" w:eastAsia="MS Mincho" w:hAnsi="Times New Roman" w:cs="Times New Roman"/>
          <w:sz w:val="16"/>
          <w:szCs w:val="16"/>
        </w:rPr>
        <w:t xml:space="preserve">                                                           3</w:t>
      </w:r>
      <w:r w:rsidRPr="00E24880">
        <w:rPr>
          <w:rFonts w:ascii="Times New Roman" w:eastAsia="Times New Roman" w:hAnsi="Times New Roman" w:cs="Times New Roman"/>
          <w:spacing w:val="90"/>
          <w:sz w:val="16"/>
          <w:szCs w:val="16"/>
        </w:rPr>
        <w:t>/4</w:t>
      </w:r>
    </w:p>
    <w:p w:rsidR="00BB2D44" w:rsidRPr="00E24880" w:rsidRDefault="00BB2D44" w:rsidP="00243F11">
      <w:pPr>
        <w:spacing w:after="0"/>
        <w:rPr>
          <w:rFonts w:ascii="Times New Roman" w:hAnsi="Times New Roman" w:cs="Times New Roman"/>
          <w:spacing w:val="90"/>
          <w:sz w:val="24"/>
          <w:szCs w:val="24"/>
        </w:rPr>
      </w:pPr>
    </w:p>
    <w:p w:rsidR="00BB2D44" w:rsidRPr="00E24880" w:rsidRDefault="00BB2D44" w:rsidP="00243F11">
      <w:pPr>
        <w:spacing w:after="0"/>
        <w:rPr>
          <w:rFonts w:ascii="Times New Roman" w:hAnsi="Times New Roman" w:cs="Times New Roman"/>
          <w:spacing w:val="90"/>
          <w:sz w:val="24"/>
          <w:szCs w:val="24"/>
        </w:rPr>
      </w:pPr>
    </w:p>
    <w:p w:rsidR="0026570B" w:rsidRPr="00E24880" w:rsidRDefault="0026570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lastRenderedPageBreak/>
        <w:t xml:space="preserve">Адрес: </w:t>
      </w:r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Токио,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Синдзюку</w:t>
      </w:r>
      <w:proofErr w:type="spellEnd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>Ёцуя</w:t>
      </w:r>
      <w:proofErr w:type="spellEnd"/>
      <w:r w:rsidRPr="00E24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2-14-8</w:t>
      </w:r>
    </w:p>
    <w:p w:rsidR="0026570B" w:rsidRPr="00E24880" w:rsidRDefault="0026570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Туристический центр </w:t>
      </w:r>
      <w:r w:rsidRPr="00E24880">
        <w:rPr>
          <w:rFonts w:ascii="Times New Roman" w:hAnsi="Times New Roman" w:cs="Times New Roman"/>
          <w:sz w:val="24"/>
          <w:szCs w:val="24"/>
          <w:lang w:val="en-US"/>
        </w:rPr>
        <w:t>JIC</w:t>
      </w:r>
    </w:p>
    <w:p w:rsidR="0026570B" w:rsidRPr="00E24880" w:rsidRDefault="0026570B" w:rsidP="00243F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Регистрационный номер: 0111-01-023772</w:t>
      </w:r>
    </w:p>
    <w:p w:rsidR="00CF2536" w:rsidRPr="00E24880" w:rsidRDefault="00CF2536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3F11" w:rsidRPr="00E24880" w:rsidRDefault="00243F11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2D44" w:rsidRPr="00E24880" w:rsidRDefault="00BB2D44" w:rsidP="00243F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2D44" w:rsidRPr="00E23F39" w:rsidRDefault="00BB2D44" w:rsidP="00243F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3F39">
        <w:rPr>
          <w:rFonts w:ascii="Times New Roman" w:hAnsi="Times New Roman" w:cs="Times New Roman"/>
          <w:b/>
          <w:sz w:val="24"/>
          <w:szCs w:val="24"/>
        </w:rPr>
        <w:t>АПОСТИЛЬ</w:t>
      </w:r>
    </w:p>
    <w:p w:rsidR="00BB2D44" w:rsidRPr="00E24880" w:rsidRDefault="00BB2D44" w:rsidP="00243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(Гаагская Конвенция от 5 октября 1961 г.)</w:t>
      </w:r>
    </w:p>
    <w:p w:rsidR="00243F11" w:rsidRPr="00E24880" w:rsidRDefault="00243F11" w:rsidP="00243F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2D44" w:rsidRPr="00E24880" w:rsidRDefault="00BB2D44" w:rsidP="00243F11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Страна: ЯПОНИЯ</w:t>
      </w:r>
    </w:p>
    <w:p w:rsidR="00BB2D44" w:rsidRPr="00E24880" w:rsidRDefault="00BB2D44" w:rsidP="00243F1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Этот публичный документ</w:t>
      </w:r>
    </w:p>
    <w:p w:rsidR="00BB2D44" w:rsidRPr="00E24880" w:rsidRDefault="00BB2D44" w:rsidP="00586BE8">
      <w:pPr>
        <w:pStyle w:val="a4"/>
        <w:numPr>
          <w:ilvl w:val="0"/>
          <w:numId w:val="3"/>
        </w:num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был подписан                                  </w:t>
      </w:r>
      <w:r w:rsidR="00243F11" w:rsidRPr="00E2488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86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880">
        <w:rPr>
          <w:rFonts w:ascii="Times New Roman" w:hAnsi="Times New Roman" w:cs="Times New Roman"/>
          <w:sz w:val="24"/>
          <w:szCs w:val="24"/>
        </w:rPr>
        <w:t>Масару</w:t>
      </w:r>
      <w:proofErr w:type="spellEnd"/>
      <w:r w:rsidRPr="00E24880">
        <w:rPr>
          <w:rFonts w:ascii="Times New Roman" w:hAnsi="Times New Roman" w:cs="Times New Roman"/>
          <w:sz w:val="24"/>
          <w:szCs w:val="24"/>
        </w:rPr>
        <w:t xml:space="preserve"> ХОСОЯ</w:t>
      </w:r>
    </w:p>
    <w:p w:rsidR="00586BE8" w:rsidRDefault="00BB2D44" w:rsidP="00243F11">
      <w:pPr>
        <w:pStyle w:val="a4"/>
        <w:numPr>
          <w:ilvl w:val="0"/>
          <w:numId w:val="3"/>
        </w:num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действует в качестве       </w:t>
      </w:r>
      <w:r w:rsidR="00586BE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86BE8" w:rsidRPr="00E24880">
        <w:rPr>
          <w:rFonts w:ascii="Times New Roman" w:hAnsi="Times New Roman" w:cs="Times New Roman"/>
          <w:sz w:val="24"/>
          <w:szCs w:val="24"/>
        </w:rPr>
        <w:t xml:space="preserve">Регистратора отрасли </w:t>
      </w:r>
      <w:r w:rsidR="00586BE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86BE8" w:rsidRPr="00E24880">
        <w:rPr>
          <w:rFonts w:ascii="Times New Roman" w:hAnsi="Times New Roman" w:cs="Times New Roman"/>
          <w:sz w:val="24"/>
          <w:szCs w:val="24"/>
        </w:rPr>
        <w:t>Синдзюку</w:t>
      </w:r>
      <w:proofErr w:type="spellEnd"/>
      <w:r w:rsidR="00586BE8" w:rsidRPr="00E24880">
        <w:rPr>
          <w:rFonts w:ascii="Times New Roman" w:hAnsi="Times New Roman" w:cs="Times New Roman"/>
          <w:sz w:val="24"/>
          <w:szCs w:val="24"/>
        </w:rPr>
        <w:t>,</w:t>
      </w:r>
    </w:p>
    <w:p w:rsidR="00586BE8" w:rsidRDefault="00586BE8" w:rsidP="00586BE8">
      <w:pPr>
        <w:pStyle w:val="a4"/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E24880">
        <w:rPr>
          <w:rFonts w:ascii="Times New Roman" w:hAnsi="Times New Roman" w:cs="Times New Roman"/>
          <w:sz w:val="24"/>
          <w:szCs w:val="24"/>
        </w:rPr>
        <w:t>Бюро токийского юридического управления</w:t>
      </w:r>
    </w:p>
    <w:p w:rsidR="00BB2D44" w:rsidRPr="00E24880" w:rsidRDefault="00BB2D44" w:rsidP="00586BE8">
      <w:pPr>
        <w:pStyle w:val="a4"/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        </w:t>
      </w:r>
      <w:r w:rsidR="00586BE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86BE8" w:rsidRPr="00586BE8" w:rsidRDefault="00A7574E" w:rsidP="00586BE8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BE8">
        <w:rPr>
          <w:rFonts w:ascii="Times New Roman" w:hAnsi="Times New Roman" w:cs="Times New Roman"/>
          <w:sz w:val="24"/>
          <w:szCs w:val="24"/>
        </w:rPr>
        <w:t xml:space="preserve">подтвержден печатью/ штампом                        </w:t>
      </w:r>
      <w:r w:rsidR="00586BE8" w:rsidRPr="00586BE8">
        <w:rPr>
          <w:rFonts w:ascii="Times New Roman" w:hAnsi="Times New Roman" w:cs="Times New Roman"/>
          <w:sz w:val="24"/>
          <w:szCs w:val="24"/>
        </w:rPr>
        <w:t xml:space="preserve">  </w:t>
      </w:r>
      <w:r w:rsidR="00E2679F" w:rsidRPr="00586B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6BE8" w:rsidRPr="00586BE8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="00586BE8" w:rsidRPr="00586BE8">
        <w:rPr>
          <w:rFonts w:ascii="Times New Roman" w:hAnsi="Times New Roman" w:cs="Times New Roman"/>
          <w:sz w:val="24"/>
          <w:szCs w:val="24"/>
        </w:rPr>
        <w:t>ой же, что выше-</w:t>
      </w:r>
    </w:p>
    <w:p w:rsidR="00A7574E" w:rsidRPr="00586BE8" w:rsidRDefault="00E2679F" w:rsidP="00586BE8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86BE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43F11" w:rsidRPr="00586BE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586BE8" w:rsidRPr="00586BE8" w:rsidRDefault="00586BE8" w:rsidP="00586B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574E" w:rsidRPr="00E24880" w:rsidRDefault="00A7574E" w:rsidP="00243F1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Заверен</w:t>
      </w:r>
    </w:p>
    <w:p w:rsidR="00A7574E" w:rsidRPr="00E24880" w:rsidRDefault="00A7574E" w:rsidP="00243F11">
      <w:pPr>
        <w:pStyle w:val="a4"/>
        <w:numPr>
          <w:ilvl w:val="0"/>
          <w:numId w:val="3"/>
        </w:num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в Токио                                                                                     6. 31 января 2014 г.</w:t>
      </w:r>
    </w:p>
    <w:p w:rsidR="00A7574E" w:rsidRPr="00E24880" w:rsidRDefault="00A7574E" w:rsidP="00243F11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Министерством Иностранных дел</w:t>
      </w:r>
    </w:p>
    <w:p w:rsidR="00A7574E" w:rsidRPr="00E24880" w:rsidRDefault="00A7574E" w:rsidP="00243F11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№.001664</w:t>
      </w:r>
    </w:p>
    <w:p w:rsidR="00BB2D44" w:rsidRPr="00E24880" w:rsidRDefault="00A7574E" w:rsidP="00243F11">
      <w:pPr>
        <w:pStyle w:val="a4"/>
        <w:numPr>
          <w:ilvl w:val="0"/>
          <w:numId w:val="4"/>
        </w:num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Печать/ штамп:                                                                       10. Подпись:</w:t>
      </w:r>
    </w:p>
    <w:p w:rsidR="00A7574E" w:rsidRPr="00E24880" w:rsidRDefault="00A7574E" w:rsidP="00243F11">
      <w:pPr>
        <w:pStyle w:val="a4"/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574E" w:rsidRPr="00E24880" w:rsidRDefault="00A7574E" w:rsidP="00243F11">
      <w:pPr>
        <w:pStyle w:val="a4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7574E" w:rsidRPr="00E24880" w:rsidRDefault="00A7574E" w:rsidP="00243F11">
      <w:pPr>
        <w:pStyle w:val="a4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7574E" w:rsidRPr="00E24880" w:rsidRDefault="00A7574E" w:rsidP="00243F11">
      <w:pPr>
        <w:pStyle w:val="a4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7574E" w:rsidRPr="00E24880" w:rsidRDefault="00A7574E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spellStart"/>
      <w:r w:rsidRPr="00E24880">
        <w:rPr>
          <w:rFonts w:ascii="Times New Roman" w:hAnsi="Times New Roman" w:cs="Times New Roman"/>
          <w:sz w:val="24"/>
          <w:szCs w:val="24"/>
          <w:lang w:val="en-US"/>
        </w:rPr>
        <w:t>Ayako</w:t>
      </w:r>
      <w:proofErr w:type="spellEnd"/>
      <w:r w:rsidRPr="00E24880">
        <w:rPr>
          <w:rFonts w:ascii="Times New Roman" w:hAnsi="Times New Roman" w:cs="Times New Roman"/>
          <w:sz w:val="24"/>
          <w:szCs w:val="24"/>
        </w:rPr>
        <w:t xml:space="preserve"> </w:t>
      </w:r>
      <w:r w:rsidRPr="00E24880">
        <w:rPr>
          <w:rFonts w:ascii="Times New Roman" w:hAnsi="Times New Roman" w:cs="Times New Roman"/>
          <w:sz w:val="24"/>
          <w:szCs w:val="24"/>
          <w:lang w:val="en-US"/>
        </w:rPr>
        <w:t>OGAWA</w:t>
      </w:r>
    </w:p>
    <w:p w:rsidR="00A7574E" w:rsidRPr="00E24880" w:rsidRDefault="00A7574E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________________________________</w:t>
      </w:r>
    </w:p>
    <w:p w:rsidR="00A7574E" w:rsidRPr="00E24880" w:rsidRDefault="00A7574E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Для Министерства Иностранных дел</w:t>
      </w:r>
    </w:p>
    <w:p w:rsidR="00A7574E" w:rsidRPr="00E24880" w:rsidRDefault="00A7574E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</w:p>
    <w:p w:rsidR="00CA687B" w:rsidRPr="00E24880" w:rsidRDefault="00CA687B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Этот документ подтверждает, что все незакрытые материалы регистрируются в реестре.  </w:t>
      </w:r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right="440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7 января 2014 г.</w:t>
      </w:r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right="440" w:firstLine="1407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Филиал токийского юридического управления </w:t>
      </w:r>
      <w:proofErr w:type="spellStart"/>
      <w:r w:rsidRPr="00E24880">
        <w:rPr>
          <w:rFonts w:ascii="Times New Roman" w:hAnsi="Times New Roman" w:cs="Times New Roman"/>
          <w:sz w:val="24"/>
          <w:szCs w:val="24"/>
        </w:rPr>
        <w:t>Синдзюку</w:t>
      </w:r>
      <w:proofErr w:type="spellEnd"/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right="440" w:firstLine="1407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Регистратор</w:t>
      </w:r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right="440" w:firstLine="1407"/>
        <w:rPr>
          <w:rFonts w:ascii="Times New Roman" w:hAnsi="Times New Roman" w:cs="Times New Roman"/>
          <w:sz w:val="24"/>
          <w:szCs w:val="24"/>
        </w:rPr>
      </w:pPr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right="440" w:firstLine="1407"/>
        <w:rPr>
          <w:rFonts w:ascii="Times New Roman" w:hAnsi="Times New Roman" w:cs="Times New Roman"/>
          <w:sz w:val="24"/>
          <w:szCs w:val="24"/>
        </w:rPr>
      </w:pPr>
    </w:p>
    <w:p w:rsidR="00243F11" w:rsidRPr="00E24880" w:rsidRDefault="00243F11" w:rsidP="00243F11">
      <w:pPr>
        <w:spacing w:after="0"/>
        <w:rPr>
          <w:rFonts w:ascii="Times New Roman" w:eastAsia="Times New Roman" w:hAnsi="Times New Roman" w:cs="Times New Roman"/>
          <w:spacing w:val="90"/>
          <w:sz w:val="24"/>
          <w:szCs w:val="24"/>
        </w:rPr>
      </w:pPr>
      <w:r w:rsidRPr="00E24880">
        <w:rPr>
          <w:rFonts w:ascii="Times New Roman" w:hAnsi="Times New Roman" w:cs="Times New Roman"/>
          <w:sz w:val="16"/>
          <w:szCs w:val="16"/>
        </w:rPr>
        <w:t xml:space="preserve">Порядковый номер: 814482                 * некоторые подчеркивания указывают на периферийность положения дел </w:t>
      </w:r>
      <w:r w:rsidRPr="00E24880">
        <w:rPr>
          <w:rFonts w:ascii="Times New Roman" w:eastAsia="MS Mincho" w:hAnsi="Times New Roman" w:cs="Times New Roman"/>
          <w:sz w:val="16"/>
          <w:szCs w:val="16"/>
        </w:rPr>
        <w:t xml:space="preserve">                                                           4</w:t>
      </w:r>
      <w:r w:rsidRPr="00E24880">
        <w:rPr>
          <w:rFonts w:ascii="Times New Roman" w:eastAsia="Times New Roman" w:hAnsi="Times New Roman" w:cs="Times New Roman"/>
          <w:spacing w:val="90"/>
          <w:sz w:val="16"/>
          <w:szCs w:val="16"/>
        </w:rPr>
        <w:t>/4</w:t>
      </w:r>
    </w:p>
    <w:p w:rsidR="00243F11" w:rsidRPr="00E24880" w:rsidRDefault="00243F11" w:rsidP="00243F11">
      <w:pPr>
        <w:pStyle w:val="a4"/>
        <w:tabs>
          <w:tab w:val="left" w:pos="5670"/>
        </w:tabs>
        <w:spacing w:after="0"/>
        <w:ind w:right="440" w:firstLine="1407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Свидетельство №291</w:t>
      </w: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7A5580" w:rsidRPr="00E24880" w:rsidRDefault="007A5580" w:rsidP="00243F11">
      <w:pPr>
        <w:pStyle w:val="a4"/>
        <w:tabs>
          <w:tab w:val="left" w:pos="5670"/>
        </w:tabs>
        <w:spacing w:after="0"/>
        <w:ind w:left="0" w:right="44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Сертификат</w:t>
      </w: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7A5580" w:rsidRPr="00E24880" w:rsidRDefault="00E2679F" w:rsidP="00E23F39">
      <w:pPr>
        <w:pStyle w:val="a4"/>
        <w:tabs>
          <w:tab w:val="left" w:pos="5670"/>
        </w:tabs>
        <w:spacing w:after="0"/>
        <w:ind w:left="0" w:right="44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Настоящим подтверждается</w:t>
      </w:r>
      <w:r w:rsidR="007A5580" w:rsidRPr="00E24880">
        <w:rPr>
          <w:rFonts w:ascii="Times New Roman" w:hAnsi="Times New Roman" w:cs="Times New Roman"/>
          <w:sz w:val="24"/>
          <w:szCs w:val="24"/>
        </w:rPr>
        <w:t xml:space="preserve">, что официальная печать регистратора </w:t>
      </w:r>
      <w:r w:rsidRPr="00E24880">
        <w:rPr>
          <w:rFonts w:ascii="Times New Roman" w:hAnsi="Times New Roman" w:cs="Times New Roman"/>
          <w:sz w:val="24"/>
          <w:szCs w:val="24"/>
        </w:rPr>
        <w:t>бюро токийского юридического управления, поставленная на сертификате, является подлинной.</w:t>
      </w:r>
    </w:p>
    <w:p w:rsidR="00E2679F" w:rsidRPr="00E24880" w:rsidRDefault="00E2679F" w:rsidP="00243F11">
      <w:pPr>
        <w:pStyle w:val="a4"/>
        <w:tabs>
          <w:tab w:val="left" w:pos="5670"/>
        </w:tabs>
        <w:spacing w:after="0"/>
        <w:ind w:left="0" w:right="440" w:firstLine="426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26"/>
        <w:rPr>
          <w:rFonts w:ascii="Times New Roman" w:hAnsi="Times New Roman" w:cs="Times New Roman"/>
          <w:sz w:val="24"/>
          <w:szCs w:val="24"/>
        </w:rPr>
      </w:pPr>
    </w:p>
    <w:p w:rsidR="00E2679F" w:rsidRPr="00E24880" w:rsidRDefault="00E2679F" w:rsidP="00243F11">
      <w:pPr>
        <w:pStyle w:val="a4"/>
        <w:tabs>
          <w:tab w:val="left" w:pos="5670"/>
        </w:tabs>
        <w:spacing w:after="0"/>
        <w:ind w:left="0" w:right="440" w:firstLine="426"/>
        <w:rPr>
          <w:rFonts w:ascii="Times New Roman" w:hAnsi="Times New Roman" w:cs="Times New Roman"/>
          <w:sz w:val="24"/>
          <w:szCs w:val="24"/>
        </w:rPr>
      </w:pPr>
    </w:p>
    <w:p w:rsidR="00E2679F" w:rsidRPr="00E24880" w:rsidRDefault="00E2679F" w:rsidP="001D78B6">
      <w:pPr>
        <w:pStyle w:val="a4"/>
        <w:tabs>
          <w:tab w:val="left" w:pos="5670"/>
        </w:tabs>
        <w:spacing w:after="0"/>
        <w:ind w:left="0" w:right="440" w:firstLine="993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Дата: 30 января 2014 г.</w:t>
      </w: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820"/>
        <w:rPr>
          <w:rFonts w:ascii="Times New Roman" w:hAnsi="Times New Roman" w:cs="Times New Roman"/>
          <w:sz w:val="24"/>
          <w:szCs w:val="24"/>
        </w:rPr>
      </w:pPr>
    </w:p>
    <w:p w:rsidR="001D78B6" w:rsidRPr="00E24880" w:rsidRDefault="001D78B6" w:rsidP="00243F11">
      <w:pPr>
        <w:pStyle w:val="a4"/>
        <w:tabs>
          <w:tab w:val="left" w:pos="5670"/>
        </w:tabs>
        <w:spacing w:after="0"/>
        <w:ind w:left="0" w:right="440" w:firstLine="4820"/>
        <w:rPr>
          <w:rFonts w:ascii="Times New Roman" w:hAnsi="Times New Roman" w:cs="Times New Roman"/>
          <w:sz w:val="24"/>
          <w:szCs w:val="24"/>
        </w:rPr>
      </w:pPr>
    </w:p>
    <w:p w:rsidR="00E2679F" w:rsidRPr="00E24880" w:rsidRDefault="001D78B6" w:rsidP="001D78B6">
      <w:pPr>
        <w:pStyle w:val="a4"/>
        <w:tabs>
          <w:tab w:val="left" w:pos="5670"/>
        </w:tabs>
        <w:spacing w:after="0"/>
        <w:ind w:left="0" w:right="440" w:firstLine="4395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="00E2679F" w:rsidRPr="00E24880">
        <w:rPr>
          <w:rFonts w:ascii="Times New Roman" w:hAnsi="Times New Roman" w:cs="Times New Roman"/>
          <w:sz w:val="24"/>
          <w:szCs w:val="24"/>
        </w:rPr>
        <w:t>Казухиро</w:t>
      </w:r>
      <w:proofErr w:type="spellEnd"/>
      <w:r w:rsidR="00E2679F" w:rsidRPr="00E24880">
        <w:rPr>
          <w:rFonts w:ascii="Times New Roman" w:hAnsi="Times New Roman" w:cs="Times New Roman"/>
          <w:sz w:val="24"/>
          <w:szCs w:val="24"/>
        </w:rPr>
        <w:t xml:space="preserve"> Исида</w:t>
      </w:r>
    </w:p>
    <w:p w:rsidR="00E2679F" w:rsidRPr="00E24880" w:rsidRDefault="00E2679F" w:rsidP="001D78B6">
      <w:pPr>
        <w:pStyle w:val="a4"/>
        <w:tabs>
          <w:tab w:val="left" w:pos="5670"/>
        </w:tabs>
        <w:spacing w:after="0"/>
        <w:ind w:left="0" w:right="440" w:firstLine="4395"/>
        <w:rPr>
          <w:rFonts w:ascii="Times New Roman" w:hAnsi="Times New Roman" w:cs="Times New Roman"/>
          <w:sz w:val="24"/>
          <w:szCs w:val="24"/>
        </w:rPr>
      </w:pPr>
      <w:r w:rsidRPr="00E24880">
        <w:rPr>
          <w:rFonts w:ascii="Times New Roman" w:hAnsi="Times New Roman" w:cs="Times New Roman"/>
          <w:sz w:val="24"/>
          <w:szCs w:val="24"/>
        </w:rPr>
        <w:t>Директор Бюро токийского юридического управления</w:t>
      </w:r>
    </w:p>
    <w:sectPr w:rsidR="00E2679F" w:rsidRPr="00E24880" w:rsidSect="00CF25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2B8"/>
    <w:multiLevelType w:val="hybridMultilevel"/>
    <w:tmpl w:val="E326D7CE"/>
    <w:lvl w:ilvl="0" w:tplc="743CA29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82133"/>
    <w:multiLevelType w:val="hybridMultilevel"/>
    <w:tmpl w:val="BD74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85488"/>
    <w:multiLevelType w:val="hybridMultilevel"/>
    <w:tmpl w:val="D12E5E32"/>
    <w:lvl w:ilvl="0" w:tplc="2012BF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44FA6"/>
    <w:multiLevelType w:val="hybridMultilevel"/>
    <w:tmpl w:val="321A6CD6"/>
    <w:lvl w:ilvl="0" w:tplc="AFE8D872">
      <w:start w:val="1"/>
      <w:numFmt w:val="decimal"/>
      <w:lvlText w:val="%1．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3D"/>
    <w:rsid w:val="001570D9"/>
    <w:rsid w:val="001675E6"/>
    <w:rsid w:val="00190DAF"/>
    <w:rsid w:val="001D78B6"/>
    <w:rsid w:val="001D7DE0"/>
    <w:rsid w:val="002071C4"/>
    <w:rsid w:val="00243F11"/>
    <w:rsid w:val="0026570B"/>
    <w:rsid w:val="002F087C"/>
    <w:rsid w:val="00327E71"/>
    <w:rsid w:val="003C4BDE"/>
    <w:rsid w:val="00450A78"/>
    <w:rsid w:val="00474960"/>
    <w:rsid w:val="00586BE8"/>
    <w:rsid w:val="005B2E50"/>
    <w:rsid w:val="00670EA5"/>
    <w:rsid w:val="007869CE"/>
    <w:rsid w:val="007A5580"/>
    <w:rsid w:val="007D3599"/>
    <w:rsid w:val="007F3F19"/>
    <w:rsid w:val="00866A17"/>
    <w:rsid w:val="008A56A9"/>
    <w:rsid w:val="0090376E"/>
    <w:rsid w:val="00965011"/>
    <w:rsid w:val="009F2CEA"/>
    <w:rsid w:val="00A7574E"/>
    <w:rsid w:val="00AB1A87"/>
    <w:rsid w:val="00AB553D"/>
    <w:rsid w:val="00AE037F"/>
    <w:rsid w:val="00B44A27"/>
    <w:rsid w:val="00BB2D44"/>
    <w:rsid w:val="00BB315E"/>
    <w:rsid w:val="00BC49D0"/>
    <w:rsid w:val="00C07430"/>
    <w:rsid w:val="00CA34C8"/>
    <w:rsid w:val="00CA687B"/>
    <w:rsid w:val="00CF2536"/>
    <w:rsid w:val="00D16C7E"/>
    <w:rsid w:val="00D76868"/>
    <w:rsid w:val="00D822F5"/>
    <w:rsid w:val="00DD7397"/>
    <w:rsid w:val="00DE5CD9"/>
    <w:rsid w:val="00E23F39"/>
    <w:rsid w:val="00E24880"/>
    <w:rsid w:val="00E2679F"/>
    <w:rsid w:val="00E62101"/>
    <w:rsid w:val="00EB2964"/>
    <w:rsid w:val="00EE0CA1"/>
    <w:rsid w:val="00E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34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3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Leeroy</dc:creator>
  <cp:lastModifiedBy>Leeroy</cp:lastModifiedBy>
  <cp:revision>2</cp:revision>
  <dcterms:created xsi:type="dcterms:W3CDTF">2014-03-23T16:24:00Z</dcterms:created>
  <dcterms:modified xsi:type="dcterms:W3CDTF">2014-03-23T16:24:00Z</dcterms:modified>
</cp:coreProperties>
</file>