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28" w:rsidRDefault="00A7757D" w:rsidP="00CB3ACB">
      <w:pPr>
        <w:pStyle w:val="1"/>
        <w:rPr>
          <w:lang w:val="ru-RU"/>
        </w:rPr>
      </w:pPr>
      <w:r w:rsidRPr="00066882">
        <w:rPr>
          <w:lang w:val="ru-RU"/>
        </w:rPr>
        <w:t>Б</w:t>
      </w:r>
      <w:r>
        <w:rPr>
          <w:lang w:val="ru-RU"/>
        </w:rPr>
        <w:t>ЕЛОПЛЕЧИЙ ОРЛАН</w:t>
      </w:r>
    </w:p>
    <w:p w:rsidR="00A7757D" w:rsidRPr="005035A5" w:rsidRDefault="00250F35" w:rsidP="00CB3ACB">
      <w:pPr>
        <w:pStyle w:val="ac"/>
        <w:jc w:val="left"/>
        <w:rPr>
          <w:b/>
          <w:i/>
          <w:lang w:val="ru-RU"/>
        </w:rPr>
      </w:pPr>
      <w:r w:rsidRPr="005035A5">
        <w:rPr>
          <w:b/>
          <w:i/>
          <w:lang w:val="ru-RU"/>
        </w:rPr>
        <w:t xml:space="preserve">Белоплечий орлан является </w:t>
      </w:r>
      <w:r w:rsidR="00FB692F" w:rsidRPr="005035A5">
        <w:rPr>
          <w:b/>
          <w:i/>
          <w:lang w:val="ru-RU"/>
        </w:rPr>
        <w:t xml:space="preserve">самым крупным пернатым хищником в северном полушарии, а также </w:t>
      </w:r>
      <w:r w:rsidRPr="005035A5">
        <w:rPr>
          <w:b/>
          <w:i/>
          <w:lang w:val="ru-RU"/>
        </w:rPr>
        <w:t xml:space="preserve">одной из </w:t>
      </w:r>
      <w:r w:rsidR="00AF0E62" w:rsidRPr="005035A5">
        <w:rPr>
          <w:b/>
          <w:i/>
          <w:lang w:val="ru-RU"/>
        </w:rPr>
        <w:t>крупнейших</w:t>
      </w:r>
      <w:r w:rsidRPr="005035A5">
        <w:rPr>
          <w:b/>
          <w:i/>
          <w:lang w:val="ru-RU"/>
        </w:rPr>
        <w:t xml:space="preserve"> птиц в мире</w:t>
      </w:r>
      <w:r w:rsidR="00FB692F" w:rsidRPr="005035A5">
        <w:rPr>
          <w:b/>
          <w:i/>
          <w:lang w:val="ru-RU"/>
        </w:rPr>
        <w:t xml:space="preserve"> вообще</w:t>
      </w:r>
      <w:r w:rsidRPr="005035A5">
        <w:rPr>
          <w:b/>
          <w:i/>
          <w:lang w:val="ru-RU"/>
        </w:rPr>
        <w:t xml:space="preserve">. Его размер достигает </w:t>
      </w:r>
      <w:r w:rsidR="00E56970">
        <w:rPr>
          <w:b/>
          <w:i/>
          <w:lang w:val="ru-RU"/>
        </w:rPr>
        <w:t>112 см</w:t>
      </w:r>
      <w:r w:rsidR="00663DDA" w:rsidRPr="005035A5">
        <w:rPr>
          <w:b/>
          <w:i/>
          <w:lang w:val="ru-RU"/>
        </w:rPr>
        <w:t xml:space="preserve">, а вес </w:t>
      </w:r>
      <w:r w:rsidR="00B00049" w:rsidRPr="005035A5">
        <w:rPr>
          <w:b/>
          <w:i/>
          <w:lang w:val="ru-RU"/>
        </w:rPr>
        <w:t>составляет</w:t>
      </w:r>
      <w:r w:rsidRPr="005035A5">
        <w:rPr>
          <w:b/>
          <w:i/>
          <w:lang w:val="ru-RU"/>
        </w:rPr>
        <w:t xml:space="preserve"> около девяти килограммов</w:t>
      </w:r>
      <w:r w:rsidR="00B00049" w:rsidRPr="005035A5">
        <w:rPr>
          <w:b/>
          <w:i/>
          <w:lang w:val="ru-RU"/>
        </w:rPr>
        <w:t xml:space="preserve">. У основания крылья </w:t>
      </w:r>
      <w:r w:rsidR="00D146E6" w:rsidRPr="005035A5">
        <w:rPr>
          <w:b/>
          <w:i/>
          <w:lang w:val="ru-RU"/>
        </w:rPr>
        <w:t>взрослой птицы ярко выделяются белым оперением,</w:t>
      </w:r>
      <w:r w:rsidR="00663DDA" w:rsidRPr="005035A5">
        <w:rPr>
          <w:b/>
          <w:i/>
          <w:lang w:val="ru-RU"/>
        </w:rPr>
        <w:t xml:space="preserve"> словно</w:t>
      </w:r>
      <w:r w:rsidR="00D146E6" w:rsidRPr="005035A5">
        <w:rPr>
          <w:b/>
          <w:i/>
          <w:lang w:val="ru-RU"/>
        </w:rPr>
        <w:t xml:space="preserve"> их густо облили</w:t>
      </w:r>
      <w:r w:rsidR="00B00049" w:rsidRPr="005035A5">
        <w:rPr>
          <w:b/>
          <w:i/>
          <w:lang w:val="ru-RU"/>
        </w:rPr>
        <w:t xml:space="preserve"> сметаной</w:t>
      </w:r>
      <w:r w:rsidR="006773D8" w:rsidRPr="005035A5">
        <w:rPr>
          <w:b/>
          <w:i/>
          <w:lang w:val="ru-RU"/>
        </w:rPr>
        <w:t xml:space="preserve">. </w:t>
      </w:r>
      <w:r w:rsidR="00C74157" w:rsidRPr="005035A5">
        <w:rPr>
          <w:b/>
          <w:i/>
          <w:lang w:val="ru-RU"/>
        </w:rPr>
        <w:t xml:space="preserve">Из-за необычной окраски </w:t>
      </w:r>
      <w:r w:rsidR="00D146E6" w:rsidRPr="005035A5">
        <w:rPr>
          <w:b/>
          <w:i/>
          <w:lang w:val="ru-RU"/>
        </w:rPr>
        <w:t xml:space="preserve">белоплечий орлан и получил своё название. </w:t>
      </w:r>
      <w:r w:rsidR="00092565">
        <w:rPr>
          <w:b/>
          <w:i/>
          <w:lang w:val="ru-RU"/>
        </w:rPr>
        <w:t xml:space="preserve">Этот </w:t>
      </w:r>
      <w:r w:rsidR="00A43694" w:rsidRPr="005035A5">
        <w:rPr>
          <w:b/>
          <w:i/>
          <w:lang w:val="ru-RU"/>
        </w:rPr>
        <w:t xml:space="preserve">вид орланов </w:t>
      </w:r>
      <w:r w:rsidR="0010610F" w:rsidRPr="005035A5">
        <w:rPr>
          <w:b/>
          <w:i/>
          <w:lang w:val="ru-RU"/>
        </w:rPr>
        <w:t xml:space="preserve">живёт </w:t>
      </w:r>
      <w:r w:rsidR="00A43694" w:rsidRPr="005035A5">
        <w:rPr>
          <w:b/>
          <w:i/>
          <w:lang w:val="ru-RU"/>
        </w:rPr>
        <w:t>только на Дальнем Востоке России</w:t>
      </w:r>
      <w:r w:rsidR="00D24029">
        <w:rPr>
          <w:b/>
          <w:i/>
          <w:lang w:val="ru-RU"/>
        </w:rPr>
        <w:t>,</w:t>
      </w:r>
      <w:r w:rsidR="00A43694" w:rsidRPr="005035A5">
        <w:rPr>
          <w:b/>
          <w:i/>
          <w:lang w:val="ru-RU"/>
        </w:rPr>
        <w:t xml:space="preserve"> и </w:t>
      </w:r>
      <w:r w:rsidR="00535475" w:rsidRPr="005035A5">
        <w:rPr>
          <w:b/>
          <w:i/>
          <w:lang w:val="ru-RU"/>
        </w:rPr>
        <w:t xml:space="preserve">его численность </w:t>
      </w:r>
      <w:r w:rsidR="00C26230" w:rsidRPr="005035A5">
        <w:rPr>
          <w:b/>
          <w:i/>
          <w:lang w:val="ru-RU"/>
        </w:rPr>
        <w:t xml:space="preserve">по ряду причин </w:t>
      </w:r>
      <w:r w:rsidR="0049096B">
        <w:rPr>
          <w:b/>
          <w:i/>
          <w:lang w:val="ru-RU"/>
        </w:rPr>
        <w:t xml:space="preserve">постоянно </w:t>
      </w:r>
      <w:r w:rsidR="00092565">
        <w:rPr>
          <w:b/>
          <w:i/>
          <w:lang w:val="ru-RU"/>
        </w:rPr>
        <w:t>сокращается</w:t>
      </w:r>
      <w:r w:rsidR="00A43694" w:rsidRPr="005035A5">
        <w:rPr>
          <w:b/>
          <w:i/>
          <w:lang w:val="ru-RU"/>
        </w:rPr>
        <w:t xml:space="preserve">. </w:t>
      </w:r>
      <w:r w:rsidR="00310C40">
        <w:rPr>
          <w:b/>
          <w:i/>
          <w:lang w:val="ru-RU"/>
        </w:rPr>
        <w:t>Сейчас в мире насчитывается всего около пяти тысяч белоплечих орланов</w:t>
      </w:r>
      <w:r w:rsidR="00417408">
        <w:rPr>
          <w:b/>
          <w:i/>
          <w:lang w:val="ru-RU"/>
        </w:rPr>
        <w:t xml:space="preserve">, часть из которых находится на охраняемых территориях </w:t>
      </w:r>
      <w:proofErr w:type="spellStart"/>
      <w:r w:rsidR="00417408">
        <w:rPr>
          <w:b/>
          <w:i/>
          <w:lang w:val="ru-RU"/>
        </w:rPr>
        <w:t>Кронцкого</w:t>
      </w:r>
      <w:proofErr w:type="spellEnd"/>
      <w:r w:rsidR="00417408">
        <w:rPr>
          <w:b/>
          <w:i/>
          <w:lang w:val="ru-RU"/>
        </w:rPr>
        <w:t>,</w:t>
      </w:r>
      <w:r w:rsidR="00131940">
        <w:rPr>
          <w:b/>
          <w:i/>
          <w:lang w:val="ru-RU"/>
        </w:rPr>
        <w:t xml:space="preserve"> </w:t>
      </w:r>
      <w:r w:rsidR="00417408">
        <w:rPr>
          <w:b/>
          <w:i/>
          <w:lang w:val="ru-RU"/>
        </w:rPr>
        <w:t>Магаданского и Комсомольского заповедников</w:t>
      </w:r>
      <w:r w:rsidR="00310C40">
        <w:rPr>
          <w:b/>
          <w:i/>
          <w:lang w:val="ru-RU"/>
        </w:rPr>
        <w:t xml:space="preserve">. </w:t>
      </w:r>
      <w:r w:rsidR="00535475" w:rsidRPr="005035A5">
        <w:rPr>
          <w:b/>
          <w:i/>
          <w:lang w:val="ru-RU"/>
        </w:rPr>
        <w:t>Птица включена</w:t>
      </w:r>
      <w:r w:rsidR="003C3032" w:rsidRPr="005035A5">
        <w:rPr>
          <w:b/>
          <w:i/>
          <w:lang w:val="ru-RU"/>
        </w:rPr>
        <w:t xml:space="preserve"> в Красную Книгу</w:t>
      </w:r>
      <w:r w:rsidR="00535475" w:rsidRPr="005035A5">
        <w:rPr>
          <w:b/>
          <w:i/>
          <w:lang w:val="ru-RU"/>
        </w:rPr>
        <w:t xml:space="preserve"> России и Международного союза охраны природы. </w:t>
      </w:r>
    </w:p>
    <w:p w:rsidR="00A7757D" w:rsidRDefault="008A1D8C" w:rsidP="00CB3ACB">
      <w:pPr>
        <w:pStyle w:val="2"/>
        <w:rPr>
          <w:lang w:val="ru-RU"/>
        </w:rPr>
      </w:pPr>
      <w:r>
        <w:rPr>
          <w:lang w:val="ru-RU"/>
        </w:rPr>
        <w:t>ОРЛАН</w:t>
      </w:r>
      <w:r w:rsidR="00A7757D">
        <w:rPr>
          <w:lang w:val="ru-RU"/>
        </w:rPr>
        <w:t xml:space="preserve"> НЕ ОРЁЛ</w:t>
      </w:r>
    </w:p>
    <w:p w:rsidR="00475D2A" w:rsidRPr="0050466A" w:rsidRDefault="00636E12" w:rsidP="00CB3ACB">
      <w:pPr>
        <w:pStyle w:val="ac"/>
        <w:jc w:val="left"/>
        <w:rPr>
          <w:lang w:val="ru-RU"/>
        </w:rPr>
      </w:pPr>
      <w:r>
        <w:rPr>
          <w:lang w:val="ru-RU"/>
        </w:rPr>
        <w:t xml:space="preserve">О белоплечем орлане в Европе </w:t>
      </w:r>
      <w:r w:rsidR="00266EB7">
        <w:rPr>
          <w:lang w:val="ru-RU"/>
        </w:rPr>
        <w:t>стало известно</w:t>
      </w:r>
      <w:r w:rsidR="00396888">
        <w:rPr>
          <w:lang w:val="ru-RU"/>
        </w:rPr>
        <w:t xml:space="preserve"> от одного из участников </w:t>
      </w:r>
      <w:r>
        <w:rPr>
          <w:lang w:val="ru-RU"/>
        </w:rPr>
        <w:t xml:space="preserve">Первой </w:t>
      </w:r>
      <w:r w:rsidR="00396888">
        <w:rPr>
          <w:lang w:val="ru-RU"/>
        </w:rPr>
        <w:t>Камчатской э</w:t>
      </w:r>
      <w:r>
        <w:rPr>
          <w:lang w:val="ru-RU"/>
        </w:rPr>
        <w:t>кспедиции</w:t>
      </w:r>
      <w:r w:rsidR="0050466A">
        <w:rPr>
          <w:lang w:val="ru-RU"/>
        </w:rPr>
        <w:t xml:space="preserve"> — </w:t>
      </w:r>
      <w:r w:rsidR="00266EB7">
        <w:rPr>
          <w:lang w:val="ru-RU"/>
        </w:rPr>
        <w:t>немецкого естествоиспытателя</w:t>
      </w:r>
      <w:r>
        <w:rPr>
          <w:lang w:val="ru-RU"/>
        </w:rPr>
        <w:t xml:space="preserve"> Георга </w:t>
      </w:r>
      <w:proofErr w:type="spellStart"/>
      <w:r>
        <w:rPr>
          <w:lang w:val="ru-RU"/>
        </w:rPr>
        <w:t>Ст</w:t>
      </w:r>
      <w:r w:rsidR="004269DE">
        <w:rPr>
          <w:lang w:val="ru-RU"/>
        </w:rPr>
        <w:t>еллера</w:t>
      </w:r>
      <w:proofErr w:type="spellEnd"/>
      <w:r w:rsidR="004269DE">
        <w:rPr>
          <w:lang w:val="ru-RU"/>
        </w:rPr>
        <w:t xml:space="preserve">. </w:t>
      </w:r>
      <w:r w:rsidR="00266EB7">
        <w:rPr>
          <w:lang w:val="ru-RU"/>
        </w:rPr>
        <w:t xml:space="preserve">С этих пор во многих странах птица стала называться </w:t>
      </w:r>
      <w:proofErr w:type="gramStart"/>
      <w:r w:rsidR="00266EB7">
        <w:rPr>
          <w:lang w:val="ru-RU"/>
        </w:rPr>
        <w:t>стеллеровым</w:t>
      </w:r>
      <w:proofErr w:type="gramEnd"/>
      <w:r w:rsidR="00266EB7">
        <w:rPr>
          <w:lang w:val="ru-RU"/>
        </w:rPr>
        <w:t xml:space="preserve"> орлом</w:t>
      </w:r>
      <w:r w:rsidR="00F10F83">
        <w:rPr>
          <w:lang w:val="ru-RU"/>
        </w:rPr>
        <w:t>.</w:t>
      </w:r>
      <w:r w:rsidR="004269DE">
        <w:rPr>
          <w:lang w:val="ru-RU"/>
        </w:rPr>
        <w:t xml:space="preserve"> О</w:t>
      </w:r>
      <w:r w:rsidR="008A1D8C">
        <w:rPr>
          <w:lang w:val="ru-RU"/>
        </w:rPr>
        <w:t>днако орлан</w:t>
      </w:r>
      <w:r w:rsidR="008A1D8C" w:rsidRPr="00E56970">
        <w:rPr>
          <w:lang w:val="ru-RU"/>
        </w:rPr>
        <w:t xml:space="preserve"> </w:t>
      </w:r>
      <w:r w:rsidR="00266EB7">
        <w:rPr>
          <w:lang w:val="ru-RU"/>
        </w:rPr>
        <w:t>не орёл.</w:t>
      </w:r>
      <w:r w:rsidR="00475D2A">
        <w:rPr>
          <w:lang w:val="ru-RU"/>
        </w:rPr>
        <w:t xml:space="preserve"> </w:t>
      </w:r>
      <w:r w:rsidR="00E15A41">
        <w:rPr>
          <w:lang w:val="ru-RU"/>
        </w:rPr>
        <w:t>Несмотря на то, что</w:t>
      </w:r>
      <w:r w:rsidR="00F15B8D">
        <w:rPr>
          <w:lang w:val="ru-RU"/>
        </w:rPr>
        <w:t xml:space="preserve"> </w:t>
      </w:r>
      <w:r w:rsidR="00E15A41">
        <w:rPr>
          <w:lang w:val="ru-RU"/>
        </w:rPr>
        <w:t>он</w:t>
      </w:r>
      <w:r w:rsidR="00F15B8D">
        <w:rPr>
          <w:lang w:val="ru-RU"/>
        </w:rPr>
        <w:t xml:space="preserve"> </w:t>
      </w:r>
      <w:r w:rsidR="0091020C">
        <w:rPr>
          <w:lang w:val="ru-RU"/>
        </w:rPr>
        <w:t xml:space="preserve">бывает не </w:t>
      </w:r>
      <w:proofErr w:type="gramStart"/>
      <w:r w:rsidR="0091020C">
        <w:rPr>
          <w:lang w:val="ru-RU"/>
        </w:rPr>
        <w:t>против</w:t>
      </w:r>
      <w:proofErr w:type="gramEnd"/>
      <w:r w:rsidR="0091020C">
        <w:rPr>
          <w:lang w:val="ru-RU"/>
        </w:rPr>
        <w:t xml:space="preserve"> </w:t>
      </w:r>
      <w:r w:rsidR="00714655">
        <w:rPr>
          <w:lang w:val="ru-RU"/>
        </w:rPr>
        <w:t xml:space="preserve">пообедать </w:t>
      </w:r>
      <w:proofErr w:type="gramStart"/>
      <w:r w:rsidR="00714655">
        <w:rPr>
          <w:lang w:val="ru-RU"/>
        </w:rPr>
        <w:t>другими</w:t>
      </w:r>
      <w:proofErr w:type="gramEnd"/>
      <w:r w:rsidR="00714655">
        <w:rPr>
          <w:lang w:val="ru-RU"/>
        </w:rPr>
        <w:t xml:space="preserve"> птицами, </w:t>
      </w:r>
      <w:r w:rsidR="0091020C">
        <w:rPr>
          <w:lang w:val="ru-RU"/>
        </w:rPr>
        <w:t>грызунами, а в ряде случаев способен убить даже барана, п</w:t>
      </w:r>
      <w:r w:rsidR="00BE5703">
        <w:rPr>
          <w:lang w:val="ru-RU"/>
        </w:rPr>
        <w:t xml:space="preserve">о своей натуре </w:t>
      </w:r>
      <w:r w:rsidR="0091020C">
        <w:rPr>
          <w:lang w:val="ru-RU"/>
        </w:rPr>
        <w:t>орлан</w:t>
      </w:r>
      <w:r w:rsidR="0050466A">
        <w:rPr>
          <w:lang w:val="ru-RU"/>
        </w:rPr>
        <w:t xml:space="preserve"> — </w:t>
      </w:r>
      <w:r w:rsidR="00714655">
        <w:rPr>
          <w:lang w:val="ru-RU"/>
        </w:rPr>
        <w:t>рыболов. Это</w:t>
      </w:r>
      <w:r w:rsidR="00BE5703">
        <w:rPr>
          <w:lang w:val="ru-RU"/>
        </w:rPr>
        <w:t xml:space="preserve"> сразу видно по его</w:t>
      </w:r>
      <w:r w:rsidR="008203E3">
        <w:rPr>
          <w:lang w:val="ru-RU"/>
        </w:rPr>
        <w:t xml:space="preserve"> </w:t>
      </w:r>
      <w:r w:rsidR="0049059C">
        <w:rPr>
          <w:lang w:val="ru-RU"/>
        </w:rPr>
        <w:t>к</w:t>
      </w:r>
      <w:r w:rsidR="008203E3">
        <w:rPr>
          <w:lang w:val="ru-RU"/>
        </w:rPr>
        <w:t>люву и</w:t>
      </w:r>
      <w:r w:rsidR="00BE5703">
        <w:rPr>
          <w:lang w:val="ru-RU"/>
        </w:rPr>
        <w:t xml:space="preserve"> ярким жёлтым лапам. </w:t>
      </w:r>
      <w:r w:rsidR="00A35C0F">
        <w:rPr>
          <w:lang w:val="ru-RU"/>
        </w:rPr>
        <w:t>Л</w:t>
      </w:r>
      <w:r w:rsidR="005836CF">
        <w:rPr>
          <w:lang w:val="ru-RU"/>
        </w:rPr>
        <w:t xml:space="preserve">апы орлов почти полностью покрывают густые пёрышки, в то время как </w:t>
      </w:r>
      <w:r w:rsidR="004269DE">
        <w:rPr>
          <w:lang w:val="ru-RU"/>
        </w:rPr>
        <w:t>у</w:t>
      </w:r>
      <w:r w:rsidR="005836CF">
        <w:rPr>
          <w:lang w:val="ru-RU"/>
        </w:rPr>
        <w:t xml:space="preserve"> орланов </w:t>
      </w:r>
      <w:r w:rsidR="004269DE">
        <w:rPr>
          <w:lang w:val="ru-RU"/>
        </w:rPr>
        <w:t xml:space="preserve">они совсем </w:t>
      </w:r>
      <w:r w:rsidR="0010610F">
        <w:rPr>
          <w:lang w:val="ru-RU"/>
        </w:rPr>
        <w:t xml:space="preserve">лишены </w:t>
      </w:r>
      <w:r w:rsidR="00492D18">
        <w:rPr>
          <w:lang w:val="ru-RU"/>
        </w:rPr>
        <w:t>«одёжки»</w:t>
      </w:r>
      <w:r w:rsidR="0010610F">
        <w:rPr>
          <w:lang w:val="ru-RU"/>
        </w:rPr>
        <w:t>.</w:t>
      </w:r>
      <w:r w:rsidR="00BE5703">
        <w:rPr>
          <w:lang w:val="ru-RU"/>
        </w:rPr>
        <w:t xml:space="preserve"> «Голые» лапы нужны птицам, что</w:t>
      </w:r>
      <w:r w:rsidR="00405360">
        <w:rPr>
          <w:lang w:val="ru-RU"/>
        </w:rPr>
        <w:t xml:space="preserve">бы опускаться в воду за добычей. Кроме того, </w:t>
      </w:r>
      <w:r w:rsidR="00681833">
        <w:rPr>
          <w:lang w:val="ru-RU"/>
        </w:rPr>
        <w:t>н</w:t>
      </w:r>
      <w:r w:rsidR="00A35C0F">
        <w:rPr>
          <w:lang w:val="ru-RU"/>
        </w:rPr>
        <w:t xml:space="preserve">а пальцах </w:t>
      </w:r>
      <w:r w:rsidR="00475D2A">
        <w:rPr>
          <w:lang w:val="ru-RU"/>
        </w:rPr>
        <w:t xml:space="preserve">у </w:t>
      </w:r>
      <w:r w:rsidR="00A35C0F">
        <w:rPr>
          <w:lang w:val="ru-RU"/>
        </w:rPr>
        <w:t>орлан</w:t>
      </w:r>
      <w:r w:rsidR="00475D2A">
        <w:rPr>
          <w:lang w:val="ru-RU"/>
        </w:rPr>
        <w:t xml:space="preserve">а имеются специальные шипы, </w:t>
      </w:r>
      <w:r w:rsidR="001410E1">
        <w:rPr>
          <w:lang w:val="ru-RU"/>
        </w:rPr>
        <w:t>помогающие</w:t>
      </w:r>
      <w:r w:rsidR="00475D2A">
        <w:rPr>
          <w:lang w:val="ru-RU"/>
        </w:rPr>
        <w:t xml:space="preserve"> </w:t>
      </w:r>
      <w:r w:rsidR="00BE5AAF">
        <w:rPr>
          <w:lang w:val="ru-RU"/>
        </w:rPr>
        <w:t xml:space="preserve">лучше </w:t>
      </w:r>
      <w:r w:rsidR="00475D2A">
        <w:rPr>
          <w:lang w:val="ru-RU"/>
        </w:rPr>
        <w:t>удерживать сколь</w:t>
      </w:r>
      <w:r w:rsidR="00BE5703">
        <w:rPr>
          <w:lang w:val="ru-RU"/>
        </w:rPr>
        <w:t>зкую рыбу.</w:t>
      </w:r>
      <w:bookmarkStart w:id="0" w:name="_GoBack"/>
      <w:bookmarkEnd w:id="0"/>
    </w:p>
    <w:p w:rsidR="00D146E6" w:rsidRDefault="00D146E6" w:rsidP="00CB3ACB">
      <w:pPr>
        <w:pStyle w:val="2"/>
        <w:rPr>
          <w:lang w:val="ru-RU"/>
        </w:rPr>
      </w:pPr>
      <w:r>
        <w:rPr>
          <w:lang w:val="ru-RU"/>
        </w:rPr>
        <w:t>НЕЗАМЕРЗАЮЩИЙ ИСТОЧНИК</w:t>
      </w:r>
    </w:p>
    <w:p w:rsidR="005E64E1" w:rsidRDefault="009E52B7" w:rsidP="00CB3ACB">
      <w:pPr>
        <w:pStyle w:val="ac"/>
        <w:jc w:val="left"/>
        <w:rPr>
          <w:lang w:val="ru-RU"/>
        </w:rPr>
      </w:pPr>
      <w:r>
        <w:rPr>
          <w:lang w:val="ru-RU"/>
        </w:rPr>
        <w:t xml:space="preserve">Основу рациона белоплечего орлана составляет лосось. </w:t>
      </w:r>
      <w:r w:rsidR="003D4CE2">
        <w:rPr>
          <w:lang w:val="ru-RU"/>
        </w:rPr>
        <w:t>Именно п</w:t>
      </w:r>
      <w:r w:rsidR="009D33F0">
        <w:rPr>
          <w:lang w:val="ru-RU"/>
        </w:rPr>
        <w:t xml:space="preserve">оэтому многие </w:t>
      </w:r>
      <w:r w:rsidR="00C81A96">
        <w:rPr>
          <w:lang w:val="ru-RU"/>
        </w:rPr>
        <w:t>орланы</w:t>
      </w:r>
      <w:r w:rsidR="009D33F0">
        <w:rPr>
          <w:lang w:val="ru-RU"/>
        </w:rPr>
        <w:t xml:space="preserve"> переживают зиму на Курильском озере, крупнейшем нерестилище нерки. </w:t>
      </w:r>
      <w:r w:rsidR="003D4CE2">
        <w:rPr>
          <w:lang w:val="ru-RU"/>
        </w:rPr>
        <w:t>Ежегодный парад рыб</w:t>
      </w:r>
      <w:r w:rsidR="007656D7">
        <w:rPr>
          <w:lang w:val="ru-RU"/>
        </w:rPr>
        <w:t xml:space="preserve"> и незамерзающие воды вулканического кратера </w:t>
      </w:r>
      <w:r w:rsidR="00093837">
        <w:rPr>
          <w:lang w:val="ru-RU"/>
        </w:rPr>
        <w:t xml:space="preserve">позволяют </w:t>
      </w:r>
      <w:r w:rsidR="00922B1A">
        <w:rPr>
          <w:lang w:val="ru-RU"/>
        </w:rPr>
        <w:t>птицам</w:t>
      </w:r>
      <w:r w:rsidR="00093837">
        <w:rPr>
          <w:lang w:val="ru-RU"/>
        </w:rPr>
        <w:t xml:space="preserve"> </w:t>
      </w:r>
      <w:r w:rsidR="003A3AE0">
        <w:rPr>
          <w:lang w:val="ru-RU"/>
        </w:rPr>
        <w:t>оставаться зимой</w:t>
      </w:r>
      <w:r w:rsidR="00093837">
        <w:rPr>
          <w:lang w:val="ru-RU"/>
        </w:rPr>
        <w:t xml:space="preserve"> </w:t>
      </w:r>
      <w:r w:rsidR="00523C83">
        <w:rPr>
          <w:lang w:val="ru-RU"/>
        </w:rPr>
        <w:t>вблизи</w:t>
      </w:r>
      <w:r w:rsidR="00093837">
        <w:rPr>
          <w:lang w:val="ru-RU"/>
        </w:rPr>
        <w:t xml:space="preserve"> от дома</w:t>
      </w:r>
      <w:r w:rsidR="007656D7">
        <w:rPr>
          <w:lang w:val="ru-RU"/>
        </w:rPr>
        <w:t xml:space="preserve">. </w:t>
      </w:r>
      <w:r w:rsidR="00093837">
        <w:rPr>
          <w:lang w:val="ru-RU"/>
        </w:rPr>
        <w:t>Даже в тридцатиградусный мороз вода здесь не покрывается сплошной ледяной коркой</w:t>
      </w:r>
      <w:r w:rsidR="00BE5AAF">
        <w:rPr>
          <w:lang w:val="ru-RU"/>
        </w:rPr>
        <w:t xml:space="preserve">. </w:t>
      </w:r>
    </w:p>
    <w:p w:rsidR="00FC58B3" w:rsidRDefault="00FC58B3" w:rsidP="00CB3ACB">
      <w:pPr>
        <w:pStyle w:val="ac"/>
        <w:jc w:val="left"/>
        <w:rPr>
          <w:lang w:val="ru-RU"/>
        </w:rPr>
      </w:pPr>
    </w:p>
    <w:p w:rsidR="00FC58B3" w:rsidRDefault="007F37A6" w:rsidP="00CB3ACB">
      <w:pPr>
        <w:pStyle w:val="ac"/>
        <w:jc w:val="left"/>
        <w:rPr>
          <w:lang w:val="ru-RU"/>
        </w:rPr>
      </w:pPr>
      <w:r>
        <w:rPr>
          <w:lang w:val="ru-RU"/>
        </w:rPr>
        <w:t xml:space="preserve">Как свежая, так и </w:t>
      </w:r>
      <w:r w:rsidR="00D93AF0">
        <w:rPr>
          <w:lang w:val="ru-RU"/>
        </w:rPr>
        <w:t>мороженая</w:t>
      </w:r>
      <w:r>
        <w:rPr>
          <w:lang w:val="ru-RU"/>
        </w:rPr>
        <w:t xml:space="preserve"> рыба для </w:t>
      </w:r>
      <w:proofErr w:type="spellStart"/>
      <w:r>
        <w:rPr>
          <w:lang w:val="ru-RU"/>
        </w:rPr>
        <w:t>белоплечих</w:t>
      </w:r>
      <w:proofErr w:type="spellEnd"/>
      <w:r>
        <w:rPr>
          <w:lang w:val="ru-RU"/>
        </w:rPr>
        <w:t xml:space="preserve"> орланов</w:t>
      </w:r>
      <w:r w:rsidR="0050466A">
        <w:rPr>
          <w:lang w:val="ru-RU"/>
        </w:rPr>
        <w:t xml:space="preserve"> — </w:t>
      </w:r>
      <w:r w:rsidR="00D93AF0">
        <w:rPr>
          <w:lang w:val="ru-RU"/>
        </w:rPr>
        <w:t>вполне</w:t>
      </w:r>
      <w:r>
        <w:rPr>
          <w:lang w:val="ru-RU"/>
        </w:rPr>
        <w:t xml:space="preserve"> подходящее кушанье. Большой </w:t>
      </w:r>
      <w:r w:rsidR="0049059C">
        <w:rPr>
          <w:lang w:val="ru-RU"/>
        </w:rPr>
        <w:t xml:space="preserve">мощный </w:t>
      </w:r>
      <w:r>
        <w:rPr>
          <w:lang w:val="ru-RU"/>
        </w:rPr>
        <w:t>клюв позволяет им не просто разделыват</w:t>
      </w:r>
      <w:r w:rsidR="00C81A96">
        <w:rPr>
          <w:lang w:val="ru-RU"/>
        </w:rPr>
        <w:t>ь</w:t>
      </w:r>
      <w:r>
        <w:rPr>
          <w:lang w:val="ru-RU"/>
        </w:rPr>
        <w:t xml:space="preserve"> </w:t>
      </w:r>
      <w:r w:rsidR="00D93AF0">
        <w:rPr>
          <w:lang w:val="ru-RU"/>
        </w:rPr>
        <w:t>замёрзш</w:t>
      </w:r>
      <w:r w:rsidR="00C81A96">
        <w:rPr>
          <w:lang w:val="ru-RU"/>
        </w:rPr>
        <w:t>ую</w:t>
      </w:r>
      <w:r w:rsidR="00D93AF0">
        <w:rPr>
          <w:lang w:val="ru-RU"/>
        </w:rPr>
        <w:t xml:space="preserve"> </w:t>
      </w:r>
      <w:r w:rsidR="00F51488">
        <w:rPr>
          <w:lang w:val="ru-RU"/>
        </w:rPr>
        <w:t>нерку</w:t>
      </w:r>
      <w:r>
        <w:rPr>
          <w:lang w:val="ru-RU"/>
        </w:rPr>
        <w:t xml:space="preserve"> </w:t>
      </w:r>
      <w:r w:rsidR="00871CC1">
        <w:rPr>
          <w:lang w:val="ru-RU"/>
        </w:rPr>
        <w:t>весом до 4</w:t>
      </w:r>
      <w:r>
        <w:rPr>
          <w:lang w:val="ru-RU"/>
        </w:rPr>
        <w:t xml:space="preserve"> к</w:t>
      </w:r>
      <w:r w:rsidR="00BC5B61">
        <w:rPr>
          <w:lang w:val="ru-RU"/>
        </w:rPr>
        <w:t>илограммов</w:t>
      </w:r>
      <w:r>
        <w:rPr>
          <w:lang w:val="ru-RU"/>
        </w:rPr>
        <w:t xml:space="preserve">, но и съедать её почти целиком, включая голову, плавники и хребет. </w:t>
      </w:r>
      <w:r w:rsidR="00D93AF0">
        <w:rPr>
          <w:lang w:val="ru-RU"/>
        </w:rPr>
        <w:t>Другим птиц</w:t>
      </w:r>
      <w:r w:rsidR="00871CC1">
        <w:rPr>
          <w:lang w:val="ru-RU"/>
        </w:rPr>
        <w:t>ам</w:t>
      </w:r>
      <w:r w:rsidR="00911454">
        <w:rPr>
          <w:lang w:val="ru-RU"/>
        </w:rPr>
        <w:t xml:space="preserve"> </w:t>
      </w:r>
      <w:r w:rsidR="005035A5">
        <w:rPr>
          <w:lang w:val="ru-RU"/>
        </w:rPr>
        <w:t>сложно пробить</w:t>
      </w:r>
      <w:r w:rsidR="00C81A96">
        <w:rPr>
          <w:lang w:val="ru-RU"/>
        </w:rPr>
        <w:t xml:space="preserve"> обледеневший панцирь</w:t>
      </w:r>
      <w:r w:rsidR="005035A5">
        <w:rPr>
          <w:lang w:val="ru-RU"/>
        </w:rPr>
        <w:t>,</w:t>
      </w:r>
      <w:r w:rsidR="00C81A96">
        <w:rPr>
          <w:lang w:val="ru-RU"/>
        </w:rPr>
        <w:t xml:space="preserve"> </w:t>
      </w:r>
      <w:r w:rsidR="00D93AF0">
        <w:rPr>
          <w:lang w:val="ru-RU"/>
        </w:rPr>
        <w:t xml:space="preserve">из-за </w:t>
      </w:r>
      <w:r w:rsidR="00E15A41">
        <w:rPr>
          <w:lang w:val="ru-RU"/>
        </w:rPr>
        <w:t>чего</w:t>
      </w:r>
      <w:r w:rsidR="00D93AF0">
        <w:rPr>
          <w:lang w:val="ru-RU"/>
        </w:rPr>
        <w:t xml:space="preserve"> они </w:t>
      </w:r>
      <w:r w:rsidR="008E1E98">
        <w:rPr>
          <w:lang w:val="ru-RU"/>
        </w:rPr>
        <w:t>часто</w:t>
      </w:r>
      <w:r w:rsidR="00D93AF0">
        <w:rPr>
          <w:lang w:val="ru-RU"/>
        </w:rPr>
        <w:t xml:space="preserve"> вступают </w:t>
      </w:r>
      <w:r w:rsidR="00C81A96">
        <w:rPr>
          <w:lang w:val="ru-RU"/>
        </w:rPr>
        <w:t xml:space="preserve">с орланом </w:t>
      </w:r>
      <w:r w:rsidR="00D93AF0">
        <w:rPr>
          <w:lang w:val="ru-RU"/>
        </w:rPr>
        <w:t xml:space="preserve">в драку за уже изрядно поклёванную </w:t>
      </w:r>
      <w:r w:rsidR="00871CC1">
        <w:rPr>
          <w:lang w:val="ru-RU"/>
        </w:rPr>
        <w:t>им добычу</w:t>
      </w:r>
      <w:r w:rsidR="00D93AF0">
        <w:rPr>
          <w:lang w:val="ru-RU"/>
        </w:rPr>
        <w:t xml:space="preserve">. </w:t>
      </w:r>
    </w:p>
    <w:p w:rsidR="009E52B7" w:rsidRPr="009E52B7" w:rsidRDefault="007F37A6" w:rsidP="00CB3ACB">
      <w:pPr>
        <w:pStyle w:val="ac"/>
        <w:jc w:val="left"/>
        <w:rPr>
          <w:lang w:val="ru-RU"/>
        </w:rPr>
      </w:pPr>
      <w:r>
        <w:rPr>
          <w:lang w:val="ru-RU"/>
        </w:rPr>
        <w:br/>
      </w:r>
      <w:r w:rsidR="00BE5AAF">
        <w:rPr>
          <w:lang w:val="ru-RU"/>
        </w:rPr>
        <w:t xml:space="preserve">Многие </w:t>
      </w:r>
      <w:proofErr w:type="spellStart"/>
      <w:r w:rsidR="00BE5AAF">
        <w:rPr>
          <w:lang w:val="ru-RU"/>
        </w:rPr>
        <w:t>белоплечие</w:t>
      </w:r>
      <w:proofErr w:type="spellEnd"/>
      <w:r w:rsidR="00BE5AAF">
        <w:rPr>
          <w:lang w:val="ru-RU"/>
        </w:rPr>
        <w:t xml:space="preserve"> орланы </w:t>
      </w:r>
      <w:r w:rsidR="00045AF8">
        <w:rPr>
          <w:lang w:val="ru-RU"/>
        </w:rPr>
        <w:t xml:space="preserve">предпочитают </w:t>
      </w:r>
      <w:r w:rsidR="00BE5AAF">
        <w:rPr>
          <w:lang w:val="ru-RU"/>
        </w:rPr>
        <w:t>улета</w:t>
      </w:r>
      <w:r w:rsidR="00045AF8">
        <w:rPr>
          <w:lang w:val="ru-RU"/>
        </w:rPr>
        <w:t xml:space="preserve">ть </w:t>
      </w:r>
      <w:r w:rsidR="00BE5AAF">
        <w:rPr>
          <w:lang w:val="ru-RU"/>
        </w:rPr>
        <w:t>на зиму в Японию</w:t>
      </w:r>
      <w:r w:rsidR="008B3F49">
        <w:rPr>
          <w:lang w:val="ru-RU"/>
        </w:rPr>
        <w:t xml:space="preserve"> и Корею</w:t>
      </w:r>
      <w:r w:rsidR="00BE5AAF">
        <w:rPr>
          <w:lang w:val="ru-RU"/>
        </w:rPr>
        <w:t xml:space="preserve">, </w:t>
      </w:r>
      <w:r w:rsidR="00045AF8">
        <w:rPr>
          <w:lang w:val="ru-RU"/>
        </w:rPr>
        <w:t>но</w:t>
      </w:r>
      <w:r w:rsidR="00BE5AAF">
        <w:rPr>
          <w:lang w:val="ru-RU"/>
        </w:rPr>
        <w:t xml:space="preserve"> потом</w:t>
      </w:r>
      <w:r w:rsidR="0053702B">
        <w:rPr>
          <w:lang w:val="ru-RU"/>
        </w:rPr>
        <w:t xml:space="preserve"> </w:t>
      </w:r>
      <w:r w:rsidR="00BE5AAF">
        <w:rPr>
          <w:lang w:val="ru-RU"/>
        </w:rPr>
        <w:t>возвращаются обратно, чтобы выв</w:t>
      </w:r>
      <w:r w:rsidR="00922B1A">
        <w:rPr>
          <w:lang w:val="ru-RU"/>
        </w:rPr>
        <w:t>ести потомство</w:t>
      </w:r>
      <w:r w:rsidR="00C81A96">
        <w:rPr>
          <w:lang w:val="ru-RU"/>
        </w:rPr>
        <w:t xml:space="preserve"> в России</w:t>
      </w:r>
      <w:r w:rsidR="00922B1A">
        <w:rPr>
          <w:lang w:val="ru-RU"/>
        </w:rPr>
        <w:t>.</w:t>
      </w:r>
    </w:p>
    <w:p w:rsidR="00A7757D" w:rsidRDefault="00105A8D" w:rsidP="00CB3ACB">
      <w:pPr>
        <w:pStyle w:val="2"/>
        <w:rPr>
          <w:lang w:val="ru-RU"/>
        </w:rPr>
      </w:pPr>
      <w:r>
        <w:rPr>
          <w:lang w:val="ru-RU"/>
        </w:rPr>
        <w:t xml:space="preserve">ГИГАНТСКИЕ </w:t>
      </w:r>
      <w:r w:rsidR="00A7757D">
        <w:rPr>
          <w:lang w:val="ru-RU"/>
        </w:rPr>
        <w:t>ГНЁЗДА</w:t>
      </w:r>
    </w:p>
    <w:p w:rsidR="00105A8D" w:rsidRDefault="006F18E3" w:rsidP="00CB3ACB">
      <w:pPr>
        <w:pStyle w:val="ac"/>
        <w:jc w:val="left"/>
        <w:rPr>
          <w:lang w:val="ru-RU"/>
        </w:rPr>
      </w:pPr>
      <w:proofErr w:type="spellStart"/>
      <w:r>
        <w:rPr>
          <w:lang w:val="ru-RU"/>
        </w:rPr>
        <w:t>Белоплечие</w:t>
      </w:r>
      <w:proofErr w:type="spellEnd"/>
      <w:r>
        <w:rPr>
          <w:lang w:val="ru-RU"/>
        </w:rPr>
        <w:t xml:space="preserve"> о</w:t>
      </w:r>
      <w:r w:rsidR="00BB004A">
        <w:rPr>
          <w:lang w:val="ru-RU"/>
        </w:rPr>
        <w:t xml:space="preserve">рланы очень консервативны. </w:t>
      </w:r>
      <w:r w:rsidR="00611380">
        <w:rPr>
          <w:lang w:val="ru-RU"/>
        </w:rPr>
        <w:t xml:space="preserve">В возрасте </w:t>
      </w:r>
      <w:r w:rsidR="00BB004A">
        <w:rPr>
          <w:lang w:val="ru-RU"/>
        </w:rPr>
        <w:t>четырёх-</w:t>
      </w:r>
      <w:r w:rsidR="00611380">
        <w:rPr>
          <w:lang w:val="ru-RU"/>
        </w:rPr>
        <w:t xml:space="preserve">пяти лет </w:t>
      </w:r>
      <w:r w:rsidR="00BB004A">
        <w:rPr>
          <w:lang w:val="ru-RU"/>
        </w:rPr>
        <w:t>они</w:t>
      </w:r>
      <w:r w:rsidR="00611380">
        <w:rPr>
          <w:lang w:val="ru-RU"/>
        </w:rPr>
        <w:t xml:space="preserve"> </w:t>
      </w:r>
      <w:r w:rsidR="00A7117D">
        <w:rPr>
          <w:lang w:val="ru-RU"/>
        </w:rPr>
        <w:t>начинают строить</w:t>
      </w:r>
      <w:r>
        <w:rPr>
          <w:lang w:val="ru-RU"/>
        </w:rPr>
        <w:t xml:space="preserve"> семью </w:t>
      </w:r>
      <w:r w:rsidR="00FC58B3">
        <w:rPr>
          <w:lang w:val="ru-RU"/>
        </w:rPr>
        <w:t>и</w:t>
      </w:r>
      <w:r w:rsidR="00BB004A">
        <w:rPr>
          <w:lang w:val="ru-RU"/>
        </w:rPr>
        <w:t>, вы</w:t>
      </w:r>
      <w:r w:rsidR="00A7117D">
        <w:rPr>
          <w:lang w:val="ru-RU"/>
        </w:rPr>
        <w:t xml:space="preserve">брав </w:t>
      </w:r>
      <w:r w:rsidR="00BB004A">
        <w:rPr>
          <w:lang w:val="ru-RU"/>
        </w:rPr>
        <w:t xml:space="preserve">раз свою половинку, чаще всего остаются с ней на всю жизнь. </w:t>
      </w:r>
      <w:r w:rsidR="00661AC0">
        <w:rPr>
          <w:lang w:val="ru-RU"/>
        </w:rPr>
        <w:t xml:space="preserve">Они находят пару, </w:t>
      </w:r>
      <w:r w:rsidR="00A7117D">
        <w:rPr>
          <w:lang w:val="ru-RU"/>
        </w:rPr>
        <w:t>плетут</w:t>
      </w:r>
      <w:r w:rsidR="00661AC0">
        <w:rPr>
          <w:lang w:val="ru-RU"/>
        </w:rPr>
        <w:t xml:space="preserve"> гнездо и ещё пару лет живут в своё удовольствие, а </w:t>
      </w:r>
      <w:r w:rsidR="00A7117D">
        <w:rPr>
          <w:lang w:val="ru-RU"/>
        </w:rPr>
        <w:t>уж</w:t>
      </w:r>
      <w:r w:rsidR="00661AC0">
        <w:rPr>
          <w:lang w:val="ru-RU"/>
        </w:rPr>
        <w:t xml:space="preserve"> потом </w:t>
      </w:r>
      <w:r w:rsidR="00A7117D">
        <w:rPr>
          <w:lang w:val="ru-RU"/>
        </w:rPr>
        <w:t xml:space="preserve">заводят </w:t>
      </w:r>
      <w:r w:rsidR="00F16EC9">
        <w:rPr>
          <w:lang w:val="ru-RU"/>
        </w:rPr>
        <w:t>детишек</w:t>
      </w:r>
      <w:r w:rsidR="00661AC0">
        <w:rPr>
          <w:lang w:val="ru-RU"/>
        </w:rPr>
        <w:t xml:space="preserve">. </w:t>
      </w:r>
      <w:r w:rsidR="00105A8D">
        <w:rPr>
          <w:lang w:val="ru-RU"/>
        </w:rPr>
        <w:t xml:space="preserve">Своих </w:t>
      </w:r>
      <w:r w:rsidR="00F16EC9">
        <w:rPr>
          <w:lang w:val="ru-RU"/>
        </w:rPr>
        <w:t>птенцов</w:t>
      </w:r>
      <w:r w:rsidR="00105A8D">
        <w:rPr>
          <w:lang w:val="ru-RU"/>
        </w:rPr>
        <w:t xml:space="preserve"> орланы узнают всегда, даже когда те выросли. </w:t>
      </w:r>
    </w:p>
    <w:p w:rsidR="00FC58B3" w:rsidRDefault="00FC58B3" w:rsidP="00CB3ACB">
      <w:pPr>
        <w:pStyle w:val="ac"/>
        <w:jc w:val="left"/>
        <w:rPr>
          <w:lang w:val="ru-RU"/>
        </w:rPr>
      </w:pPr>
    </w:p>
    <w:p w:rsidR="00A7117D" w:rsidRDefault="00A7117D" w:rsidP="00CB3ACB">
      <w:pPr>
        <w:pStyle w:val="ac"/>
        <w:jc w:val="left"/>
        <w:rPr>
          <w:lang w:val="ru-RU"/>
        </w:rPr>
      </w:pPr>
      <w:r>
        <w:rPr>
          <w:lang w:val="ru-RU"/>
        </w:rPr>
        <w:t xml:space="preserve">Иногда </w:t>
      </w:r>
      <w:r w:rsidR="008B3F49">
        <w:rPr>
          <w:lang w:val="ru-RU"/>
        </w:rPr>
        <w:t>птицы</w:t>
      </w:r>
      <w:r w:rsidR="006354C6">
        <w:rPr>
          <w:lang w:val="ru-RU"/>
        </w:rPr>
        <w:t xml:space="preserve"> сооружают себе сразу</w:t>
      </w:r>
      <w:r>
        <w:rPr>
          <w:lang w:val="ru-RU"/>
        </w:rPr>
        <w:t xml:space="preserve"> два гнезда, </w:t>
      </w:r>
      <w:r w:rsidR="006354C6">
        <w:rPr>
          <w:lang w:val="ru-RU"/>
        </w:rPr>
        <w:t xml:space="preserve">время от времени </w:t>
      </w:r>
      <w:r>
        <w:rPr>
          <w:lang w:val="ru-RU"/>
        </w:rPr>
        <w:t>переезжая из одного в другое и достраивая каждое в течение нескольких лет.</w:t>
      </w:r>
      <w:r w:rsidR="006354C6">
        <w:rPr>
          <w:lang w:val="ru-RU"/>
        </w:rPr>
        <w:t xml:space="preserve"> Прочные и просторные жилища </w:t>
      </w:r>
      <w:r w:rsidR="008B3F49">
        <w:rPr>
          <w:lang w:val="ru-RU"/>
        </w:rPr>
        <w:t xml:space="preserve">белоплечих орланов </w:t>
      </w:r>
      <w:r w:rsidR="006354C6">
        <w:rPr>
          <w:lang w:val="ru-RU"/>
        </w:rPr>
        <w:t xml:space="preserve">достигают </w:t>
      </w:r>
      <w:r w:rsidR="00B11A9F">
        <w:rPr>
          <w:lang w:val="ru-RU"/>
        </w:rPr>
        <w:t>в диаметре трёх метров</w:t>
      </w:r>
      <w:r w:rsidR="008125AA">
        <w:rPr>
          <w:lang w:val="ru-RU"/>
        </w:rPr>
        <w:t>.</w:t>
      </w:r>
      <w:r w:rsidR="008B3F49">
        <w:rPr>
          <w:lang w:val="ru-RU"/>
        </w:rPr>
        <w:t xml:space="preserve"> При компактной рассадке в такое гнездо может поместиться </w:t>
      </w:r>
      <w:r w:rsidR="008125AA">
        <w:rPr>
          <w:lang w:val="ru-RU"/>
        </w:rPr>
        <w:t>трое взрослых людей</w:t>
      </w:r>
      <w:r w:rsidR="00105A8D">
        <w:rPr>
          <w:lang w:val="ru-RU"/>
        </w:rPr>
        <w:t>.</w:t>
      </w:r>
    </w:p>
    <w:p w:rsidR="00A7757D" w:rsidRDefault="009C2F55" w:rsidP="00CB3ACB">
      <w:pPr>
        <w:pStyle w:val="2"/>
        <w:rPr>
          <w:lang w:val="ru-RU"/>
        </w:rPr>
      </w:pPr>
      <w:r>
        <w:rPr>
          <w:lang w:val="ru-RU"/>
        </w:rPr>
        <w:t>ОБРЕЧЁННЫЕ?</w:t>
      </w:r>
    </w:p>
    <w:p w:rsidR="00977719" w:rsidRDefault="00E87A16" w:rsidP="00CB3ACB">
      <w:pPr>
        <w:pStyle w:val="ac"/>
        <w:jc w:val="left"/>
        <w:rPr>
          <w:lang w:val="ru-RU"/>
        </w:rPr>
      </w:pPr>
      <w:r>
        <w:rPr>
          <w:lang w:val="ru-RU"/>
        </w:rPr>
        <w:t>Никто не сравнится с могуч</w:t>
      </w:r>
      <w:r w:rsidR="002A7B46">
        <w:rPr>
          <w:lang w:val="ru-RU"/>
        </w:rPr>
        <w:t>им</w:t>
      </w:r>
      <w:r w:rsidR="003F2D4E">
        <w:rPr>
          <w:lang w:val="ru-RU"/>
        </w:rPr>
        <w:t xml:space="preserve"> </w:t>
      </w:r>
      <w:r w:rsidR="002A7B46">
        <w:rPr>
          <w:lang w:val="ru-RU"/>
        </w:rPr>
        <w:t>хищником</w:t>
      </w:r>
      <w:r w:rsidR="00CE5357">
        <w:rPr>
          <w:lang w:val="ru-RU"/>
        </w:rPr>
        <w:t xml:space="preserve"> в е</w:t>
      </w:r>
      <w:r w:rsidR="002A7B46">
        <w:rPr>
          <w:lang w:val="ru-RU"/>
        </w:rPr>
        <w:t>го</w:t>
      </w:r>
      <w:r w:rsidR="00FD4B66">
        <w:rPr>
          <w:lang w:val="ru-RU"/>
        </w:rPr>
        <w:t xml:space="preserve"> </w:t>
      </w:r>
      <w:r w:rsidR="00CE5357">
        <w:rPr>
          <w:lang w:val="ru-RU"/>
        </w:rPr>
        <w:t>родной среде обитания</w:t>
      </w:r>
      <w:r>
        <w:rPr>
          <w:lang w:val="ru-RU"/>
        </w:rPr>
        <w:t>.</w:t>
      </w:r>
      <w:r w:rsidR="000815F1">
        <w:rPr>
          <w:lang w:val="ru-RU"/>
        </w:rPr>
        <w:t xml:space="preserve"> К тому же </w:t>
      </w:r>
      <w:proofErr w:type="spellStart"/>
      <w:r w:rsidR="000815F1">
        <w:rPr>
          <w:lang w:val="ru-RU"/>
        </w:rPr>
        <w:t>белоплечие</w:t>
      </w:r>
      <w:proofErr w:type="spellEnd"/>
      <w:r w:rsidR="000815F1">
        <w:rPr>
          <w:lang w:val="ru-RU"/>
        </w:rPr>
        <w:t xml:space="preserve"> орланы способны доживать до сорока лет</w:t>
      </w:r>
      <w:r w:rsidR="00EC44B8">
        <w:rPr>
          <w:lang w:val="ru-RU"/>
        </w:rPr>
        <w:t xml:space="preserve"> и даже больше</w:t>
      </w:r>
      <w:r w:rsidR="000815F1">
        <w:rPr>
          <w:lang w:val="ru-RU"/>
        </w:rPr>
        <w:t>.</w:t>
      </w:r>
      <w:r>
        <w:rPr>
          <w:lang w:val="ru-RU"/>
        </w:rPr>
        <w:t xml:space="preserve"> Но почему же тогда численность </w:t>
      </w:r>
      <w:r w:rsidR="003F2D4E">
        <w:rPr>
          <w:lang w:val="ru-RU"/>
        </w:rPr>
        <w:t>вида</w:t>
      </w:r>
      <w:r>
        <w:rPr>
          <w:lang w:val="ru-RU"/>
        </w:rPr>
        <w:t xml:space="preserve"> падает с каждый годом?</w:t>
      </w:r>
      <w:r w:rsidR="00CC43AD">
        <w:rPr>
          <w:lang w:val="ru-RU"/>
        </w:rPr>
        <w:t xml:space="preserve"> На это влияют</w:t>
      </w:r>
      <w:r w:rsidR="003C65D7">
        <w:rPr>
          <w:lang w:val="ru-RU"/>
        </w:rPr>
        <w:t xml:space="preserve"> внешние факторы и особенности само</w:t>
      </w:r>
      <w:r w:rsidR="002A7B46">
        <w:rPr>
          <w:lang w:val="ru-RU"/>
        </w:rPr>
        <w:t>й</w:t>
      </w:r>
      <w:r w:rsidR="003F2D4E">
        <w:rPr>
          <w:lang w:val="ru-RU"/>
        </w:rPr>
        <w:t xml:space="preserve"> </w:t>
      </w:r>
      <w:r w:rsidR="002A7B46">
        <w:rPr>
          <w:lang w:val="ru-RU"/>
        </w:rPr>
        <w:t>птицы</w:t>
      </w:r>
      <w:r w:rsidR="003C65D7">
        <w:rPr>
          <w:lang w:val="ru-RU"/>
        </w:rPr>
        <w:t>.</w:t>
      </w:r>
      <w:r w:rsidR="00F15B8D">
        <w:rPr>
          <w:lang w:val="ru-RU"/>
        </w:rPr>
        <w:t xml:space="preserve"> Загрязнение </w:t>
      </w:r>
      <w:r w:rsidR="00CE5357">
        <w:rPr>
          <w:lang w:val="ru-RU"/>
        </w:rPr>
        <w:t>рек и отравление рыб</w:t>
      </w:r>
      <w:r w:rsidR="000B61B5">
        <w:rPr>
          <w:lang w:val="ru-RU"/>
        </w:rPr>
        <w:t>ы</w:t>
      </w:r>
      <w:r w:rsidR="00CE5357">
        <w:rPr>
          <w:lang w:val="ru-RU"/>
        </w:rPr>
        <w:t xml:space="preserve"> </w:t>
      </w:r>
      <w:r w:rsidR="00F15B8D">
        <w:rPr>
          <w:lang w:val="ru-RU"/>
        </w:rPr>
        <w:t xml:space="preserve">промышленными отходами, беспокойство </w:t>
      </w:r>
      <w:r w:rsidR="00F8126A">
        <w:rPr>
          <w:lang w:val="ru-RU"/>
        </w:rPr>
        <w:t>орланов</w:t>
      </w:r>
      <w:r w:rsidR="00F15B8D">
        <w:rPr>
          <w:lang w:val="ru-RU"/>
        </w:rPr>
        <w:t xml:space="preserve"> любопытными туристами</w:t>
      </w:r>
      <w:r w:rsidR="00F8126A">
        <w:rPr>
          <w:lang w:val="ru-RU"/>
        </w:rPr>
        <w:t xml:space="preserve">, отстрел </w:t>
      </w:r>
      <w:r w:rsidR="00E64D70">
        <w:rPr>
          <w:lang w:val="ru-RU"/>
        </w:rPr>
        <w:t xml:space="preserve">их </w:t>
      </w:r>
      <w:r w:rsidR="00F15B8D">
        <w:rPr>
          <w:lang w:val="ru-RU"/>
        </w:rPr>
        <w:t>охотниками</w:t>
      </w:r>
      <w:r w:rsidR="000815F1">
        <w:rPr>
          <w:lang w:val="ru-RU"/>
        </w:rPr>
        <w:t>,</w:t>
      </w:r>
      <w:r w:rsidR="00802EAC">
        <w:rPr>
          <w:lang w:val="ru-RU"/>
        </w:rPr>
        <w:t xml:space="preserve"> </w:t>
      </w:r>
      <w:r w:rsidR="00E64D70">
        <w:rPr>
          <w:lang w:val="ru-RU"/>
        </w:rPr>
        <w:t>падение</w:t>
      </w:r>
      <w:r w:rsidR="00802EAC">
        <w:rPr>
          <w:lang w:val="ru-RU"/>
        </w:rPr>
        <w:t xml:space="preserve"> гнёзд</w:t>
      </w:r>
      <w:r w:rsidR="000815F1">
        <w:rPr>
          <w:lang w:val="ru-RU"/>
        </w:rPr>
        <w:t xml:space="preserve"> из-за непогоды</w:t>
      </w:r>
      <w:r w:rsidR="000B61B5">
        <w:rPr>
          <w:lang w:val="ru-RU"/>
        </w:rPr>
        <w:t>, уничтожение</w:t>
      </w:r>
      <w:r w:rsidR="000815F1">
        <w:rPr>
          <w:lang w:val="ru-RU"/>
        </w:rPr>
        <w:t xml:space="preserve"> яиц </w:t>
      </w:r>
      <w:r w:rsidR="000B61B5">
        <w:rPr>
          <w:lang w:val="ru-RU"/>
        </w:rPr>
        <w:t>соболем и чёрной вороной</w:t>
      </w:r>
      <w:r w:rsidR="000815F1">
        <w:rPr>
          <w:lang w:val="ru-RU"/>
        </w:rPr>
        <w:t xml:space="preserve">, </w:t>
      </w:r>
      <w:r w:rsidR="00F554FF">
        <w:rPr>
          <w:lang w:val="ru-RU"/>
        </w:rPr>
        <w:t>а также низкая успешность размножения</w:t>
      </w:r>
      <w:r w:rsidR="0050466A">
        <w:rPr>
          <w:lang w:val="ru-RU"/>
        </w:rPr>
        <w:t xml:space="preserve"> — </w:t>
      </w:r>
      <w:r w:rsidR="00F554FF">
        <w:rPr>
          <w:lang w:val="ru-RU"/>
        </w:rPr>
        <w:t xml:space="preserve">всё это лишает нас </w:t>
      </w:r>
      <w:r w:rsidR="00EC2476">
        <w:rPr>
          <w:lang w:val="ru-RU"/>
        </w:rPr>
        <w:t>крылатых гигантов</w:t>
      </w:r>
      <w:r w:rsidR="00F554FF">
        <w:rPr>
          <w:lang w:val="ru-RU"/>
        </w:rPr>
        <w:t>.</w:t>
      </w:r>
    </w:p>
    <w:p w:rsidR="00977719" w:rsidRDefault="00977719" w:rsidP="00CB3ACB">
      <w:pPr>
        <w:pStyle w:val="ac"/>
        <w:jc w:val="left"/>
        <w:rPr>
          <w:lang w:val="ru-RU"/>
        </w:rPr>
      </w:pPr>
    </w:p>
    <w:p w:rsidR="000902B5" w:rsidRDefault="00F554FF" w:rsidP="00CB3ACB">
      <w:pPr>
        <w:pStyle w:val="ac"/>
        <w:jc w:val="left"/>
        <w:rPr>
          <w:lang w:val="ru-RU"/>
        </w:rPr>
      </w:pPr>
      <w:r>
        <w:rPr>
          <w:lang w:val="ru-RU"/>
        </w:rPr>
        <w:t>Н</w:t>
      </w:r>
      <w:r w:rsidR="003F2D4E">
        <w:rPr>
          <w:lang w:val="ru-RU"/>
        </w:rPr>
        <w:t xml:space="preserve">екоторые учёные считают, что </w:t>
      </w:r>
      <w:proofErr w:type="spellStart"/>
      <w:r w:rsidR="003F2D4E">
        <w:rPr>
          <w:lang w:val="ru-RU"/>
        </w:rPr>
        <w:t>белоплечие</w:t>
      </w:r>
      <w:proofErr w:type="spellEnd"/>
      <w:r w:rsidR="003F2D4E">
        <w:rPr>
          <w:lang w:val="ru-RU"/>
        </w:rPr>
        <w:t xml:space="preserve"> орланы</w:t>
      </w:r>
      <w:r>
        <w:rPr>
          <w:lang w:val="ru-RU"/>
        </w:rPr>
        <w:t xml:space="preserve"> обречены на вымирание и через </w:t>
      </w:r>
      <w:r w:rsidR="00A868B8">
        <w:rPr>
          <w:lang w:val="ru-RU"/>
        </w:rPr>
        <w:t>некоторое</w:t>
      </w:r>
      <w:r w:rsidR="003F2D4E">
        <w:rPr>
          <w:lang w:val="ru-RU"/>
        </w:rPr>
        <w:t xml:space="preserve"> время мы </w:t>
      </w:r>
      <w:r w:rsidR="00EC44B8">
        <w:rPr>
          <w:lang w:val="ru-RU"/>
        </w:rPr>
        <w:t>начнём</w:t>
      </w:r>
      <w:r w:rsidR="003F2D4E">
        <w:rPr>
          <w:lang w:val="ru-RU"/>
        </w:rPr>
        <w:t xml:space="preserve"> сочинять о них фантастические истории, какие сейчас сочиняем о </w:t>
      </w:r>
      <w:r w:rsidR="000424E3">
        <w:rPr>
          <w:lang w:val="ru-RU"/>
        </w:rPr>
        <w:t>драконах</w:t>
      </w:r>
      <w:r w:rsidR="003F2D4E">
        <w:rPr>
          <w:lang w:val="ru-RU"/>
        </w:rPr>
        <w:t xml:space="preserve">. </w:t>
      </w:r>
    </w:p>
    <w:p w:rsidR="000902B5" w:rsidRDefault="000902B5" w:rsidP="003F2D4E">
      <w:pPr>
        <w:pStyle w:val="ac"/>
        <w:rPr>
          <w:lang w:val="ru-RU"/>
        </w:rPr>
      </w:pPr>
    </w:p>
    <w:p w:rsidR="000902B5" w:rsidRDefault="000902B5" w:rsidP="003F2D4E">
      <w:pPr>
        <w:pStyle w:val="ac"/>
        <w:rPr>
          <w:lang w:val="ru-RU"/>
        </w:rPr>
      </w:pPr>
    </w:p>
    <w:p w:rsidR="000902B5" w:rsidRDefault="00636FA2" w:rsidP="003F2D4E">
      <w:pPr>
        <w:pStyle w:val="ac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356273" cy="3528204"/>
            <wp:effectExtent l="0" t="0" r="0" b="0"/>
            <wp:docPr id="2" name="Рисунок 2" descr="C:\Users\User\Desktop\WWF-Amway\stellers-sea-eagle-threesome-in-snow-_y9c5784-rausu-hokkaido-ja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WF-Amway\stellers-sea-eagle-threesome-in-snow-_y9c5784-rausu-hokkaido-jap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983" cy="35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A51" w:rsidRDefault="00081A51" w:rsidP="003F2D4E">
      <w:pPr>
        <w:pStyle w:val="ac"/>
        <w:rPr>
          <w:lang w:val="ru-RU"/>
        </w:rPr>
      </w:pPr>
    </w:p>
    <w:p w:rsidR="00636FA2" w:rsidRDefault="0050466A" w:rsidP="003F2D4E">
      <w:pPr>
        <w:pStyle w:val="ac"/>
        <w:rPr>
          <w:lang w:val="ru-RU"/>
        </w:rPr>
      </w:pPr>
      <w:hyperlink r:id="rId7" w:history="1">
        <w:r w:rsidR="00636FA2" w:rsidRPr="00F81E52">
          <w:rPr>
            <w:rStyle w:val="a4"/>
            <w:lang w:val="ru-RU"/>
          </w:rPr>
          <w:t>www.birdsasart.com</w:t>
        </w:r>
      </w:hyperlink>
      <w:r w:rsidR="00636FA2">
        <w:rPr>
          <w:lang w:val="ru-RU"/>
        </w:rPr>
        <w:t xml:space="preserve"> </w:t>
      </w:r>
    </w:p>
    <w:p w:rsidR="00081A51" w:rsidRDefault="00081A51" w:rsidP="003F2D4E">
      <w:pPr>
        <w:pStyle w:val="ac"/>
        <w:rPr>
          <w:lang w:val="ru-RU"/>
        </w:rPr>
      </w:pPr>
    </w:p>
    <w:p w:rsidR="00636FA2" w:rsidRDefault="00636FA2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365630" cy="3576667"/>
            <wp:effectExtent l="0" t="0" r="0" b="0"/>
            <wp:docPr id="3" name="Рисунок 3" descr="C:\Users\User\Desktop\WWF-Amway\stellers-sea-eagle-landing-eye-replaced-_y9c4833-rausu-hokkaido-ja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WWF-Amway\stellers-sea-eagle-landing-eye-replaced-_y9c4833-rausu-hokkaido-jap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929" cy="3584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FA2" w:rsidRDefault="0050466A" w:rsidP="003F2D4E">
      <w:pPr>
        <w:pStyle w:val="ac"/>
        <w:rPr>
          <w:lang w:val="ru-RU"/>
        </w:rPr>
      </w:pPr>
      <w:hyperlink r:id="rId9" w:history="1">
        <w:r w:rsidR="00636FA2" w:rsidRPr="00F81E52">
          <w:rPr>
            <w:rStyle w:val="a4"/>
            <w:lang w:val="ru-RU"/>
          </w:rPr>
          <w:t>www.birdsasart.com</w:t>
        </w:r>
      </w:hyperlink>
      <w:r w:rsidR="00636FA2">
        <w:rPr>
          <w:lang w:val="ru-RU"/>
        </w:rPr>
        <w:t xml:space="preserve"> </w:t>
      </w:r>
    </w:p>
    <w:p w:rsidR="00636FA2" w:rsidRDefault="00636FA2" w:rsidP="003F2D4E">
      <w:pPr>
        <w:pStyle w:val="ac"/>
        <w:rPr>
          <w:lang w:val="ru-RU"/>
        </w:rPr>
      </w:pPr>
    </w:p>
    <w:p w:rsidR="00081A51" w:rsidRDefault="00081A51" w:rsidP="003F2D4E">
      <w:pPr>
        <w:pStyle w:val="ac"/>
        <w:rPr>
          <w:lang w:val="ru-RU"/>
        </w:rPr>
      </w:pPr>
    </w:p>
    <w:p w:rsidR="00081A51" w:rsidRDefault="00081A51" w:rsidP="003F2D4E">
      <w:pPr>
        <w:pStyle w:val="ac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400136" cy="4042294"/>
            <wp:effectExtent l="0" t="0" r="0" b="0"/>
            <wp:docPr id="5" name="Рисунок 5" descr="C:\Users\User\Desktop\WWF-Amway\nat-geo-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WWF-Amway\nat-geo-r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369" cy="4051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A51" w:rsidRDefault="00081A51" w:rsidP="00081A51">
      <w:pPr>
        <w:pStyle w:val="ac"/>
        <w:rPr>
          <w:lang w:val="ru-RU"/>
        </w:rPr>
      </w:pPr>
    </w:p>
    <w:p w:rsidR="00C16F91" w:rsidRDefault="0050466A" w:rsidP="003F2D4E">
      <w:pPr>
        <w:pStyle w:val="ac"/>
      </w:pPr>
      <w:hyperlink r:id="rId11" w:history="1">
        <w:r w:rsidR="00081A51" w:rsidRPr="00F81E52">
          <w:rPr>
            <w:rStyle w:val="a4"/>
            <w:lang w:val="ru-RU"/>
          </w:rPr>
          <w:t>www.nat-geo.ru</w:t>
        </w:r>
      </w:hyperlink>
      <w:r w:rsidR="00081A51">
        <w:rPr>
          <w:lang w:val="ru-RU"/>
        </w:rPr>
        <w:t xml:space="preserve"> </w:t>
      </w:r>
    </w:p>
    <w:p w:rsidR="00D52FAA" w:rsidRPr="00D52FAA" w:rsidRDefault="00D52FAA" w:rsidP="003F2D4E">
      <w:pPr>
        <w:pStyle w:val="ac"/>
      </w:pPr>
    </w:p>
    <w:p w:rsidR="00C16F91" w:rsidRDefault="00B51A3E" w:rsidP="009B3573">
      <w:pPr>
        <w:pStyle w:val="ac"/>
      </w:pPr>
      <w:r>
        <w:rPr>
          <w:noProof/>
          <w:lang w:val="ru-RU" w:eastAsia="ru-RU" w:bidi="ar-SA"/>
        </w:rPr>
        <w:drawing>
          <wp:inline distT="0" distB="0" distL="0" distR="0">
            <wp:extent cx="5382883" cy="3537501"/>
            <wp:effectExtent l="0" t="0" r="0" b="0"/>
            <wp:docPr id="8" name="Рисунок 8" descr="C:\Users\User\Desktop\WWF-Amway\an-adult-stellers-sea-eagle-flies-klaus-nig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WWF-Amway\an-adult-stellers-sea-eagle-flies-klaus-nig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4" cy="353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573" w:rsidRDefault="009B3573" w:rsidP="009B3573">
      <w:pPr>
        <w:pStyle w:val="ac"/>
      </w:pPr>
      <w:r>
        <w:t xml:space="preserve"> </w:t>
      </w:r>
    </w:p>
    <w:p w:rsidR="009B3573" w:rsidRPr="00C16F91" w:rsidRDefault="0050466A" w:rsidP="009B3573">
      <w:pPr>
        <w:pStyle w:val="ac"/>
      </w:pPr>
      <w:hyperlink r:id="rId13" w:history="1">
        <w:r w:rsidR="00B51A3E" w:rsidRPr="00F81E52">
          <w:rPr>
            <w:rStyle w:val="a4"/>
          </w:rPr>
          <w:t>www.images.fineartamerica.com</w:t>
        </w:r>
      </w:hyperlink>
      <w:r w:rsidR="00B51A3E">
        <w:t xml:space="preserve"> </w:t>
      </w:r>
    </w:p>
    <w:sectPr w:rsidR="009B3573" w:rsidRPr="00C16F91" w:rsidSect="008E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756A"/>
    <w:rsid w:val="000424E3"/>
    <w:rsid w:val="00045AF8"/>
    <w:rsid w:val="00066882"/>
    <w:rsid w:val="000815F1"/>
    <w:rsid w:val="00081A51"/>
    <w:rsid w:val="00082A9F"/>
    <w:rsid w:val="000902B5"/>
    <w:rsid w:val="00092565"/>
    <w:rsid w:val="00093837"/>
    <w:rsid w:val="000B61B5"/>
    <w:rsid w:val="000E3F9C"/>
    <w:rsid w:val="00105A8D"/>
    <w:rsid w:val="0010610F"/>
    <w:rsid w:val="00131940"/>
    <w:rsid w:val="001410E1"/>
    <w:rsid w:val="0015396A"/>
    <w:rsid w:val="00171901"/>
    <w:rsid w:val="0018493B"/>
    <w:rsid w:val="00194E31"/>
    <w:rsid w:val="001A243A"/>
    <w:rsid w:val="001B1B30"/>
    <w:rsid w:val="0024690B"/>
    <w:rsid w:val="00250F35"/>
    <w:rsid w:val="00266EB7"/>
    <w:rsid w:val="002771B2"/>
    <w:rsid w:val="002A7B46"/>
    <w:rsid w:val="002D2927"/>
    <w:rsid w:val="002F3D04"/>
    <w:rsid w:val="00310C40"/>
    <w:rsid w:val="00337FAA"/>
    <w:rsid w:val="00396888"/>
    <w:rsid w:val="003A3AE0"/>
    <w:rsid w:val="003C3032"/>
    <w:rsid w:val="003C65D7"/>
    <w:rsid w:val="003D4CE2"/>
    <w:rsid w:val="003F2D4E"/>
    <w:rsid w:val="00405360"/>
    <w:rsid w:val="00417408"/>
    <w:rsid w:val="0042291D"/>
    <w:rsid w:val="004269DE"/>
    <w:rsid w:val="0047034D"/>
    <w:rsid w:val="00475D2A"/>
    <w:rsid w:val="0049059C"/>
    <w:rsid w:val="0049096B"/>
    <w:rsid w:val="00492D18"/>
    <w:rsid w:val="005034B3"/>
    <w:rsid w:val="005035A5"/>
    <w:rsid w:val="0050466A"/>
    <w:rsid w:val="0051145A"/>
    <w:rsid w:val="005133A2"/>
    <w:rsid w:val="00523C83"/>
    <w:rsid w:val="00535475"/>
    <w:rsid w:val="0053702B"/>
    <w:rsid w:val="0054589D"/>
    <w:rsid w:val="005836CF"/>
    <w:rsid w:val="005A22F1"/>
    <w:rsid w:val="005E64E1"/>
    <w:rsid w:val="00611380"/>
    <w:rsid w:val="006354C6"/>
    <w:rsid w:val="00636E12"/>
    <w:rsid w:val="00636FA2"/>
    <w:rsid w:val="00661AC0"/>
    <w:rsid w:val="00663DDA"/>
    <w:rsid w:val="006773D8"/>
    <w:rsid w:val="00681833"/>
    <w:rsid w:val="00695ED9"/>
    <w:rsid w:val="006B183D"/>
    <w:rsid w:val="006E6C3F"/>
    <w:rsid w:val="006F18E3"/>
    <w:rsid w:val="0070527C"/>
    <w:rsid w:val="00714655"/>
    <w:rsid w:val="007656D7"/>
    <w:rsid w:val="007A460B"/>
    <w:rsid w:val="007F37A6"/>
    <w:rsid w:val="00802EAC"/>
    <w:rsid w:val="008125AA"/>
    <w:rsid w:val="008203E3"/>
    <w:rsid w:val="00871CC1"/>
    <w:rsid w:val="008A1D8C"/>
    <w:rsid w:val="008B3F49"/>
    <w:rsid w:val="008E1E98"/>
    <w:rsid w:val="008E3A28"/>
    <w:rsid w:val="008F3DB6"/>
    <w:rsid w:val="0091020C"/>
    <w:rsid w:val="00911454"/>
    <w:rsid w:val="009205F4"/>
    <w:rsid w:val="00922B1A"/>
    <w:rsid w:val="00977719"/>
    <w:rsid w:val="009B3573"/>
    <w:rsid w:val="009C2F55"/>
    <w:rsid w:val="009D33F0"/>
    <w:rsid w:val="009D6A1E"/>
    <w:rsid w:val="009E52B7"/>
    <w:rsid w:val="009E6BA0"/>
    <w:rsid w:val="009F4941"/>
    <w:rsid w:val="00A01482"/>
    <w:rsid w:val="00A0756A"/>
    <w:rsid w:val="00A31DFB"/>
    <w:rsid w:val="00A33E52"/>
    <w:rsid w:val="00A35C0F"/>
    <w:rsid w:val="00A43694"/>
    <w:rsid w:val="00A536AC"/>
    <w:rsid w:val="00A64E32"/>
    <w:rsid w:val="00A7117D"/>
    <w:rsid w:val="00A72C83"/>
    <w:rsid w:val="00A7757D"/>
    <w:rsid w:val="00A868B8"/>
    <w:rsid w:val="00AF0E62"/>
    <w:rsid w:val="00B00049"/>
    <w:rsid w:val="00B11A9F"/>
    <w:rsid w:val="00B51A3E"/>
    <w:rsid w:val="00B85B66"/>
    <w:rsid w:val="00B9690F"/>
    <w:rsid w:val="00BB004A"/>
    <w:rsid w:val="00BC5B61"/>
    <w:rsid w:val="00BD2896"/>
    <w:rsid w:val="00BE5703"/>
    <w:rsid w:val="00BE5AAF"/>
    <w:rsid w:val="00C16F91"/>
    <w:rsid w:val="00C25F9D"/>
    <w:rsid w:val="00C26230"/>
    <w:rsid w:val="00C3082E"/>
    <w:rsid w:val="00C33ADF"/>
    <w:rsid w:val="00C74157"/>
    <w:rsid w:val="00C81A96"/>
    <w:rsid w:val="00CA08EF"/>
    <w:rsid w:val="00CB3ACB"/>
    <w:rsid w:val="00CC43AD"/>
    <w:rsid w:val="00CE5357"/>
    <w:rsid w:val="00D06B18"/>
    <w:rsid w:val="00D146E6"/>
    <w:rsid w:val="00D24029"/>
    <w:rsid w:val="00D40815"/>
    <w:rsid w:val="00D52FAA"/>
    <w:rsid w:val="00D93AF0"/>
    <w:rsid w:val="00DA4C10"/>
    <w:rsid w:val="00DB7E37"/>
    <w:rsid w:val="00DF4F69"/>
    <w:rsid w:val="00E15A41"/>
    <w:rsid w:val="00E560D1"/>
    <w:rsid w:val="00E56970"/>
    <w:rsid w:val="00E64D70"/>
    <w:rsid w:val="00E832BB"/>
    <w:rsid w:val="00E87A16"/>
    <w:rsid w:val="00EB44DE"/>
    <w:rsid w:val="00EB5F5A"/>
    <w:rsid w:val="00EC2476"/>
    <w:rsid w:val="00EC44B8"/>
    <w:rsid w:val="00F10F83"/>
    <w:rsid w:val="00F1354F"/>
    <w:rsid w:val="00F15B8D"/>
    <w:rsid w:val="00F16EC9"/>
    <w:rsid w:val="00F24B97"/>
    <w:rsid w:val="00F36BBD"/>
    <w:rsid w:val="00F51488"/>
    <w:rsid w:val="00F554FF"/>
    <w:rsid w:val="00F73AD5"/>
    <w:rsid w:val="00F76964"/>
    <w:rsid w:val="00F8126A"/>
    <w:rsid w:val="00FB0C46"/>
    <w:rsid w:val="00FB692F"/>
    <w:rsid w:val="00FC58B3"/>
    <w:rsid w:val="00F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7D"/>
  </w:style>
  <w:style w:type="paragraph" w:styleId="1">
    <w:name w:val="heading 1"/>
    <w:basedOn w:val="a"/>
    <w:next w:val="a"/>
    <w:link w:val="10"/>
    <w:uiPriority w:val="9"/>
    <w:qFormat/>
    <w:rsid w:val="00A7757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757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57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57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57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57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57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57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57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5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243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7757D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7757D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7757D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757D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7757D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7757D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7757D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7757D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A7757D"/>
    <w:rPr>
      <w:b/>
      <w:i/>
      <w:smallCaps/>
      <w:color w:val="622423" w:themeColor="accent2" w:themeShade="7F"/>
    </w:rPr>
  </w:style>
  <w:style w:type="paragraph" w:styleId="a5">
    <w:name w:val="caption"/>
    <w:basedOn w:val="a"/>
    <w:next w:val="a"/>
    <w:uiPriority w:val="35"/>
    <w:semiHidden/>
    <w:unhideWhenUsed/>
    <w:qFormat/>
    <w:rsid w:val="00A7757D"/>
    <w:rPr>
      <w:b/>
      <w:bCs/>
      <w:caps/>
      <w:sz w:val="16"/>
      <w:szCs w:val="18"/>
    </w:rPr>
  </w:style>
  <w:style w:type="paragraph" w:styleId="a6">
    <w:name w:val="Title"/>
    <w:basedOn w:val="a"/>
    <w:next w:val="a"/>
    <w:link w:val="a7"/>
    <w:uiPriority w:val="10"/>
    <w:qFormat/>
    <w:rsid w:val="00A7757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A7757D"/>
    <w:rPr>
      <w:smallCaps/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A7757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A7757D"/>
    <w:rPr>
      <w:rFonts w:asciiTheme="majorHAnsi" w:eastAsiaTheme="majorEastAsia" w:hAnsiTheme="majorHAnsi" w:cstheme="majorBidi"/>
      <w:szCs w:val="22"/>
    </w:rPr>
  </w:style>
  <w:style w:type="character" w:styleId="aa">
    <w:name w:val="Strong"/>
    <w:uiPriority w:val="22"/>
    <w:qFormat/>
    <w:rsid w:val="00A7757D"/>
    <w:rPr>
      <w:b/>
      <w:color w:val="C0504D" w:themeColor="accent2"/>
    </w:rPr>
  </w:style>
  <w:style w:type="character" w:styleId="ab">
    <w:name w:val="Emphasis"/>
    <w:uiPriority w:val="20"/>
    <w:qFormat/>
    <w:rsid w:val="00A7757D"/>
    <w:rPr>
      <w:b/>
      <w:i/>
      <w:spacing w:val="10"/>
    </w:rPr>
  </w:style>
  <w:style w:type="paragraph" w:styleId="ac">
    <w:name w:val="No Spacing"/>
    <w:basedOn w:val="a"/>
    <w:link w:val="ad"/>
    <w:uiPriority w:val="1"/>
    <w:qFormat/>
    <w:rsid w:val="00A7757D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A7757D"/>
  </w:style>
  <w:style w:type="paragraph" w:styleId="21">
    <w:name w:val="Quote"/>
    <w:basedOn w:val="a"/>
    <w:next w:val="a"/>
    <w:link w:val="22"/>
    <w:uiPriority w:val="29"/>
    <w:qFormat/>
    <w:rsid w:val="00A7757D"/>
    <w:rPr>
      <w:i/>
    </w:rPr>
  </w:style>
  <w:style w:type="character" w:customStyle="1" w:styleId="22">
    <w:name w:val="Цитата 2 Знак"/>
    <w:basedOn w:val="a0"/>
    <w:link w:val="21"/>
    <w:uiPriority w:val="29"/>
    <w:rsid w:val="00A7757D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A7757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">
    <w:name w:val="Выделенная цитата Знак"/>
    <w:basedOn w:val="a0"/>
    <w:link w:val="ae"/>
    <w:uiPriority w:val="30"/>
    <w:rsid w:val="00A7757D"/>
    <w:rPr>
      <w:b/>
      <w:i/>
      <w:color w:val="FFFFFF" w:themeColor="background1"/>
      <w:shd w:val="clear" w:color="auto" w:fill="C0504D" w:themeFill="accent2"/>
    </w:rPr>
  </w:style>
  <w:style w:type="character" w:styleId="af0">
    <w:name w:val="Subtle Emphasis"/>
    <w:uiPriority w:val="19"/>
    <w:qFormat/>
    <w:rsid w:val="00A7757D"/>
    <w:rPr>
      <w:i/>
    </w:rPr>
  </w:style>
  <w:style w:type="character" w:styleId="af1">
    <w:name w:val="Intense Emphasis"/>
    <w:uiPriority w:val="21"/>
    <w:qFormat/>
    <w:rsid w:val="00A7757D"/>
    <w:rPr>
      <w:b/>
      <w:i/>
      <w:color w:val="C0504D" w:themeColor="accent2"/>
      <w:spacing w:val="10"/>
    </w:rPr>
  </w:style>
  <w:style w:type="character" w:styleId="af2">
    <w:name w:val="Subtle Reference"/>
    <w:uiPriority w:val="31"/>
    <w:qFormat/>
    <w:rsid w:val="00A7757D"/>
    <w:rPr>
      <w:b/>
    </w:rPr>
  </w:style>
  <w:style w:type="character" w:styleId="af3">
    <w:name w:val="Intense Reference"/>
    <w:uiPriority w:val="32"/>
    <w:qFormat/>
    <w:rsid w:val="00A7757D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A7757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A7757D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09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90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mages.fineartamerica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rdsasart.com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nat-ge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birdsasar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15D91-5E15-4D2E-8ADB-BACB79886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24</cp:revision>
  <dcterms:created xsi:type="dcterms:W3CDTF">2012-05-22T10:58:00Z</dcterms:created>
  <dcterms:modified xsi:type="dcterms:W3CDTF">2016-07-16T13:08:00Z</dcterms:modified>
</cp:coreProperties>
</file>