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4E" w:rsidRPr="00A94CFA" w:rsidRDefault="00C03488" w:rsidP="0074381B">
      <w:pPr>
        <w:pStyle w:val="10"/>
        <w:rPr>
          <w:rFonts w:asciiTheme="minorHAnsi" w:hAnsiTheme="minorHAnsi"/>
          <w:b/>
        </w:rPr>
      </w:pPr>
      <w:r w:rsidRPr="00A94CFA">
        <w:rPr>
          <w:rFonts w:asciiTheme="minorHAnsi" w:hAnsiTheme="minorHAnsi"/>
          <w:b/>
        </w:rPr>
        <w:t>Система электронного документооборота «</w:t>
      </w:r>
      <w:r w:rsidR="00B76509">
        <w:rPr>
          <w:rFonts w:asciiTheme="minorHAnsi" w:hAnsiTheme="minorHAnsi"/>
          <w:b/>
          <w:lang w:val="en-US"/>
        </w:rPr>
        <w:t>Prof</w:t>
      </w:r>
      <w:r w:rsidR="00B76509" w:rsidRPr="00B76509">
        <w:rPr>
          <w:rFonts w:asciiTheme="minorHAnsi" w:hAnsiTheme="minorHAnsi"/>
          <w:b/>
        </w:rPr>
        <w:t>-</w:t>
      </w:r>
      <w:r w:rsidR="00B76509">
        <w:rPr>
          <w:rFonts w:asciiTheme="minorHAnsi" w:hAnsiTheme="minorHAnsi"/>
          <w:b/>
          <w:lang w:val="en-US"/>
        </w:rPr>
        <w:t>doc</w:t>
      </w:r>
      <w:r w:rsidRPr="00A94CFA">
        <w:rPr>
          <w:rFonts w:asciiTheme="minorHAnsi" w:hAnsiTheme="minorHAnsi"/>
          <w:b/>
        </w:rPr>
        <w:t>».</w:t>
      </w:r>
    </w:p>
    <w:p w:rsidR="004E3BE7" w:rsidRPr="00A94CFA" w:rsidRDefault="00C03488" w:rsidP="0043525F">
      <w:pPr>
        <w:ind w:firstLine="851"/>
        <w:jc w:val="both"/>
        <w:rPr>
          <w:rFonts w:cs="Times New Roman"/>
          <w:sz w:val="24"/>
          <w:szCs w:val="24"/>
        </w:rPr>
      </w:pPr>
      <w:bookmarkStart w:id="0" w:name="OLE_LINK25"/>
      <w:bookmarkStart w:id="1" w:name="OLE_LINK26"/>
      <w:r w:rsidRPr="00A94CFA">
        <w:rPr>
          <w:rFonts w:cs="Times New Roman"/>
          <w:sz w:val="24"/>
          <w:szCs w:val="24"/>
        </w:rPr>
        <w:t>Система электронного документооборота «</w:t>
      </w:r>
      <w:r w:rsidR="00B76509" w:rsidRPr="00B76509">
        <w:rPr>
          <w:rFonts w:cs="Times New Roman"/>
          <w:sz w:val="24"/>
          <w:szCs w:val="24"/>
        </w:rPr>
        <w:t>Prof-doc</w:t>
      </w:r>
      <w:r w:rsidRPr="00A94CFA">
        <w:rPr>
          <w:rFonts w:cs="Times New Roman"/>
          <w:sz w:val="24"/>
          <w:szCs w:val="24"/>
        </w:rPr>
        <w:t>» (далее СЭД) предназначена для автоматизации и перевода на современные технологии документооборота на предприятиях любого масштаба. СЭД проста для освоения пользователями и проста в установке. В тоже время обладает необходимой гибкостью для настройки под специфические потребности предприятия.</w:t>
      </w:r>
      <w:r w:rsidR="0043525F" w:rsidRPr="00A94CFA">
        <w:t xml:space="preserve"> </w:t>
      </w:r>
    </w:p>
    <w:p w:rsidR="00C03488" w:rsidRPr="00A94CFA" w:rsidRDefault="004B631A" w:rsidP="004E3BE7">
      <w:pPr>
        <w:ind w:firstLine="708"/>
        <w:jc w:val="both"/>
        <w:rPr>
          <w:rFonts w:cs="Times New Roman"/>
          <w:sz w:val="24"/>
          <w:szCs w:val="24"/>
        </w:rPr>
      </w:pPr>
      <w:r w:rsidRPr="004B631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E3D1177" wp14:editId="47D3EA75">
            <wp:simplePos x="0" y="0"/>
            <wp:positionH relativeFrom="column">
              <wp:posOffset>4749165</wp:posOffset>
            </wp:positionH>
            <wp:positionV relativeFrom="paragraph">
              <wp:posOffset>10160</wp:posOffset>
            </wp:positionV>
            <wp:extent cx="1522730" cy="2038350"/>
            <wp:effectExtent l="0" t="0" r="1270" b="0"/>
            <wp:wrapTight wrapText="bothSides">
              <wp:wrapPolygon edited="0">
                <wp:start x="0" y="0"/>
                <wp:lineTo x="0" y="21398"/>
                <wp:lineTo x="21348" y="21398"/>
                <wp:lineTo x="21348" y="0"/>
                <wp:lineTo x="0" y="0"/>
              </wp:wrapPolygon>
            </wp:wrapTight>
            <wp:docPr id="4" name="Рисунок 4" descr="D:\YandexDisk\Документооборо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andexDisk\Документооборот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BE7" w:rsidRPr="00A94CFA">
        <w:rPr>
          <w:rFonts w:cs="Times New Roman"/>
          <w:sz w:val="24"/>
          <w:szCs w:val="24"/>
        </w:rPr>
        <w:t xml:space="preserve">Система электронного документооборота является </w:t>
      </w:r>
      <w:proofErr w:type="spellStart"/>
      <w:r w:rsidR="004E3BE7" w:rsidRPr="00A94CFA">
        <w:rPr>
          <w:rFonts w:cs="Times New Roman"/>
          <w:sz w:val="24"/>
          <w:szCs w:val="24"/>
        </w:rPr>
        <w:t>web</w:t>
      </w:r>
      <w:proofErr w:type="spellEnd"/>
      <w:r w:rsidR="004E3BE7" w:rsidRPr="00A94CFA">
        <w:rPr>
          <w:rFonts w:cs="Times New Roman"/>
          <w:sz w:val="24"/>
          <w:szCs w:val="24"/>
        </w:rPr>
        <w:t>-приложением (сайтом), что позволяет ей работать на любой операционной системе и даже на мобильных устройствах через браузер, и включает в себя следующий функционал.</w:t>
      </w:r>
    </w:p>
    <w:p w:rsidR="005B2449" w:rsidRPr="00A94CFA" w:rsidRDefault="001709B0">
      <w:pPr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СЭД имеет следующие разделы:</w:t>
      </w:r>
    </w:p>
    <w:p w:rsidR="001709B0" w:rsidRPr="00A94CFA" w:rsidRDefault="001709B0" w:rsidP="001709B0">
      <w:pPr>
        <w:pStyle w:val="a6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Канцелярский документооборот</w:t>
      </w:r>
    </w:p>
    <w:p w:rsidR="001709B0" w:rsidRPr="00A94CFA" w:rsidRDefault="001709B0" w:rsidP="001709B0">
      <w:pPr>
        <w:pStyle w:val="a6"/>
        <w:numPr>
          <w:ilvl w:val="0"/>
          <w:numId w:val="2"/>
        </w:numPr>
        <w:ind w:left="1276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работа с официальной перепиской</w:t>
      </w:r>
      <w:r w:rsidRPr="00A94CFA">
        <w:rPr>
          <w:rFonts w:cs="Times New Roman"/>
          <w:sz w:val="24"/>
          <w:szCs w:val="24"/>
          <w:lang w:val="en-US"/>
        </w:rPr>
        <w:t>;</w:t>
      </w:r>
    </w:p>
    <w:p w:rsidR="001709B0" w:rsidRPr="00A94CFA" w:rsidRDefault="001709B0" w:rsidP="001709B0">
      <w:pPr>
        <w:pStyle w:val="a6"/>
        <w:numPr>
          <w:ilvl w:val="0"/>
          <w:numId w:val="2"/>
        </w:numPr>
        <w:ind w:left="1276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приказы и распоряжения</w:t>
      </w:r>
      <w:r w:rsidRPr="00A94CFA">
        <w:rPr>
          <w:rFonts w:cs="Times New Roman"/>
          <w:sz w:val="24"/>
          <w:szCs w:val="24"/>
          <w:lang w:val="en-US"/>
        </w:rPr>
        <w:t>;</w:t>
      </w:r>
    </w:p>
    <w:p w:rsidR="001709B0" w:rsidRPr="00A94CFA" w:rsidRDefault="001709B0" w:rsidP="001709B0">
      <w:pPr>
        <w:pStyle w:val="a6"/>
        <w:numPr>
          <w:ilvl w:val="0"/>
          <w:numId w:val="2"/>
        </w:numPr>
        <w:ind w:left="1276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справочник предприятия (документы СМК, должностные инструкции, стандарты предприятия и т.д.).</w:t>
      </w:r>
    </w:p>
    <w:p w:rsidR="001709B0" w:rsidRPr="00A94CFA" w:rsidRDefault="001709B0" w:rsidP="001709B0">
      <w:pPr>
        <w:pStyle w:val="a6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Раздел для проектных организаций</w:t>
      </w:r>
    </w:p>
    <w:p w:rsidR="001709B0" w:rsidRPr="00A94CFA" w:rsidRDefault="004E261F" w:rsidP="0043525F">
      <w:pPr>
        <w:pStyle w:val="a6"/>
        <w:numPr>
          <w:ilvl w:val="0"/>
          <w:numId w:val="2"/>
        </w:numPr>
        <w:ind w:left="1276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а</w:t>
      </w:r>
      <w:r w:rsidR="001709B0" w:rsidRPr="00A94CFA">
        <w:rPr>
          <w:rFonts w:cs="Times New Roman"/>
          <w:sz w:val="24"/>
          <w:szCs w:val="24"/>
        </w:rPr>
        <w:t>рхив (наполняется естественным образом в процессе работы</w:t>
      </w:r>
      <w:r w:rsidR="004E3BE7" w:rsidRPr="00A94CFA">
        <w:rPr>
          <w:rFonts w:cs="Times New Roman"/>
          <w:sz w:val="24"/>
          <w:szCs w:val="24"/>
        </w:rPr>
        <w:t xml:space="preserve"> над проектом</w:t>
      </w:r>
      <w:r w:rsidR="001709B0" w:rsidRPr="00A94CFA">
        <w:rPr>
          <w:rFonts w:cs="Times New Roman"/>
          <w:sz w:val="24"/>
          <w:szCs w:val="24"/>
        </w:rPr>
        <w:t>)</w:t>
      </w:r>
      <w:r w:rsidRPr="00A94CFA">
        <w:rPr>
          <w:rFonts w:cs="Times New Roman"/>
          <w:sz w:val="24"/>
          <w:szCs w:val="24"/>
        </w:rPr>
        <w:t>;</w:t>
      </w:r>
    </w:p>
    <w:p w:rsidR="001709B0" w:rsidRPr="00A94CFA" w:rsidRDefault="004E261F" w:rsidP="001709B0">
      <w:pPr>
        <w:pStyle w:val="a6"/>
        <w:numPr>
          <w:ilvl w:val="0"/>
          <w:numId w:val="2"/>
        </w:numPr>
        <w:ind w:left="1276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о</w:t>
      </w:r>
      <w:r w:rsidR="001709B0" w:rsidRPr="00A94CFA">
        <w:rPr>
          <w:rFonts w:cs="Times New Roman"/>
          <w:sz w:val="24"/>
          <w:szCs w:val="24"/>
        </w:rPr>
        <w:t>тправка документации на экспертизу или ответственное хранение</w:t>
      </w:r>
      <w:r w:rsidRPr="00A94CFA">
        <w:rPr>
          <w:rFonts w:cs="Times New Roman"/>
          <w:sz w:val="24"/>
          <w:szCs w:val="24"/>
        </w:rPr>
        <w:t>;</w:t>
      </w:r>
    </w:p>
    <w:p w:rsidR="001709B0" w:rsidRPr="00A94CFA" w:rsidRDefault="004E261F" w:rsidP="001709B0">
      <w:pPr>
        <w:pStyle w:val="a6"/>
        <w:numPr>
          <w:ilvl w:val="0"/>
          <w:numId w:val="2"/>
        </w:numPr>
        <w:ind w:left="1276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п</w:t>
      </w:r>
      <w:r w:rsidR="001709B0" w:rsidRPr="00A94CFA">
        <w:rPr>
          <w:rFonts w:cs="Times New Roman"/>
          <w:sz w:val="24"/>
          <w:szCs w:val="24"/>
        </w:rPr>
        <w:t>роцесс согласования и ответов на замечания</w:t>
      </w:r>
      <w:r w:rsidRPr="00A94CFA">
        <w:rPr>
          <w:rFonts w:cs="Times New Roman"/>
          <w:sz w:val="24"/>
          <w:szCs w:val="24"/>
        </w:rPr>
        <w:t>;</w:t>
      </w:r>
    </w:p>
    <w:p w:rsidR="004E261F" w:rsidRPr="00A94CFA" w:rsidRDefault="004E261F" w:rsidP="001709B0">
      <w:pPr>
        <w:pStyle w:val="a6"/>
        <w:numPr>
          <w:ilvl w:val="0"/>
          <w:numId w:val="2"/>
        </w:numPr>
        <w:ind w:left="1276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служебные записки</w:t>
      </w:r>
      <w:r w:rsidRPr="00A94CFA">
        <w:rPr>
          <w:rFonts w:cs="Times New Roman"/>
          <w:sz w:val="24"/>
          <w:szCs w:val="24"/>
          <w:lang w:val="en-US"/>
        </w:rPr>
        <w:t>;</w:t>
      </w:r>
    </w:p>
    <w:p w:rsidR="004E261F" w:rsidRPr="00A94CFA" w:rsidRDefault="004E261F" w:rsidP="001709B0">
      <w:pPr>
        <w:pStyle w:val="a6"/>
        <w:numPr>
          <w:ilvl w:val="0"/>
          <w:numId w:val="2"/>
        </w:numPr>
        <w:ind w:left="1276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фотографии и другие материалы, привезенные из командировок.</w:t>
      </w:r>
    </w:p>
    <w:p w:rsidR="001709B0" w:rsidRPr="00A94CFA" w:rsidRDefault="001709B0" w:rsidP="001709B0">
      <w:pPr>
        <w:pStyle w:val="a6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Раздел финансового планирования</w:t>
      </w:r>
    </w:p>
    <w:p w:rsidR="00C97624" w:rsidRPr="00A94CFA" w:rsidRDefault="00C97624" w:rsidP="00C97624">
      <w:pPr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Внедрение СЭД «</w:t>
      </w:r>
      <w:r w:rsidR="00B76509" w:rsidRPr="00B76509">
        <w:rPr>
          <w:rFonts w:cs="Times New Roman"/>
          <w:sz w:val="24"/>
          <w:szCs w:val="24"/>
        </w:rPr>
        <w:t>Prof-doc</w:t>
      </w:r>
      <w:r w:rsidRPr="00A94CFA">
        <w:rPr>
          <w:rFonts w:cs="Times New Roman"/>
          <w:sz w:val="24"/>
          <w:szCs w:val="24"/>
        </w:rPr>
        <w:t>» позволит достичь следующих результатов:</w:t>
      </w:r>
    </w:p>
    <w:p w:rsidR="00C97624" w:rsidRPr="00A94CFA" w:rsidRDefault="0074381B" w:rsidP="00C97624">
      <w:pPr>
        <w:pStyle w:val="a6"/>
        <w:numPr>
          <w:ilvl w:val="0"/>
          <w:numId w:val="2"/>
        </w:numPr>
        <w:ind w:left="1276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е</w:t>
      </w:r>
      <w:r w:rsidR="00C97624" w:rsidRPr="00A94CFA">
        <w:rPr>
          <w:rFonts w:cs="Times New Roman"/>
          <w:sz w:val="24"/>
          <w:szCs w:val="24"/>
        </w:rPr>
        <w:t>диная база писем, проектной документации, типовых работ, фотоматериалов, приказов, распоряжений и служебных записок;</w:t>
      </w:r>
    </w:p>
    <w:p w:rsidR="00C97624" w:rsidRPr="00A94CFA" w:rsidRDefault="0074381B" w:rsidP="00C97624">
      <w:pPr>
        <w:pStyle w:val="a6"/>
        <w:numPr>
          <w:ilvl w:val="0"/>
          <w:numId w:val="2"/>
        </w:numPr>
        <w:ind w:left="1276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з</w:t>
      </w:r>
      <w:r w:rsidR="00C97624" w:rsidRPr="00A94CFA">
        <w:rPr>
          <w:rFonts w:cs="Times New Roman"/>
          <w:sz w:val="24"/>
          <w:szCs w:val="24"/>
        </w:rPr>
        <w:t>начительное сокращение времени поиска документов;</w:t>
      </w:r>
    </w:p>
    <w:p w:rsidR="00C97624" w:rsidRPr="00A94CFA" w:rsidRDefault="0074381B" w:rsidP="00C97624">
      <w:pPr>
        <w:pStyle w:val="a6"/>
        <w:numPr>
          <w:ilvl w:val="0"/>
          <w:numId w:val="2"/>
        </w:numPr>
        <w:ind w:left="1276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с</w:t>
      </w:r>
      <w:r w:rsidR="00C97624" w:rsidRPr="00A94CFA">
        <w:rPr>
          <w:rFonts w:cs="Times New Roman"/>
          <w:sz w:val="24"/>
          <w:szCs w:val="24"/>
        </w:rPr>
        <w:t>окращение трудовых затрат на распространение документов (для каждого типа документа в системе можно создать задачу на ознакомление либо выполнение, указав нужных сотрудников);</w:t>
      </w:r>
    </w:p>
    <w:p w:rsidR="00C97624" w:rsidRPr="00A94CFA" w:rsidRDefault="0074381B" w:rsidP="00C97624">
      <w:pPr>
        <w:pStyle w:val="a6"/>
        <w:numPr>
          <w:ilvl w:val="0"/>
          <w:numId w:val="2"/>
        </w:numPr>
        <w:ind w:left="1276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к</w:t>
      </w:r>
      <w:r w:rsidR="00C97624" w:rsidRPr="00A94CFA">
        <w:rPr>
          <w:rFonts w:cs="Times New Roman"/>
          <w:sz w:val="24"/>
          <w:szCs w:val="24"/>
        </w:rPr>
        <w:t>онтроль исполнения документов (ведется подробная запись действий над каждым документом, находящимся в системе);</w:t>
      </w:r>
    </w:p>
    <w:p w:rsidR="00C97624" w:rsidRPr="00A94CFA" w:rsidRDefault="0074381B" w:rsidP="00C97624">
      <w:pPr>
        <w:pStyle w:val="a6"/>
        <w:numPr>
          <w:ilvl w:val="0"/>
          <w:numId w:val="2"/>
        </w:numPr>
        <w:ind w:left="1276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н</w:t>
      </w:r>
      <w:r w:rsidR="00C97624" w:rsidRPr="00A94CFA">
        <w:rPr>
          <w:rFonts w:cs="Times New Roman"/>
          <w:sz w:val="24"/>
          <w:szCs w:val="24"/>
        </w:rPr>
        <w:t>адежное хранение документов в электронном виде.</w:t>
      </w:r>
    </w:p>
    <w:p w:rsidR="0074381B" w:rsidRPr="00A94CFA" w:rsidRDefault="004E3BE7" w:rsidP="004E3BE7">
      <w:pPr>
        <w:ind w:firstLine="851"/>
        <w:jc w:val="both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Для разграничения прав пользователей системы может использоваться существующий на предприятии сервер AD или собственный кадровый модуль.</w:t>
      </w:r>
    </w:p>
    <w:p w:rsidR="0043525F" w:rsidRPr="00A94CFA" w:rsidRDefault="0043525F" w:rsidP="0074381B">
      <w:pPr>
        <w:pStyle w:val="20"/>
        <w:rPr>
          <w:rFonts w:asciiTheme="minorHAnsi" w:hAnsiTheme="minorHAnsi"/>
        </w:rPr>
      </w:pPr>
      <w:bookmarkStart w:id="2" w:name="_Toc422390473"/>
      <w:bookmarkEnd w:id="0"/>
      <w:bookmarkEnd w:id="1"/>
    </w:p>
    <w:p w:rsidR="0074381B" w:rsidRPr="00A94CFA" w:rsidRDefault="0074381B" w:rsidP="0074381B">
      <w:pPr>
        <w:pStyle w:val="20"/>
        <w:rPr>
          <w:rFonts w:asciiTheme="minorHAnsi" w:hAnsiTheme="minorHAnsi"/>
          <w:b/>
        </w:rPr>
      </w:pPr>
      <w:r w:rsidRPr="00A94CFA">
        <w:rPr>
          <w:rFonts w:asciiTheme="minorHAnsi" w:hAnsiTheme="minorHAnsi"/>
          <w:b/>
        </w:rPr>
        <w:t>Работа с официальной перепиской</w:t>
      </w:r>
    </w:p>
    <w:bookmarkEnd w:id="2"/>
    <w:p w:rsidR="0074381B" w:rsidRPr="00A94CFA" w:rsidRDefault="0074381B" w:rsidP="004E3BE7">
      <w:pPr>
        <w:ind w:firstLine="851"/>
        <w:jc w:val="both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В СЭД хранятся все входящие и исходящие письма с их сканами и вложениями, доступ к которым автоматически разграничивается по определенным правилам.</w:t>
      </w:r>
    </w:p>
    <w:p w:rsidR="0074381B" w:rsidRPr="00A94CFA" w:rsidRDefault="0074381B" w:rsidP="004E3BE7">
      <w:pPr>
        <w:ind w:firstLine="851"/>
        <w:jc w:val="both"/>
        <w:rPr>
          <w:rFonts w:cs="Times New Roman"/>
          <w:sz w:val="24"/>
          <w:szCs w:val="24"/>
        </w:rPr>
      </w:pPr>
    </w:p>
    <w:p w:rsidR="0074381B" w:rsidRPr="00A94CFA" w:rsidRDefault="0074381B" w:rsidP="0074381B">
      <w:pPr>
        <w:pStyle w:val="aa"/>
        <w:ind w:left="0" w:firstLine="0"/>
        <w:rPr>
          <w:rFonts w:asciiTheme="minorHAnsi" w:hAnsiTheme="minorHAnsi"/>
          <w:sz w:val="24"/>
          <w:szCs w:val="24"/>
        </w:rPr>
      </w:pPr>
      <w:r w:rsidRPr="00A94CFA">
        <w:rPr>
          <w:rFonts w:asciiTheme="minorHAnsi" w:hAnsi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701CD348" wp14:editId="1CE259D5">
            <wp:extent cx="5931535" cy="210693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81B" w:rsidRPr="00A94CFA" w:rsidRDefault="0074381B" w:rsidP="0074381B">
      <w:pPr>
        <w:pStyle w:val="a"/>
        <w:rPr>
          <w:rFonts w:asciiTheme="minorHAnsi" w:hAnsiTheme="minorHAnsi"/>
          <w:sz w:val="24"/>
          <w:szCs w:val="24"/>
        </w:rPr>
      </w:pPr>
      <w:r w:rsidRPr="00A94CFA">
        <w:rPr>
          <w:rFonts w:asciiTheme="minorHAnsi" w:hAnsiTheme="minorHAnsi"/>
          <w:sz w:val="24"/>
          <w:szCs w:val="24"/>
        </w:rPr>
        <w:t>Список исходящих писем в СЭД</w:t>
      </w:r>
    </w:p>
    <w:p w:rsidR="0074381B" w:rsidRPr="00A94CFA" w:rsidRDefault="0074381B" w:rsidP="0074381B">
      <w:pPr>
        <w:pStyle w:val="a7"/>
        <w:jc w:val="center"/>
        <w:rPr>
          <w:rFonts w:asciiTheme="minorHAnsi" w:hAnsiTheme="minorHAnsi"/>
          <w:sz w:val="24"/>
          <w:szCs w:val="24"/>
        </w:rPr>
      </w:pPr>
    </w:p>
    <w:p w:rsidR="0074381B" w:rsidRPr="00A94CFA" w:rsidRDefault="0074381B" w:rsidP="0074381B">
      <w:pPr>
        <w:pStyle w:val="a"/>
        <w:numPr>
          <w:ilvl w:val="0"/>
          <w:numId w:val="0"/>
        </w:numPr>
        <w:jc w:val="left"/>
        <w:rPr>
          <w:rFonts w:asciiTheme="minorHAnsi" w:hAnsiTheme="minorHAnsi"/>
          <w:sz w:val="24"/>
          <w:szCs w:val="24"/>
        </w:rPr>
      </w:pPr>
      <w:r w:rsidRPr="00A94CFA">
        <w:rPr>
          <w:rFonts w:asciiTheme="minorHAnsi" w:hAnsiTheme="minorHAnsi"/>
          <w:noProof/>
          <w:sz w:val="24"/>
          <w:szCs w:val="24"/>
          <w:lang w:eastAsia="ru-RU"/>
        </w:rPr>
        <w:drawing>
          <wp:inline distT="0" distB="0" distL="0" distR="0" wp14:anchorId="329D10C7" wp14:editId="4E99784F">
            <wp:extent cx="5939790" cy="2162810"/>
            <wp:effectExtent l="0" t="0" r="381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81B" w:rsidRPr="00A94CFA" w:rsidRDefault="0074381B" w:rsidP="0074381B">
      <w:pPr>
        <w:pStyle w:val="a"/>
        <w:rPr>
          <w:rFonts w:asciiTheme="minorHAnsi" w:hAnsiTheme="minorHAnsi"/>
          <w:sz w:val="24"/>
          <w:szCs w:val="24"/>
        </w:rPr>
      </w:pPr>
      <w:r w:rsidRPr="00A94CFA">
        <w:rPr>
          <w:rFonts w:asciiTheme="minorHAnsi" w:hAnsiTheme="minorHAnsi"/>
          <w:sz w:val="24"/>
          <w:szCs w:val="24"/>
        </w:rPr>
        <w:t>Список входящих писем в СЭД</w:t>
      </w:r>
    </w:p>
    <w:p w:rsidR="0074381B" w:rsidRPr="00A94CFA" w:rsidRDefault="0074381B" w:rsidP="0074381B">
      <w:pPr>
        <w:pStyle w:val="a1"/>
        <w:numPr>
          <w:ilvl w:val="0"/>
          <w:numId w:val="0"/>
        </w:numPr>
        <w:ind w:left="1287"/>
        <w:rPr>
          <w:rFonts w:asciiTheme="minorHAnsi" w:hAnsiTheme="minorHAnsi" w:cs="Times New Roman"/>
          <w:sz w:val="24"/>
          <w:szCs w:val="24"/>
        </w:rPr>
      </w:pPr>
      <w:bookmarkStart w:id="3" w:name="_GoBack"/>
      <w:bookmarkEnd w:id="3"/>
    </w:p>
    <w:p w:rsidR="0074381B" w:rsidRPr="00A94CFA" w:rsidRDefault="0074381B" w:rsidP="004E3BE7">
      <w:pPr>
        <w:pStyle w:val="20"/>
        <w:rPr>
          <w:rFonts w:asciiTheme="minorHAnsi" w:hAnsiTheme="minorHAnsi"/>
          <w:b/>
        </w:rPr>
      </w:pPr>
      <w:bookmarkStart w:id="4" w:name="_Toc422390474"/>
      <w:r w:rsidRPr="00A94CFA">
        <w:rPr>
          <w:rFonts w:asciiTheme="minorHAnsi" w:hAnsiTheme="minorHAnsi"/>
          <w:b/>
        </w:rPr>
        <w:t>Ведение приказов и распоряжений</w:t>
      </w:r>
    </w:p>
    <w:p w:rsidR="0074381B" w:rsidRPr="00A94CFA" w:rsidRDefault="0074381B" w:rsidP="004E3BE7">
      <w:pPr>
        <w:ind w:firstLine="851"/>
        <w:jc w:val="both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 xml:space="preserve">С помощью системы электронного документооборота можно с легкостью ознакомить нужных сотрудников с приказом или распоряжением. </w:t>
      </w:r>
    </w:p>
    <w:p w:rsidR="0074381B" w:rsidRPr="00A94CFA" w:rsidRDefault="0074381B" w:rsidP="0074381B">
      <w:pPr>
        <w:ind w:firstLine="357"/>
        <w:rPr>
          <w:rFonts w:cs="Times New Roman"/>
          <w:sz w:val="24"/>
          <w:szCs w:val="24"/>
        </w:rPr>
      </w:pPr>
      <w:r w:rsidRPr="00A94CF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0A95C9E" wp14:editId="2C530526">
            <wp:extent cx="5931535" cy="18529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81B" w:rsidRPr="00A94CFA" w:rsidRDefault="0074381B" w:rsidP="0074381B">
      <w:pPr>
        <w:pStyle w:val="a"/>
        <w:rPr>
          <w:rFonts w:asciiTheme="minorHAnsi" w:hAnsiTheme="minorHAnsi"/>
          <w:sz w:val="24"/>
          <w:szCs w:val="24"/>
        </w:rPr>
      </w:pPr>
      <w:r w:rsidRPr="00A94CFA">
        <w:rPr>
          <w:rFonts w:asciiTheme="minorHAnsi" w:hAnsiTheme="minorHAnsi"/>
          <w:sz w:val="24"/>
          <w:szCs w:val="24"/>
        </w:rPr>
        <w:t>Список приказов</w:t>
      </w:r>
    </w:p>
    <w:p w:rsidR="0074381B" w:rsidRPr="00A94CFA" w:rsidRDefault="0074381B" w:rsidP="0074381B">
      <w:pPr>
        <w:ind w:firstLine="357"/>
        <w:rPr>
          <w:rFonts w:cs="Times New Roman"/>
          <w:sz w:val="24"/>
          <w:szCs w:val="24"/>
        </w:rPr>
      </w:pPr>
    </w:p>
    <w:bookmarkEnd w:id="4"/>
    <w:p w:rsidR="0074381B" w:rsidRPr="00A94CFA" w:rsidRDefault="0074381B" w:rsidP="0074381B">
      <w:pPr>
        <w:rPr>
          <w:rFonts w:cs="Times New Roman"/>
          <w:sz w:val="24"/>
          <w:szCs w:val="24"/>
          <w:lang w:eastAsia="ru-RU"/>
        </w:rPr>
      </w:pPr>
    </w:p>
    <w:p w:rsidR="0074381B" w:rsidRPr="00A94CFA" w:rsidRDefault="0074381B" w:rsidP="004E3BE7">
      <w:pPr>
        <w:pStyle w:val="20"/>
        <w:rPr>
          <w:rFonts w:asciiTheme="minorHAnsi" w:hAnsiTheme="minorHAnsi"/>
          <w:b/>
        </w:rPr>
      </w:pPr>
      <w:r w:rsidRPr="00A94CFA">
        <w:rPr>
          <w:rFonts w:asciiTheme="minorHAnsi" w:hAnsiTheme="minorHAnsi"/>
          <w:b/>
        </w:rPr>
        <w:t>Назначение задач для документов и история документа</w:t>
      </w:r>
    </w:p>
    <w:p w:rsidR="0074381B" w:rsidRPr="00A94CFA" w:rsidRDefault="0074381B" w:rsidP="004E3BE7">
      <w:pPr>
        <w:ind w:firstLine="851"/>
        <w:jc w:val="both"/>
        <w:rPr>
          <w:rFonts w:cs="Times New Roman"/>
          <w:sz w:val="24"/>
          <w:szCs w:val="24"/>
        </w:rPr>
      </w:pPr>
      <w:r w:rsidRPr="00A94CFA">
        <w:rPr>
          <w:rFonts w:cs="Times New Roman"/>
          <w:sz w:val="24"/>
          <w:szCs w:val="24"/>
        </w:rPr>
        <w:t>Для каждого из документов, находящихся в системе электронного документооборота, существует возможность создавать задачи на ознакомление и выполнение для сотрудников.</w:t>
      </w:r>
    </w:p>
    <w:p w:rsidR="0074381B" w:rsidRPr="00A94CFA" w:rsidRDefault="0074381B" w:rsidP="0074381B">
      <w:pPr>
        <w:rPr>
          <w:rFonts w:cs="Times New Roman"/>
          <w:sz w:val="24"/>
          <w:szCs w:val="24"/>
          <w:lang w:eastAsia="ru-RU"/>
        </w:rPr>
      </w:pPr>
      <w:r w:rsidRPr="00A94CFA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3CF227" wp14:editId="0822975D">
            <wp:extent cx="5939790" cy="2329732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7"/>
                    <a:stretch/>
                  </pic:blipFill>
                  <pic:spPr bwMode="auto">
                    <a:xfrm>
                      <a:off x="0" y="0"/>
                      <a:ext cx="5939790" cy="232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81B" w:rsidRPr="00A94CFA" w:rsidRDefault="0074381B" w:rsidP="0074381B">
      <w:pPr>
        <w:pStyle w:val="a"/>
        <w:rPr>
          <w:rFonts w:asciiTheme="minorHAnsi" w:hAnsiTheme="minorHAnsi"/>
          <w:sz w:val="24"/>
          <w:szCs w:val="24"/>
        </w:rPr>
      </w:pPr>
      <w:r w:rsidRPr="00A94CFA">
        <w:rPr>
          <w:rFonts w:asciiTheme="minorHAnsi" w:hAnsiTheme="minorHAnsi"/>
          <w:sz w:val="24"/>
          <w:szCs w:val="24"/>
        </w:rPr>
        <w:t>Функционал «Задачи»</w:t>
      </w:r>
    </w:p>
    <w:p w:rsidR="0074381B" w:rsidRPr="00A94CFA" w:rsidRDefault="0074381B" w:rsidP="0074381B">
      <w:pPr>
        <w:rPr>
          <w:rFonts w:cs="Times New Roman"/>
          <w:sz w:val="24"/>
          <w:szCs w:val="24"/>
          <w:lang w:eastAsia="ru-RU"/>
        </w:rPr>
      </w:pPr>
    </w:p>
    <w:p w:rsidR="0074381B" w:rsidRPr="00A94CFA" w:rsidRDefault="00A94CFA" w:rsidP="004E3BE7">
      <w:pPr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</w:t>
      </w:r>
      <w:r w:rsidR="0074381B" w:rsidRPr="00A94CFA">
        <w:rPr>
          <w:rFonts w:cs="Times New Roman"/>
          <w:sz w:val="24"/>
          <w:szCs w:val="24"/>
        </w:rPr>
        <w:t>акже для каждого документа в системе ведется история его изменения.</w:t>
      </w:r>
    </w:p>
    <w:p w:rsidR="0074381B" w:rsidRPr="00A94CFA" w:rsidRDefault="0074381B" w:rsidP="0074381B">
      <w:pPr>
        <w:rPr>
          <w:rFonts w:cs="Times New Roman"/>
          <w:sz w:val="24"/>
          <w:szCs w:val="24"/>
          <w:lang w:eastAsia="ru-RU"/>
        </w:rPr>
      </w:pPr>
      <w:r w:rsidRPr="00A94CF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3215926B" wp14:editId="009EDF3A">
            <wp:extent cx="5931535" cy="1327785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81B" w:rsidRPr="00A94CFA" w:rsidRDefault="0074381B" w:rsidP="0074381B">
      <w:pPr>
        <w:pStyle w:val="a"/>
        <w:rPr>
          <w:rFonts w:asciiTheme="minorHAnsi" w:hAnsiTheme="minorHAnsi"/>
          <w:sz w:val="24"/>
          <w:szCs w:val="24"/>
        </w:rPr>
      </w:pPr>
      <w:r w:rsidRPr="00A94CFA">
        <w:rPr>
          <w:rFonts w:asciiTheme="minorHAnsi" w:hAnsiTheme="minorHAnsi"/>
          <w:sz w:val="24"/>
          <w:szCs w:val="24"/>
        </w:rPr>
        <w:t>История документа</w:t>
      </w:r>
    </w:p>
    <w:p w:rsidR="0074381B" w:rsidRPr="00A94CFA" w:rsidRDefault="0074381B" w:rsidP="0074381B">
      <w:pPr>
        <w:rPr>
          <w:rFonts w:cs="Times New Roman"/>
          <w:sz w:val="24"/>
          <w:szCs w:val="24"/>
        </w:rPr>
      </w:pPr>
    </w:p>
    <w:p w:rsidR="0074381B" w:rsidRPr="00A94CFA" w:rsidRDefault="0074381B" w:rsidP="0074381B">
      <w:pPr>
        <w:rPr>
          <w:rFonts w:cs="Times New Roman"/>
          <w:sz w:val="24"/>
          <w:szCs w:val="24"/>
        </w:rPr>
      </w:pPr>
    </w:p>
    <w:p w:rsidR="0074381B" w:rsidRPr="00A94CFA" w:rsidRDefault="0074381B" w:rsidP="0074381B">
      <w:pPr>
        <w:rPr>
          <w:rFonts w:cs="Times New Roman"/>
          <w:sz w:val="24"/>
          <w:szCs w:val="24"/>
        </w:rPr>
      </w:pPr>
    </w:p>
    <w:p w:rsidR="0074381B" w:rsidRPr="00A94CFA" w:rsidRDefault="0074381B" w:rsidP="004E3BE7">
      <w:pPr>
        <w:jc w:val="center"/>
        <w:rPr>
          <w:rFonts w:cs="Times New Roman"/>
          <w:sz w:val="24"/>
          <w:szCs w:val="24"/>
        </w:rPr>
      </w:pPr>
      <w:r w:rsidRPr="00A94CF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69E66B11" wp14:editId="47A65174">
            <wp:extent cx="1466850" cy="1466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81B" w:rsidRPr="00A94CFA" w:rsidRDefault="0074381B" w:rsidP="0074381B">
      <w:pPr>
        <w:rPr>
          <w:rFonts w:cs="Times New Roman"/>
          <w:sz w:val="24"/>
          <w:szCs w:val="24"/>
          <w:lang w:val="en-US"/>
        </w:rPr>
      </w:pPr>
    </w:p>
    <w:sectPr w:rsidR="0074381B" w:rsidRPr="00A94CFA" w:rsidSect="004E3B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14BD"/>
    <w:multiLevelType w:val="multilevel"/>
    <w:tmpl w:val="F0D0E4CC"/>
    <w:lvl w:ilvl="0">
      <w:start w:val="1"/>
      <w:numFmt w:val="decimal"/>
      <w:pStyle w:val="1"/>
      <w:suff w:val="space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a"/>
      <w:suff w:val="space"/>
      <w:lvlText w:val="Рисунок %1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a0"/>
      <w:suff w:val="space"/>
      <w:lvlText w:val="Таблица %1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5D035D8"/>
    <w:multiLevelType w:val="hybridMultilevel"/>
    <w:tmpl w:val="C1C2A75A"/>
    <w:lvl w:ilvl="0" w:tplc="BF163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93E28"/>
    <w:multiLevelType w:val="hybridMultilevel"/>
    <w:tmpl w:val="BEE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83298"/>
    <w:multiLevelType w:val="hybridMultilevel"/>
    <w:tmpl w:val="6B143DC0"/>
    <w:lvl w:ilvl="0" w:tplc="3D46F6B4">
      <w:start w:val="1"/>
      <w:numFmt w:val="bullet"/>
      <w:pStyle w:val="a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7F"/>
    <w:rsid w:val="00082787"/>
    <w:rsid w:val="001709B0"/>
    <w:rsid w:val="002B2510"/>
    <w:rsid w:val="003B38DD"/>
    <w:rsid w:val="003F341A"/>
    <w:rsid w:val="0043525F"/>
    <w:rsid w:val="004B631A"/>
    <w:rsid w:val="004E261F"/>
    <w:rsid w:val="004E3BE7"/>
    <w:rsid w:val="00517D4E"/>
    <w:rsid w:val="0056005B"/>
    <w:rsid w:val="005A45CF"/>
    <w:rsid w:val="005B2449"/>
    <w:rsid w:val="0074381B"/>
    <w:rsid w:val="00756290"/>
    <w:rsid w:val="00A94CFA"/>
    <w:rsid w:val="00B2117F"/>
    <w:rsid w:val="00B76509"/>
    <w:rsid w:val="00C03488"/>
    <w:rsid w:val="00C97624"/>
    <w:rsid w:val="00F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uiPriority w:val="9"/>
    <w:qFormat/>
    <w:rsid w:val="004E2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2"/>
    <w:next w:val="a2"/>
    <w:link w:val="21"/>
    <w:uiPriority w:val="9"/>
    <w:unhideWhenUsed/>
    <w:qFormat/>
    <w:rsid w:val="00743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1709B0"/>
    <w:pPr>
      <w:ind w:left="720"/>
      <w:contextualSpacing/>
    </w:pPr>
  </w:style>
  <w:style w:type="character" w:customStyle="1" w:styleId="11">
    <w:name w:val="Заголовок 1 Знак"/>
    <w:basedOn w:val="a3"/>
    <w:link w:val="10"/>
    <w:uiPriority w:val="9"/>
    <w:rsid w:val="004E2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7">
    <w:name w:val="ЮЭСП Обычный текст"/>
    <w:basedOn w:val="a2"/>
    <w:link w:val="a8"/>
    <w:qFormat/>
    <w:rsid w:val="00C97624"/>
    <w:pPr>
      <w:spacing w:after="0" w:line="276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ЮЭСП Обычный текст Знак"/>
    <w:basedOn w:val="a3"/>
    <w:link w:val="a7"/>
    <w:rsid w:val="00C97624"/>
    <w:rPr>
      <w:rFonts w:ascii="Times New Roman" w:hAnsi="Times New Roman" w:cs="Times New Roman"/>
      <w:sz w:val="28"/>
      <w:szCs w:val="28"/>
    </w:rPr>
  </w:style>
  <w:style w:type="paragraph" w:customStyle="1" w:styleId="a1">
    <w:name w:val="ЮЭСП Маркированный список"/>
    <w:basedOn w:val="a6"/>
    <w:link w:val="a9"/>
    <w:qFormat/>
    <w:rsid w:val="00C97624"/>
    <w:pPr>
      <w:numPr>
        <w:numId w:val="3"/>
      </w:numPr>
      <w:spacing w:after="0" w:line="276" w:lineRule="auto"/>
      <w:ind w:hanging="43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ЮЭСП Маркированный список Знак"/>
    <w:basedOn w:val="a3"/>
    <w:link w:val="a1"/>
    <w:rsid w:val="00C97624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ЮЭСП Нумерованный список"/>
    <w:basedOn w:val="a7"/>
    <w:link w:val="ab"/>
    <w:qFormat/>
    <w:rsid w:val="0074381B"/>
    <w:pPr>
      <w:ind w:left="360" w:hanging="360"/>
    </w:pPr>
  </w:style>
  <w:style w:type="character" w:customStyle="1" w:styleId="ab">
    <w:name w:val="ЮЭСП Нумерованный список Знак"/>
    <w:basedOn w:val="a8"/>
    <w:link w:val="aa"/>
    <w:rsid w:val="0074381B"/>
    <w:rPr>
      <w:rFonts w:ascii="Times New Roman" w:hAnsi="Times New Roman" w:cs="Times New Roman"/>
      <w:sz w:val="28"/>
      <w:szCs w:val="28"/>
    </w:rPr>
  </w:style>
  <w:style w:type="paragraph" w:customStyle="1" w:styleId="1">
    <w:name w:val="ЭНЕКС Заголовок 1"/>
    <w:basedOn w:val="10"/>
    <w:next w:val="a2"/>
    <w:qFormat/>
    <w:rsid w:val="0074381B"/>
    <w:pPr>
      <w:numPr>
        <w:numId w:val="4"/>
      </w:numPr>
      <w:tabs>
        <w:tab w:val="left" w:pos="8805"/>
      </w:tabs>
      <w:spacing w:before="480" w:after="120" w:line="300" w:lineRule="auto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2">
    <w:name w:val="ЭНЕКС Заголовок 2"/>
    <w:basedOn w:val="1"/>
    <w:next w:val="a2"/>
    <w:link w:val="22"/>
    <w:qFormat/>
    <w:rsid w:val="0074381B"/>
    <w:pPr>
      <w:numPr>
        <w:ilvl w:val="1"/>
      </w:numPr>
      <w:spacing w:before="240" w:after="60"/>
      <w:outlineLvl w:val="1"/>
    </w:pPr>
    <w:rPr>
      <w:rFonts w:eastAsia="Times New Roman"/>
    </w:rPr>
  </w:style>
  <w:style w:type="character" w:customStyle="1" w:styleId="22">
    <w:name w:val="ЭНЕКС Заголовок 2 Знак"/>
    <w:basedOn w:val="a3"/>
    <w:link w:val="2"/>
    <w:rsid w:val="0074381B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3">
    <w:name w:val="ЭНЕКС Заголовок 3"/>
    <w:basedOn w:val="2"/>
    <w:next w:val="a2"/>
    <w:qFormat/>
    <w:rsid w:val="0074381B"/>
    <w:pPr>
      <w:numPr>
        <w:ilvl w:val="2"/>
      </w:numPr>
      <w:tabs>
        <w:tab w:val="num" w:pos="360"/>
      </w:tabs>
      <w:ind w:left="2160" w:hanging="360"/>
      <w:outlineLvl w:val="2"/>
    </w:pPr>
  </w:style>
  <w:style w:type="paragraph" w:customStyle="1" w:styleId="4">
    <w:name w:val="ЭНЕКС Заголовок 4"/>
    <w:basedOn w:val="3"/>
    <w:next w:val="a2"/>
    <w:qFormat/>
    <w:rsid w:val="0074381B"/>
    <w:pPr>
      <w:numPr>
        <w:ilvl w:val="3"/>
      </w:numPr>
      <w:tabs>
        <w:tab w:val="num" w:pos="360"/>
      </w:tabs>
      <w:ind w:left="2880" w:hanging="360"/>
    </w:pPr>
  </w:style>
  <w:style w:type="paragraph" w:customStyle="1" w:styleId="a">
    <w:name w:val="ЭНЕКС Подпись рисунка"/>
    <w:basedOn w:val="a2"/>
    <w:next w:val="a2"/>
    <w:qFormat/>
    <w:rsid w:val="0074381B"/>
    <w:pPr>
      <w:numPr>
        <w:ilvl w:val="4"/>
        <w:numId w:val="4"/>
      </w:numPr>
      <w:spacing w:after="0" w:line="300" w:lineRule="auto"/>
      <w:jc w:val="center"/>
    </w:pPr>
    <w:rPr>
      <w:rFonts w:ascii="Times New Roman" w:hAnsi="Times New Roman" w:cs="Times New Roman"/>
      <w:sz w:val="26"/>
      <w:szCs w:val="28"/>
    </w:rPr>
  </w:style>
  <w:style w:type="paragraph" w:customStyle="1" w:styleId="a0">
    <w:name w:val="ЭНЕКС Подпись таблицы"/>
    <w:basedOn w:val="a2"/>
    <w:qFormat/>
    <w:rsid w:val="0074381B"/>
    <w:pPr>
      <w:numPr>
        <w:ilvl w:val="5"/>
        <w:numId w:val="4"/>
      </w:numPr>
      <w:spacing w:after="0" w:line="300" w:lineRule="auto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1">
    <w:name w:val="Заголовок 2 Знак"/>
    <w:basedOn w:val="a3"/>
    <w:link w:val="20"/>
    <w:uiPriority w:val="9"/>
    <w:rsid w:val="007438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alloon Text"/>
    <w:basedOn w:val="a2"/>
    <w:link w:val="ad"/>
    <w:uiPriority w:val="99"/>
    <w:semiHidden/>
    <w:unhideWhenUsed/>
    <w:rsid w:val="00FB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FB7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uiPriority w:val="9"/>
    <w:qFormat/>
    <w:rsid w:val="004E2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2"/>
    <w:next w:val="a2"/>
    <w:link w:val="21"/>
    <w:uiPriority w:val="9"/>
    <w:unhideWhenUsed/>
    <w:qFormat/>
    <w:rsid w:val="00743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1709B0"/>
    <w:pPr>
      <w:ind w:left="720"/>
      <w:contextualSpacing/>
    </w:pPr>
  </w:style>
  <w:style w:type="character" w:customStyle="1" w:styleId="11">
    <w:name w:val="Заголовок 1 Знак"/>
    <w:basedOn w:val="a3"/>
    <w:link w:val="10"/>
    <w:uiPriority w:val="9"/>
    <w:rsid w:val="004E2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7">
    <w:name w:val="ЮЭСП Обычный текст"/>
    <w:basedOn w:val="a2"/>
    <w:link w:val="a8"/>
    <w:qFormat/>
    <w:rsid w:val="00C97624"/>
    <w:pPr>
      <w:spacing w:after="0" w:line="276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ЮЭСП Обычный текст Знак"/>
    <w:basedOn w:val="a3"/>
    <w:link w:val="a7"/>
    <w:rsid w:val="00C97624"/>
    <w:rPr>
      <w:rFonts w:ascii="Times New Roman" w:hAnsi="Times New Roman" w:cs="Times New Roman"/>
      <w:sz w:val="28"/>
      <w:szCs w:val="28"/>
    </w:rPr>
  </w:style>
  <w:style w:type="paragraph" w:customStyle="1" w:styleId="a1">
    <w:name w:val="ЮЭСП Маркированный список"/>
    <w:basedOn w:val="a6"/>
    <w:link w:val="a9"/>
    <w:qFormat/>
    <w:rsid w:val="00C97624"/>
    <w:pPr>
      <w:numPr>
        <w:numId w:val="3"/>
      </w:numPr>
      <w:spacing w:after="0" w:line="276" w:lineRule="auto"/>
      <w:ind w:hanging="43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ЮЭСП Маркированный список Знак"/>
    <w:basedOn w:val="a3"/>
    <w:link w:val="a1"/>
    <w:rsid w:val="00C97624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ЮЭСП Нумерованный список"/>
    <w:basedOn w:val="a7"/>
    <w:link w:val="ab"/>
    <w:qFormat/>
    <w:rsid w:val="0074381B"/>
    <w:pPr>
      <w:ind w:left="360" w:hanging="360"/>
    </w:pPr>
  </w:style>
  <w:style w:type="character" w:customStyle="1" w:styleId="ab">
    <w:name w:val="ЮЭСП Нумерованный список Знак"/>
    <w:basedOn w:val="a8"/>
    <w:link w:val="aa"/>
    <w:rsid w:val="0074381B"/>
    <w:rPr>
      <w:rFonts w:ascii="Times New Roman" w:hAnsi="Times New Roman" w:cs="Times New Roman"/>
      <w:sz w:val="28"/>
      <w:szCs w:val="28"/>
    </w:rPr>
  </w:style>
  <w:style w:type="paragraph" w:customStyle="1" w:styleId="1">
    <w:name w:val="ЭНЕКС Заголовок 1"/>
    <w:basedOn w:val="10"/>
    <w:next w:val="a2"/>
    <w:qFormat/>
    <w:rsid w:val="0074381B"/>
    <w:pPr>
      <w:numPr>
        <w:numId w:val="4"/>
      </w:numPr>
      <w:tabs>
        <w:tab w:val="left" w:pos="8805"/>
      </w:tabs>
      <w:spacing w:before="480" w:after="120" w:line="300" w:lineRule="auto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2">
    <w:name w:val="ЭНЕКС Заголовок 2"/>
    <w:basedOn w:val="1"/>
    <w:next w:val="a2"/>
    <w:link w:val="22"/>
    <w:qFormat/>
    <w:rsid w:val="0074381B"/>
    <w:pPr>
      <w:numPr>
        <w:ilvl w:val="1"/>
      </w:numPr>
      <w:spacing w:before="240" w:after="60"/>
      <w:outlineLvl w:val="1"/>
    </w:pPr>
    <w:rPr>
      <w:rFonts w:eastAsia="Times New Roman"/>
    </w:rPr>
  </w:style>
  <w:style w:type="character" w:customStyle="1" w:styleId="22">
    <w:name w:val="ЭНЕКС Заголовок 2 Знак"/>
    <w:basedOn w:val="a3"/>
    <w:link w:val="2"/>
    <w:rsid w:val="0074381B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3">
    <w:name w:val="ЭНЕКС Заголовок 3"/>
    <w:basedOn w:val="2"/>
    <w:next w:val="a2"/>
    <w:qFormat/>
    <w:rsid w:val="0074381B"/>
    <w:pPr>
      <w:numPr>
        <w:ilvl w:val="2"/>
      </w:numPr>
      <w:tabs>
        <w:tab w:val="num" w:pos="360"/>
      </w:tabs>
      <w:ind w:left="2160" w:hanging="360"/>
      <w:outlineLvl w:val="2"/>
    </w:pPr>
  </w:style>
  <w:style w:type="paragraph" w:customStyle="1" w:styleId="4">
    <w:name w:val="ЭНЕКС Заголовок 4"/>
    <w:basedOn w:val="3"/>
    <w:next w:val="a2"/>
    <w:qFormat/>
    <w:rsid w:val="0074381B"/>
    <w:pPr>
      <w:numPr>
        <w:ilvl w:val="3"/>
      </w:numPr>
      <w:tabs>
        <w:tab w:val="num" w:pos="360"/>
      </w:tabs>
      <w:ind w:left="2880" w:hanging="360"/>
    </w:pPr>
  </w:style>
  <w:style w:type="paragraph" w:customStyle="1" w:styleId="a">
    <w:name w:val="ЭНЕКС Подпись рисунка"/>
    <w:basedOn w:val="a2"/>
    <w:next w:val="a2"/>
    <w:qFormat/>
    <w:rsid w:val="0074381B"/>
    <w:pPr>
      <w:numPr>
        <w:ilvl w:val="4"/>
        <w:numId w:val="4"/>
      </w:numPr>
      <w:spacing w:after="0" w:line="300" w:lineRule="auto"/>
      <w:jc w:val="center"/>
    </w:pPr>
    <w:rPr>
      <w:rFonts w:ascii="Times New Roman" w:hAnsi="Times New Roman" w:cs="Times New Roman"/>
      <w:sz w:val="26"/>
      <w:szCs w:val="28"/>
    </w:rPr>
  </w:style>
  <w:style w:type="paragraph" w:customStyle="1" w:styleId="a0">
    <w:name w:val="ЭНЕКС Подпись таблицы"/>
    <w:basedOn w:val="a2"/>
    <w:qFormat/>
    <w:rsid w:val="0074381B"/>
    <w:pPr>
      <w:numPr>
        <w:ilvl w:val="5"/>
        <w:numId w:val="4"/>
      </w:numPr>
      <w:spacing w:after="0" w:line="300" w:lineRule="auto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1">
    <w:name w:val="Заголовок 2 Знак"/>
    <w:basedOn w:val="a3"/>
    <w:link w:val="20"/>
    <w:uiPriority w:val="9"/>
    <w:rsid w:val="007438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alloon Text"/>
    <w:basedOn w:val="a2"/>
    <w:link w:val="ad"/>
    <w:uiPriority w:val="99"/>
    <w:semiHidden/>
    <w:unhideWhenUsed/>
    <w:rsid w:val="00FB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FB7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Сергей Витальевич</dc:creator>
  <cp:lastModifiedBy>Иванов Павел Игоревич</cp:lastModifiedBy>
  <cp:revision>2</cp:revision>
  <cp:lastPrinted>2016-04-27T06:06:00Z</cp:lastPrinted>
  <dcterms:created xsi:type="dcterms:W3CDTF">2016-07-28T06:56:00Z</dcterms:created>
  <dcterms:modified xsi:type="dcterms:W3CDTF">2016-07-28T06:56:00Z</dcterms:modified>
</cp:coreProperties>
</file>