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E2" w:rsidRPr="00B05F6F" w:rsidRDefault="004621F9" w:rsidP="00260A7F">
      <w:pPr>
        <w:ind w:left="-1644" w:right="-850"/>
      </w:pPr>
      <w:bookmarkStart w:id="0" w:name="_GoBack"/>
      <w:r w:rsidRPr="00B05F6F">
        <w:t>Уже само название «угловой шкаф-купе» говорит о его предполагаемом месторасположении.</w:t>
      </w:r>
      <w:r w:rsidR="00C0004F" w:rsidRPr="00B05F6F">
        <w:t xml:space="preserve"> Это угловая часть прихожей</w:t>
      </w:r>
      <w:r w:rsidR="007D1FEF" w:rsidRPr="00B05F6F">
        <w:t>,</w:t>
      </w:r>
      <w:r w:rsidR="00C0004F" w:rsidRPr="00B05F6F">
        <w:t xml:space="preserve"> либо комнаты. По своей конструкции</w:t>
      </w:r>
      <w:r w:rsidR="006A0A15" w:rsidRPr="00B05F6F">
        <w:t xml:space="preserve"> этот вид шкафов -купе подразделяется на Г-образный, трапециевидный, комбинированный </w:t>
      </w:r>
      <w:r w:rsidR="00260A7F" w:rsidRPr="00B05F6F">
        <w:t xml:space="preserve">и </w:t>
      </w:r>
      <w:r w:rsidR="006A0A15" w:rsidRPr="00B05F6F">
        <w:t xml:space="preserve">с радиусными </w:t>
      </w:r>
      <w:r w:rsidR="00260A7F" w:rsidRPr="00B05F6F">
        <w:t>дверями. Но ниже речь пойдет только об одном из них. Том, который в рекламных заголовках обозначается не иначе, как «</w:t>
      </w:r>
      <w:r w:rsidR="00260A7F" w:rsidRPr="00B05F6F">
        <w:rPr>
          <w:b/>
        </w:rPr>
        <w:t>у</w:t>
      </w:r>
      <w:r w:rsidR="004868EF" w:rsidRPr="00B05F6F">
        <w:rPr>
          <w:b/>
        </w:rPr>
        <w:t>гловой шкаф-купе – недорого</w:t>
      </w:r>
      <w:r w:rsidR="004868EF" w:rsidRPr="00B05F6F">
        <w:t>», о трапециевидном.</w:t>
      </w:r>
    </w:p>
    <w:p w:rsidR="004868EF" w:rsidRPr="00B05F6F" w:rsidRDefault="004868EF" w:rsidP="00260A7F">
      <w:pPr>
        <w:ind w:left="-1644" w:right="-850"/>
      </w:pPr>
    </w:p>
    <w:p w:rsidR="004868EF" w:rsidRPr="00B05F6F" w:rsidRDefault="004868EF" w:rsidP="00260A7F">
      <w:pPr>
        <w:ind w:left="-1644" w:right="-850"/>
      </w:pPr>
      <w:r w:rsidRPr="00B05F6F">
        <w:t>Это самый простой шкаф-купе из угловых.</w:t>
      </w:r>
      <w:r w:rsidR="007B1460" w:rsidRPr="00B05F6F">
        <w:t xml:space="preserve"> И, </w:t>
      </w:r>
      <w:r w:rsidR="00954A99" w:rsidRPr="00B05F6F">
        <w:t>пожалуй,</w:t>
      </w:r>
      <w:r w:rsidR="007B1460" w:rsidRPr="00B05F6F">
        <w:t xml:space="preserve"> одним из его главных достоинств, не считая низкой цены, является возможность создать антресольную полку весьма внушительных размеров. </w:t>
      </w:r>
    </w:p>
    <w:p w:rsidR="00954A99" w:rsidRPr="00B05F6F" w:rsidRDefault="00954A99" w:rsidP="00260A7F">
      <w:pPr>
        <w:ind w:left="-1644" w:right="-850"/>
      </w:pPr>
    </w:p>
    <w:p w:rsidR="00954A99" w:rsidRPr="00B05F6F" w:rsidRDefault="00954A99" w:rsidP="00260A7F">
      <w:pPr>
        <w:ind w:left="-1644" w:right="-850"/>
      </w:pPr>
      <w:r w:rsidRPr="00B05F6F">
        <w:t>Традиционно этот угловой шкаф купе, учитывая его форму трапеции р</w:t>
      </w:r>
      <w:r w:rsidR="000D40C9" w:rsidRPr="00B05F6F">
        <w:t>азмещается вдоль стен помещения и размер его зависит соответственно от их ширины. Если она превышает 100</w:t>
      </w:r>
      <w:r w:rsidR="00DB4F24" w:rsidRPr="00B05F6F">
        <w:t>0</w:t>
      </w:r>
      <w:r w:rsidR="000D40C9" w:rsidRPr="00B05F6F">
        <w:t xml:space="preserve"> </w:t>
      </w:r>
      <w:r w:rsidR="00DB4F24" w:rsidRPr="00B05F6F">
        <w:t>мм</w:t>
      </w:r>
      <w:r w:rsidR="000D40C9" w:rsidRPr="00B05F6F">
        <w:t>., то эксперты рекомендуют заказывать угловой шкаф</w:t>
      </w:r>
      <w:r w:rsidR="000B5490" w:rsidRPr="00B05F6F">
        <w:t>-купе</w:t>
      </w:r>
      <w:r w:rsidR="00DB4F24" w:rsidRPr="00B05F6F">
        <w:t xml:space="preserve"> с раздвижными дверцами. В том же случае, когда ширина стен достигает всего 700-800 мм.</w:t>
      </w:r>
      <w:r w:rsidR="000B5490" w:rsidRPr="00B05F6F">
        <w:t>,</w:t>
      </w:r>
      <w:r w:rsidR="004E297B" w:rsidRPr="00B05F6F">
        <w:t xml:space="preserve"> </w:t>
      </w:r>
      <w:r w:rsidR="000B5490" w:rsidRPr="00B05F6F">
        <w:t>л</w:t>
      </w:r>
      <w:r w:rsidR="004E297B" w:rsidRPr="00B05F6F">
        <w:t>учше у</w:t>
      </w:r>
      <w:r w:rsidR="00AE1337" w:rsidRPr="00B05F6F">
        <w:t>с</w:t>
      </w:r>
      <w:r w:rsidR="004E297B" w:rsidRPr="00B05F6F">
        <w:t>танавливать шкаф с одной распашной дверью. Потому что узкие дверцы имеют ряд недостатков, главная из которы</w:t>
      </w:r>
      <w:r w:rsidR="005B629D" w:rsidRPr="00B05F6F">
        <w:t>х их уязвимость при экс</w:t>
      </w:r>
      <w:r w:rsidR="00BE70AD" w:rsidRPr="00B05F6F">
        <w:t>п</w:t>
      </w:r>
      <w:r w:rsidR="005B629D" w:rsidRPr="00B05F6F">
        <w:t>лу</w:t>
      </w:r>
      <w:r w:rsidR="00AE1337" w:rsidRPr="00B05F6F">
        <w:t>а</w:t>
      </w:r>
      <w:r w:rsidR="005B629D" w:rsidRPr="00B05F6F">
        <w:t>тации и недолговечност</w:t>
      </w:r>
      <w:r w:rsidR="000B5490" w:rsidRPr="00B05F6F">
        <w:t>ь</w:t>
      </w:r>
      <w:r w:rsidR="005B629D" w:rsidRPr="00B05F6F">
        <w:t>.</w:t>
      </w:r>
      <w:r w:rsidR="00D7370B" w:rsidRPr="00B05F6F">
        <w:t xml:space="preserve"> Вообще же, рекомендуемая оптимальная ширина </w:t>
      </w:r>
      <w:r w:rsidR="00EF2BC2" w:rsidRPr="00B05F6F">
        <w:t>дверей любых шкафов-купе 450-500 мм.</w:t>
      </w:r>
    </w:p>
    <w:p w:rsidR="00BE70AD" w:rsidRPr="00B05F6F" w:rsidRDefault="00BE70AD" w:rsidP="00260A7F">
      <w:pPr>
        <w:ind w:left="-1644" w:right="-850"/>
      </w:pPr>
    </w:p>
    <w:p w:rsidR="00BE70AD" w:rsidRPr="00B05F6F" w:rsidRDefault="00BE70AD" w:rsidP="00260A7F">
      <w:pPr>
        <w:ind w:left="-1644" w:right="-850"/>
      </w:pPr>
      <w:r w:rsidRPr="00B05F6F">
        <w:t>Однако существуют и некоторые недостатки трапециевидных угловых шкафов-купе перед другими конструкциями</w:t>
      </w:r>
      <w:r w:rsidR="007015BA" w:rsidRPr="00B05F6F">
        <w:t xml:space="preserve"> этого вида шкафов.</w:t>
      </w:r>
    </w:p>
    <w:p w:rsidR="007015BA" w:rsidRPr="00B05F6F" w:rsidRDefault="007015BA" w:rsidP="00260A7F">
      <w:pPr>
        <w:ind w:left="-1644" w:right="-850"/>
      </w:pPr>
    </w:p>
    <w:p w:rsidR="007015BA" w:rsidRPr="00B05F6F" w:rsidRDefault="007015BA" w:rsidP="00260A7F">
      <w:pPr>
        <w:ind w:left="-1644" w:right="-850"/>
      </w:pPr>
      <w:r w:rsidRPr="00B05F6F">
        <w:t xml:space="preserve">Главная из них – объем занимаемого пространства. Трапециевидная  </w:t>
      </w:r>
    </w:p>
    <w:p w:rsidR="007015BA" w:rsidRPr="00B05F6F" w:rsidRDefault="00CD2CBF" w:rsidP="00CD2CBF">
      <w:pPr>
        <w:ind w:left="-1644" w:right="-850"/>
      </w:pPr>
      <w:r w:rsidRPr="00B05F6F">
        <w:t>м</w:t>
      </w:r>
      <w:r w:rsidR="007015BA" w:rsidRPr="00B05F6F">
        <w:t>одель углового шкафа купе</w:t>
      </w:r>
      <w:r w:rsidRPr="00B05F6F">
        <w:t xml:space="preserve"> однозначно больше Г-образной. А в некоторых случаях такой угловой шкаф бывает даже больше линейного.</w:t>
      </w:r>
    </w:p>
    <w:p w:rsidR="0098663C" w:rsidRPr="00B05F6F" w:rsidRDefault="0098663C" w:rsidP="00CD2CBF">
      <w:pPr>
        <w:ind w:left="-1644" w:right="-850"/>
      </w:pPr>
    </w:p>
    <w:p w:rsidR="0098663C" w:rsidRPr="00B05F6F" w:rsidRDefault="0098663C" w:rsidP="00CD2CBF">
      <w:pPr>
        <w:ind w:left="-1644" w:right="-850"/>
      </w:pPr>
      <w:r w:rsidRPr="00B05F6F">
        <w:t>А еще у трапециевидного шкафа-купе ограниченна его функциональность. Чаще всего полки такого шкафа срезаны под углом, что ограничивает возможность</w:t>
      </w:r>
      <w:r w:rsidR="00B05F6F" w:rsidRPr="00B05F6F">
        <w:t xml:space="preserve"> х</w:t>
      </w:r>
      <w:r w:rsidR="00B05F6F" w:rsidRPr="00B05F6F">
        <w:t>ранения на них определенных вещей</w:t>
      </w:r>
      <w:r w:rsidR="00FD3CE6" w:rsidRPr="00B05F6F">
        <w:t>. Кроме того, при</w:t>
      </w:r>
      <w:r w:rsidRPr="00B05F6F">
        <w:t xml:space="preserve"> </w:t>
      </w:r>
      <w:r w:rsidR="00FD3CE6" w:rsidRPr="00B05F6F">
        <w:t>небольших размерах трапециевидного шкафа-купе, в него невозможно установить выдвижные ящики стандартных размеров глубиной 450-500 мм.</w:t>
      </w:r>
    </w:p>
    <w:p w:rsidR="007250B2" w:rsidRPr="00B05F6F" w:rsidRDefault="007250B2" w:rsidP="00CD2CBF">
      <w:pPr>
        <w:ind w:left="-1644" w:right="-850"/>
      </w:pPr>
    </w:p>
    <w:p w:rsidR="007250B2" w:rsidRPr="00B05F6F" w:rsidRDefault="007250B2" w:rsidP="00CD2CBF">
      <w:pPr>
        <w:ind w:left="-1644" w:right="-850"/>
      </w:pPr>
      <w:r w:rsidRPr="00B05F6F">
        <w:t>Однако все эти недостатки, отнюдь, не означают, что трапециевидный угловой шкаф-купе так уж плох. Все зависит от запросов его владельца</w:t>
      </w:r>
      <w:r w:rsidR="009B027A" w:rsidRPr="00B05F6F">
        <w:t>. К примеру, в таком шкафу очень удобно хранить одежду на плечиках. А на нестандартных, скошенных под углом полках хорошо размещается всякая мелочевка типа крема</w:t>
      </w:r>
      <w:r w:rsidR="00143807" w:rsidRPr="00B05F6F">
        <w:t xml:space="preserve"> для обуви, обувных и одежных щеток, перчаток и т.п.</w:t>
      </w:r>
    </w:p>
    <w:p w:rsidR="00143807" w:rsidRPr="00B05F6F" w:rsidRDefault="00143807" w:rsidP="00CD2CBF">
      <w:pPr>
        <w:ind w:left="-1644" w:right="-850"/>
      </w:pPr>
      <w:r w:rsidRPr="00B05F6F">
        <w:t xml:space="preserve"> </w:t>
      </w:r>
    </w:p>
    <w:p w:rsidR="00143807" w:rsidRPr="00B05F6F" w:rsidRDefault="00143807" w:rsidP="00CD2CBF">
      <w:pPr>
        <w:ind w:left="-1644" w:right="-850"/>
      </w:pPr>
      <w:r w:rsidRPr="00B05F6F">
        <w:t xml:space="preserve">И не стоит забывать </w:t>
      </w:r>
      <w:r w:rsidR="00B05F6F" w:rsidRPr="00B05F6F">
        <w:t xml:space="preserve">самое </w:t>
      </w:r>
      <w:r w:rsidRPr="00B05F6F">
        <w:t>главное – цена.</w:t>
      </w:r>
      <w:r w:rsidR="00CA169A" w:rsidRPr="00B05F6F">
        <w:t xml:space="preserve"> Она у трапециевидных шкафов-купе на порядок ниже, чем у его Г-образных и комбинированных собратьев.</w:t>
      </w:r>
    </w:p>
    <w:p w:rsidR="007B1460" w:rsidRPr="00B05F6F" w:rsidRDefault="007B1460" w:rsidP="00260A7F">
      <w:pPr>
        <w:ind w:left="-1644" w:right="-850"/>
      </w:pPr>
    </w:p>
    <w:bookmarkEnd w:id="0"/>
    <w:p w:rsidR="007B1460" w:rsidRPr="00B05F6F" w:rsidRDefault="007B1460" w:rsidP="00260A7F">
      <w:pPr>
        <w:ind w:left="-1644" w:right="-850"/>
      </w:pPr>
    </w:p>
    <w:sectPr w:rsidR="007B1460" w:rsidRPr="00B0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F9"/>
    <w:rsid w:val="000B5490"/>
    <w:rsid w:val="000D40C9"/>
    <w:rsid w:val="00143807"/>
    <w:rsid w:val="00260A7F"/>
    <w:rsid w:val="0037094D"/>
    <w:rsid w:val="003F3F6D"/>
    <w:rsid w:val="004621F9"/>
    <w:rsid w:val="004868EF"/>
    <w:rsid w:val="004E297B"/>
    <w:rsid w:val="005B629D"/>
    <w:rsid w:val="006A0A15"/>
    <w:rsid w:val="007015BA"/>
    <w:rsid w:val="007250B2"/>
    <w:rsid w:val="007B1460"/>
    <w:rsid w:val="007D1FEF"/>
    <w:rsid w:val="007F27E2"/>
    <w:rsid w:val="00954A99"/>
    <w:rsid w:val="0098663C"/>
    <w:rsid w:val="009B027A"/>
    <w:rsid w:val="00AE1337"/>
    <w:rsid w:val="00B05F6F"/>
    <w:rsid w:val="00BE70AD"/>
    <w:rsid w:val="00C0004F"/>
    <w:rsid w:val="00CA169A"/>
    <w:rsid w:val="00CD2CBF"/>
    <w:rsid w:val="00D7370B"/>
    <w:rsid w:val="00DB4F24"/>
    <w:rsid w:val="00EF2BC2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37E3E-E993-4441-94C4-39A3DB38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4334-017B-4FA6-BAEF-BEC0420B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316</Words>
  <Characters>2001</Characters>
  <Application>Microsoft Office Word</Application>
  <DocSecurity>0</DocSecurity>
  <Lines>52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2015-05-11T13:46:00Z</dcterms:created>
  <dcterms:modified xsi:type="dcterms:W3CDTF">2015-05-11T15:12:00Z</dcterms:modified>
</cp:coreProperties>
</file>