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1B" w:rsidRDefault="00AD338B">
      <w:r w:rsidRPr="00AD338B">
        <w:t xml:space="preserve">С помощью этой вафельницы вы с легкостью сможете приготовить для себя и своих близких тончайшая и хрустящие по вкусу вафли, окружностью около 20 сантиметров. </w:t>
      </w:r>
      <w:r w:rsidR="005F0BDD" w:rsidRPr="005F0BDD">
        <w:t>Вафельница</w:t>
      </w:r>
      <w:r w:rsidR="005F0BDD">
        <w:t xml:space="preserve"> в этом</w:t>
      </w:r>
      <w:r w:rsidR="005F0BDD" w:rsidRPr="005F0BDD">
        <w:t xml:space="preserve"> интернет магазин</w:t>
      </w:r>
      <w:r w:rsidR="005F0BDD">
        <w:t>е</w:t>
      </w:r>
      <w:r w:rsidRPr="00AD338B">
        <w:t xml:space="preserve"> оснащен</w:t>
      </w:r>
      <w:r w:rsidR="005F0BDD">
        <w:t>а</w:t>
      </w:r>
      <w:r w:rsidRPr="00AD338B">
        <w:t xml:space="preserve"> специальным электронным </w:t>
      </w:r>
      <w:proofErr w:type="spellStart"/>
      <w:r w:rsidRPr="00AD338B">
        <w:t>автотаймером</w:t>
      </w:r>
      <w:proofErr w:type="spellEnd"/>
      <w:r w:rsidRPr="00AD338B">
        <w:t xml:space="preserve"> и температурным регулятором с максимальной температурой в 250 С. Специальные конусы помогают моментально придать закругленную форму готовому продукту, в которую вам будет легко и удобно вставить мороженое или другие сладости.  Время выпекания вафель составляет около 1-3 мин. Каркас самой вафельницы изготовлен из прочной стали, а ручки выполнены из высокопрочного цельного алюминия.</w:t>
      </w:r>
    </w:p>
    <w:p w:rsidR="005F0BDD" w:rsidRDefault="005F0BDD">
      <w:r w:rsidRPr="005F0BDD">
        <w:t>С пом</w:t>
      </w:r>
      <w:r>
        <w:t xml:space="preserve">ощью нашего каталога вы сможете </w:t>
      </w:r>
      <w:r w:rsidRPr="005F0BDD">
        <w:t>купить вафельницу</w:t>
      </w:r>
      <w:r>
        <w:t xml:space="preserve"> и подобрать для себя другой интересный</w:t>
      </w:r>
      <w:r w:rsidRPr="005F0BDD">
        <w:t xml:space="preserve"> товар по оптимально низкой цене.</w:t>
      </w:r>
    </w:p>
    <w:p w:rsidR="005F0BDD" w:rsidRDefault="005F0BDD" w:rsidP="005F0BDD">
      <w:r>
        <w:t xml:space="preserve">По поисковому запросу: вафельница электрическая купить - вы сразу окажитесь на </w:t>
      </w:r>
      <w:proofErr w:type="gramStart"/>
      <w:r>
        <w:t>нашем</w:t>
      </w:r>
      <w:proofErr w:type="gramEnd"/>
      <w:r>
        <w:t xml:space="preserve"> вебсайте, где вы найдете для себя множество разнообразных товаров для дома.</w:t>
      </w:r>
    </w:p>
    <w:p w:rsidR="005F0BDD" w:rsidRDefault="005F0BDD" w:rsidP="005F0BDD">
      <w:bookmarkStart w:id="0" w:name="_GoBack"/>
      <w:r>
        <w:t xml:space="preserve">Вы всегда можете позвонить нам по </w:t>
      </w:r>
      <w:proofErr w:type="gramStart"/>
      <w:r>
        <w:t>телефону</w:t>
      </w:r>
      <w:proofErr w:type="gramEnd"/>
      <w:r>
        <w:t xml:space="preserve"> и наши специалисты дадут профессиональный совет и помогут подобрать соответствующий товар полностью удовлетворяющий вашим потребностям.</w:t>
      </w:r>
    </w:p>
    <w:p w:rsidR="005F0BDD" w:rsidRDefault="005F0BDD" w:rsidP="005F0BDD">
      <w:r>
        <w:t>Также у нас работают онлайн консультанты, они сориентируют вас по наличию, срокам доставки и цене любого</w:t>
      </w:r>
      <w:r w:rsidR="001F1A51">
        <w:t xml:space="preserve"> товара</w:t>
      </w:r>
      <w:r>
        <w:t>.</w:t>
      </w:r>
    </w:p>
    <w:bookmarkEnd w:id="0"/>
    <w:p w:rsidR="005F0BDD" w:rsidRDefault="005F0BDD"/>
    <w:p w:rsidR="005F0BDD" w:rsidRDefault="005F0BDD"/>
    <w:p w:rsidR="00AD338B" w:rsidRDefault="00AD338B"/>
    <w:sectPr w:rsidR="00AD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D6"/>
    <w:rsid w:val="001F1A51"/>
    <w:rsid w:val="001F5CD6"/>
    <w:rsid w:val="003E5D1B"/>
    <w:rsid w:val="005F0BDD"/>
    <w:rsid w:val="0097630B"/>
    <w:rsid w:val="00A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1052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2016-10-27T15:23:00Z</dcterms:created>
  <dcterms:modified xsi:type="dcterms:W3CDTF">2016-10-28T14:51:00Z</dcterms:modified>
</cp:coreProperties>
</file>