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74" w:rsidRDefault="000A0AE0" w:rsidP="00806962">
      <w:r w:rsidRPr="000A0AE0">
        <w:t>Основоположником предприятия плит Грета является Украина. Это бюджетная марка, которая востребована в России, республики Беларусь и странах дальнего зарубежья. Существует основной завод с 1943- военные годы! Самой первой моделью стала ПГ-4. А также занимала статус крупнейшей отрасли.</w:t>
      </w:r>
      <w:r w:rsidRPr="000A0AE0">
        <w:br/>
      </w:r>
      <w:r w:rsidRPr="000A0AE0">
        <w:br/>
        <w:t>На сегодняшний день модельный ряд более усовершенствованный.</w:t>
      </w:r>
      <w:r w:rsidRPr="000A0AE0">
        <w:br/>
        <w:t>В некоторых нынешних вариантах достоинством можно считать подсветку, комфортность, электроподжиг, вместимость ящика для посуды, легка в работе.</w:t>
      </w:r>
      <w:r w:rsidRPr="000A0AE0">
        <w:br/>
      </w:r>
      <w:r w:rsidRPr="000A0AE0">
        <w:br/>
        <w:t>Основным преимуществом данных агрегатов является цена, надёжность, долговечность, быстрый, чёткий, отлаженный механизм.</w:t>
      </w:r>
      <w:r w:rsidRPr="000A0AE0">
        <w:br/>
      </w:r>
      <w:r w:rsidRPr="000A0AE0">
        <w:br/>
        <w:t>Большим спросом и популярностью пользуются модели бюджетного класса:</w:t>
      </w:r>
      <w:r w:rsidRPr="000A0AE0">
        <w:br/>
      </w:r>
      <w:r w:rsidRPr="000A0AE0">
        <w:br/>
        <w:t>К примеру, варочная панель Грета СB-4 X, выполненная из эмалированной поверхности.</w:t>
      </w:r>
      <w:r w:rsidRPr="000A0AE0">
        <w:br/>
      </w:r>
      <w:r w:rsidRPr="000A0AE0">
        <w:br/>
        <w:t>К комфортабельному варианту можно отнести модель газовой плиты 1470–00, которая не ударить сильно по кошельку.</w:t>
      </w:r>
      <w:r w:rsidRPr="000A0AE0">
        <w:br/>
      </w:r>
      <w:r w:rsidRPr="000A0AE0">
        <w:br/>
        <w:t>Для тех кому важен дизайн подойдёт плита 600–07. Её объем достигает 54 литра выполнена в стиле хай-тек рабочая поверхность является эмалированная, максимальная температура духового пространства 270 градусов Цельсия, крышка стеклянная, вес 40 килограмм.</w:t>
      </w:r>
      <w:r w:rsidRPr="000A0AE0">
        <w:br/>
      </w:r>
      <w:r w:rsidRPr="000A0AE0">
        <w:br/>
        <w:t>Ещё большим преимуществом плит Грета является компактный размер, что удобно для маленьких помещений, узких пространств.</w:t>
      </w:r>
      <w:r w:rsidRPr="000A0AE0">
        <w:br/>
        <w:t>Большую часть незаменимых агрегатов выполнены в белой гамме.</w:t>
      </w:r>
      <w:r w:rsidRPr="000A0AE0">
        <w:br/>
        <w:t>Именно эти плиты, востребованные из-за своих вместительных и больших духовок.</w:t>
      </w:r>
      <w:r w:rsidRPr="000A0AE0">
        <w:br/>
        <w:t>По многочисленным отзывам покупателей справляется со всеми имеющимися функциями на ура.</w:t>
      </w:r>
      <w:r w:rsidRPr="000A0AE0">
        <w:br/>
        <w:t>Аналогами можно считать плиты Гефест, simfer, Tessa, Darina.</w:t>
      </w:r>
      <w:r w:rsidRPr="000A0AE0">
        <w:br/>
        <w:t>Завод также выпускает комбинированные, электрические, варочные поверхности, настольные.</w:t>
      </w:r>
      <w:r w:rsidRPr="000A0AE0">
        <w:br/>
        <w:t>Большое количество людей с каждым днём отдаёт своё предпочтение именно фирме Грета.</w:t>
      </w:r>
      <w:r w:rsidRPr="000A0AE0">
        <w:br/>
        <w:t>Этот кухонный помощник справится от супов до сложных десертов.</w:t>
      </w:r>
      <w:r w:rsidRPr="000A0AE0">
        <w:br/>
        <w:t>При выборе необходимо учитывать следующие пункты габариты, покрытие, подсветка, электрический гриль, таймер, вертел, электроподжиг, термометр, дизайн, безопасность.</w:t>
      </w:r>
      <w:r w:rsidRPr="000A0AE0">
        <w:br/>
        <w:t>К такому важному этапу следует относиться серьёзно и с деловым подходом.</w:t>
      </w:r>
      <w:r w:rsidRPr="000A0AE0">
        <w:br/>
        <w:t>Организация также обладает увесистым преимуществом в том, что имеются сертификаты.</w:t>
      </w:r>
      <w:r w:rsidRPr="000A0AE0">
        <w:br/>
        <w:t>Подходящую продукцию можно приобрести в интернет-магазинах, крупных сетевых точках.</w:t>
      </w:r>
      <w:r w:rsidRPr="000A0AE0">
        <w:br/>
        <w:t>Не стоит подключать самому газовую плиту, это должны сделать специально обученные люди из определённой инстанции, а также перед тем как подключать плиту необходимо оформить документацию уже купленного товара в организации.</w:t>
      </w:r>
      <w:r w:rsidRPr="000A0AE0">
        <w:br/>
        <w:t>С техникой подобного рода Необходимо быть осторожным и не пытаться подключать самостоятельно.</w:t>
      </w:r>
      <w:r w:rsidRPr="000A0AE0">
        <w:br/>
        <w:t>В отличие от электрических плит газовая бюджетный, они потребляют меньше энергии, при убегании молока или супа это может грозить трещинами на варочной панели, что будет весомо для семейного бюджета.</w:t>
      </w:r>
      <w:bookmarkStart w:id="0" w:name="_GoBack"/>
      <w:bookmarkEnd w:id="0"/>
    </w:p>
    <w:sectPr w:rsidR="00A5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BC"/>
    <w:rsid w:val="000A0AE0"/>
    <w:rsid w:val="000E73B4"/>
    <w:rsid w:val="0043390C"/>
    <w:rsid w:val="00806962"/>
    <w:rsid w:val="009A6ABC"/>
    <w:rsid w:val="00A51374"/>
    <w:rsid w:val="00BE5B1A"/>
    <w:rsid w:val="00CB6C9A"/>
    <w:rsid w:val="00E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7</cp:revision>
  <dcterms:created xsi:type="dcterms:W3CDTF">2016-09-22T18:44:00Z</dcterms:created>
  <dcterms:modified xsi:type="dcterms:W3CDTF">2016-09-22T19:45:00Z</dcterms:modified>
</cp:coreProperties>
</file>