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EA" w:rsidRPr="00C86A3E" w:rsidRDefault="008D2540" w:rsidP="008D2540">
      <w:bookmarkStart w:id="0" w:name="_GoBack"/>
      <w:r w:rsidRPr="008D2540">
        <w:t>История свадебных нарядов стран мира.</w:t>
      </w:r>
    </w:p>
    <w:p w:rsidR="00494988" w:rsidRDefault="008D2540" w:rsidP="008D2540">
      <w:r w:rsidRPr="008D2540">
        <w:br/>
        <w:t>Свадьба – это обряд, торжество, которое объединяет множество пар в семьи, по всему свету. Ежедневно в каком-то уголке планеты проходит церемония, но у каждого она своя, потому, что различные вера, религии, расовая принадлежность делают эту церемонию поистине особенной, не похожей на других.</w:t>
      </w:r>
      <w:r w:rsidRPr="008D2540">
        <w:br/>
      </w:r>
      <w:r w:rsidRPr="008D2540">
        <w:br/>
      </w:r>
      <w:r w:rsidRPr="008D2540">
        <w:br/>
        <w:t>Русская свад</w:t>
      </w:r>
      <w:r w:rsidR="002A65EA">
        <w:t>ьба – у невесты платьем является</w:t>
      </w:r>
      <w:r w:rsidRPr="008D2540">
        <w:t xml:space="preserve"> рубаха и сарафан, голову украшал венок, который был сплетён из цветов. Чуть позже к образу стали добавляться ленты. Основным оттенком наряда был красный. На мероприятия невесте приходилось 3 платья – первое на девичник, второе</w:t>
      </w:r>
      <w:r w:rsidR="002A65EA">
        <w:t xml:space="preserve"> на венчание и третье на торжество</w:t>
      </w:r>
      <w:r w:rsidRPr="008D2540">
        <w:t>.</w:t>
      </w:r>
      <w:r w:rsidRPr="008D2540">
        <w:br/>
        <w:t xml:space="preserve">Снарядиха – </w:t>
      </w:r>
      <w:proofErr w:type="gramStart"/>
      <w:r w:rsidRPr="008D2540">
        <w:t>женщина</w:t>
      </w:r>
      <w:proofErr w:type="gramEnd"/>
      <w:r w:rsidRPr="008D2540">
        <w:t xml:space="preserve"> которая одевает невесту и помогает в подготовк</w:t>
      </w:r>
      <w:r w:rsidR="002A65EA">
        <w:t>е такого неповторимого праздника</w:t>
      </w:r>
      <w:r w:rsidRPr="008D2540">
        <w:t>.</w:t>
      </w:r>
      <w:r w:rsidRPr="008D2540">
        <w:br/>
        <w:t>Жених присылал обувь для невесты, в знак того, что она с ним пойдёт по жизни.</w:t>
      </w:r>
      <w:r w:rsidRPr="008D2540">
        <w:br/>
        <w:t>В своём регионе Руси свадебный костюм невесты отличался в отделке, украшениях.</w:t>
      </w:r>
      <w:r w:rsidRPr="008D2540">
        <w:br/>
        <w:t>Нарядом жениха является рубаха, которую мастерит сама возлюбленная перед свадьбой, также суженому любимая дарит платок, который крепится на рубаху.</w:t>
      </w:r>
      <w:r w:rsidRPr="008D2540">
        <w:br/>
        <w:t>В соврем</w:t>
      </w:r>
      <w:r w:rsidR="002A65EA">
        <w:t>енном мире уже в России одеяния</w:t>
      </w:r>
      <w:r w:rsidRPr="008D2540">
        <w:t xml:space="preserve"> отличаются от Руси. Это белое платье невесты с пышным подолом и жених в костюме, как правило, чёрн</w:t>
      </w:r>
      <w:r w:rsidR="002A65EA">
        <w:t>ого цвета.</w:t>
      </w:r>
      <w:r w:rsidR="002A65EA">
        <w:br/>
      </w:r>
      <w:r w:rsidR="002A65EA">
        <w:br/>
      </w:r>
      <w:r w:rsidR="002A65EA">
        <w:br/>
        <w:t xml:space="preserve">У шотландцев мероприятие </w:t>
      </w:r>
      <w:r w:rsidRPr="008D2540">
        <w:t>имеет два варианта свадебной церемонии</w:t>
      </w:r>
      <w:r w:rsidR="002A65EA">
        <w:t xml:space="preserve"> -</w:t>
      </w:r>
      <w:r w:rsidRPr="008D2540">
        <w:t xml:space="preserve"> церковная и гражданская, у наречённого образ состоит из килта, гольфы, кинжал, </w:t>
      </w:r>
      <w:proofErr w:type="gramStart"/>
      <w:r w:rsidRPr="008D2540">
        <w:t>споро</w:t>
      </w:r>
      <w:proofErr w:type="gramEnd"/>
      <w:r w:rsidRPr="008D2540">
        <w:t xml:space="preserve">. Чтобы подтвердить своё решение суженый дарит новобрачной красивую брошь. Обручальные кольца: </w:t>
      </w:r>
      <w:proofErr w:type="gramStart"/>
      <w:r w:rsidRPr="008D2540">
        <w:t>молодому</w:t>
      </w:r>
      <w:proofErr w:type="gramEnd"/>
      <w:r w:rsidRPr="008D2540">
        <w:t xml:space="preserve"> можно и без него, а вот бесприданнице колечко достаётс</w:t>
      </w:r>
      <w:r w:rsidR="002A65EA">
        <w:t>я в наследство.</w:t>
      </w:r>
      <w:r w:rsidR="002A65EA">
        <w:br/>
        <w:t xml:space="preserve">Невеста в белоснежной одежде </w:t>
      </w:r>
      <w:r w:rsidRPr="008D2540">
        <w:t>(обязательно в новом) и с клетчатой ленточко</w:t>
      </w:r>
      <w:r w:rsidR="002A65EA">
        <w:t>й на плечах.</w:t>
      </w:r>
      <w:r w:rsidR="002A65EA">
        <w:br/>
      </w:r>
      <w:r w:rsidR="002A65EA">
        <w:br/>
      </w:r>
      <w:r w:rsidR="002A65EA">
        <w:br/>
        <w:t xml:space="preserve">Китайская церемония </w:t>
      </w:r>
      <w:r w:rsidRPr="008D2540">
        <w:t xml:space="preserve"> – традиционный цвет красный у невесты это халат, расшитый драконами, головной</w:t>
      </w:r>
      <w:r w:rsidR="002A65EA">
        <w:t xml:space="preserve"> убор</w:t>
      </w:r>
      <w:r w:rsidRPr="008D2540">
        <w:t xml:space="preserve"> состоит из проволочного каркаса декоративно отделанного, </w:t>
      </w:r>
      <w:proofErr w:type="gramStart"/>
      <w:r w:rsidRPr="008D2540">
        <w:t>вуаль</w:t>
      </w:r>
      <w:proofErr w:type="gramEnd"/>
      <w:r w:rsidRPr="008D2540">
        <w:t xml:space="preserve"> которая прикрывает лицо. Для празднования жених с невестой </w:t>
      </w:r>
      <w:proofErr w:type="spellStart"/>
      <w:r w:rsidRPr="008D2540">
        <w:t>переоблачиваются</w:t>
      </w:r>
      <w:proofErr w:type="spellEnd"/>
      <w:r w:rsidRPr="008D2540">
        <w:t xml:space="preserve"> в </w:t>
      </w:r>
      <w:proofErr w:type="gramStart"/>
      <w:r w:rsidRPr="008D2540">
        <w:t>привычное нам</w:t>
      </w:r>
      <w:proofErr w:type="gramEnd"/>
      <w:r w:rsidRPr="008D2540">
        <w:t xml:space="preserve"> светлое платье, а суженный в тёмный костюм.</w:t>
      </w:r>
      <w:r w:rsidRPr="008D2540">
        <w:br/>
        <w:t>В современности уже мало кто отдаёт предпочтение древним традициям. Моло</w:t>
      </w:r>
      <w:r w:rsidR="002A65EA">
        <w:t xml:space="preserve">дёжь выбирает снежное </w:t>
      </w:r>
      <w:r w:rsidR="004C7BE6">
        <w:t>убранство и чёрный туалет.</w:t>
      </w:r>
      <w:r w:rsidR="004C7BE6">
        <w:br/>
      </w:r>
      <w:r w:rsidR="004C7BE6">
        <w:br/>
      </w:r>
      <w:r w:rsidR="004C7BE6">
        <w:br/>
      </w:r>
      <w:r w:rsidR="004C7BE6">
        <w:br/>
        <w:t>Японский брак</w:t>
      </w:r>
      <w:r w:rsidRPr="008D2540">
        <w:t xml:space="preserve"> – на невесте </w:t>
      </w:r>
      <w:proofErr w:type="spellStart"/>
      <w:r w:rsidRPr="008D2540">
        <w:t>цуна</w:t>
      </w:r>
      <w:proofErr w:type="spellEnd"/>
      <w:r w:rsidRPr="008D2540">
        <w:t> </w:t>
      </w:r>
      <w:proofErr w:type="spellStart"/>
      <w:r w:rsidRPr="008D2540">
        <w:t>какуси</w:t>
      </w:r>
      <w:proofErr w:type="spellEnd"/>
      <w:r w:rsidRPr="008D2540">
        <w:t> (специальная косынка, скрывающая рожки, которые символизируют ревнивую девушку). Кимоно, которое изготавливается из цельного полотна ткани. Предусмотрено несколько вариантов - белое на бракосочетание – вышивается жемчугами, бутонами цветов, почитаемыми животными, деревьями, на банкете многокрасочное. Заключительной частью становится европейский вариант с фатой.</w:t>
      </w:r>
      <w:r w:rsidRPr="008D2540">
        <w:br/>
        <w:t>Свадебные аксессуары: зонтик, веер.</w:t>
      </w:r>
      <w:r w:rsidRPr="008D2540">
        <w:br/>
      </w:r>
      <w:r w:rsidRPr="008D2540">
        <w:br/>
      </w:r>
      <w:r w:rsidRPr="008D2540">
        <w:br/>
        <w:t xml:space="preserve">Цыганская свадьба – цыгане большое внимание уделяют самому торжеству и нарядам, гостям полагается соблюсти </w:t>
      </w:r>
      <w:proofErr w:type="gramStart"/>
      <w:r w:rsidRPr="008D2540">
        <w:t>определённый</w:t>
      </w:r>
      <w:proofErr w:type="gramEnd"/>
      <w:r w:rsidRPr="008D2540">
        <w:t> </w:t>
      </w:r>
      <w:proofErr w:type="spellStart"/>
      <w:r w:rsidRPr="008D2540">
        <w:t>дресс</w:t>
      </w:r>
      <w:proofErr w:type="spellEnd"/>
      <w:r w:rsidRPr="008D2540">
        <w:t>-код.</w:t>
      </w:r>
      <w:r w:rsidRPr="008D2540">
        <w:br/>
        <w:t>Основная одежда: цыганские платки, шляпы.</w:t>
      </w:r>
      <w:r w:rsidRPr="008D2540">
        <w:br/>
      </w:r>
      <w:r w:rsidRPr="008D2540">
        <w:lastRenderedPageBreak/>
        <w:t>В платье невесты необходимы белые, красные и золотые оттенки.</w:t>
      </w:r>
      <w:r w:rsidRPr="008D2540">
        <w:br/>
        <w:t xml:space="preserve">Цыганское одеяние также может иметь несколько вариаций </w:t>
      </w:r>
      <w:r w:rsidR="004C7BE6">
        <w:t>– допускается пышное облачение</w:t>
      </w:r>
      <w:r w:rsidRPr="008D2540">
        <w:t xml:space="preserve"> с красными декоративной отделкой и деталями также любые аксессуары.</w:t>
      </w:r>
      <w:r w:rsidRPr="008D2540">
        <w:br/>
        <w:t>Жених может остановиться на выборе жилетки с тёмными брюками, под такой образ идеально подойдут лакированные туфли.</w:t>
      </w:r>
      <w:r w:rsidRPr="008D2540">
        <w:br/>
        <w:t>Борода будет допол</w:t>
      </w:r>
      <w:r w:rsidR="004C7BE6">
        <w:t>нять лук.</w:t>
      </w:r>
      <w:r w:rsidR="004C7BE6">
        <w:br/>
      </w:r>
      <w:r w:rsidR="004C7BE6">
        <w:br/>
      </w:r>
      <w:r w:rsidR="004C7BE6">
        <w:br/>
        <w:t xml:space="preserve">Марокканская женитьба </w:t>
      </w:r>
      <w:r w:rsidRPr="008D2540">
        <w:t xml:space="preserve"> – самая необычная и, пожалуй, непохожая на другие!</w:t>
      </w:r>
      <w:r w:rsidRPr="008D2540">
        <w:br/>
        <w:t>Такая церемония богата оттенками, смотрится очень колоритно.</w:t>
      </w:r>
      <w:r w:rsidRPr="008D2540">
        <w:br/>
        <w:t>Платье девушки обычно расшито серебряной нитью, возможно также и золотой, сам наряд, как правило, многоцветен. Ткань подбирается - атлас, шёлк, муслин.</w:t>
      </w:r>
      <w:r w:rsidRPr="008D2540">
        <w:br/>
        <w:t>Облачение невесты никак не может быть открыто – это руки, плечи, ноги, грудь.</w:t>
      </w:r>
      <w:r w:rsidRPr="008D2540">
        <w:br/>
        <w:t>Аксессуары подбираются разнообразные: из меди, с узорами напоминающие арабские мотивы, а можно подобрать колоритный акцент, который будет гармонировать с нарядом.</w:t>
      </w:r>
      <w:r w:rsidRPr="008D2540">
        <w:br/>
        <w:t>Макияж тоже следует предпочесть в эффектных, сочных оттенках. Руки расписывают хной – техника </w:t>
      </w:r>
      <w:proofErr w:type="spellStart"/>
      <w:r w:rsidRPr="008D2540">
        <w:t>мехенди</w:t>
      </w:r>
      <w:proofErr w:type="spellEnd"/>
      <w:r w:rsidRPr="008D2540">
        <w:t>.</w:t>
      </w:r>
      <w:r w:rsidRPr="008D2540">
        <w:br/>
        <w:t>Жениху стоит отдать предпочтение костюм из натуральных и лёгких тканей. Ярким акцентом может послужить броская бабочка, элегантные запонки или просто интересный атрибут на выбранную тематику.</w:t>
      </w:r>
      <w:bookmarkEnd w:id="0"/>
    </w:p>
    <w:sectPr w:rsidR="0049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437F2"/>
    <w:multiLevelType w:val="hybridMultilevel"/>
    <w:tmpl w:val="6C4AE6E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F8"/>
    <w:rsid w:val="0009443D"/>
    <w:rsid w:val="001E404D"/>
    <w:rsid w:val="00240C81"/>
    <w:rsid w:val="002A65EA"/>
    <w:rsid w:val="003A18E4"/>
    <w:rsid w:val="00494988"/>
    <w:rsid w:val="004C7BE6"/>
    <w:rsid w:val="00557E6F"/>
    <w:rsid w:val="005921E6"/>
    <w:rsid w:val="00631DAB"/>
    <w:rsid w:val="00705884"/>
    <w:rsid w:val="007B3920"/>
    <w:rsid w:val="008D2540"/>
    <w:rsid w:val="0094532A"/>
    <w:rsid w:val="00AE0636"/>
    <w:rsid w:val="00B05989"/>
    <w:rsid w:val="00B60E08"/>
    <w:rsid w:val="00C86A3E"/>
    <w:rsid w:val="00CD0850"/>
    <w:rsid w:val="00D055EA"/>
    <w:rsid w:val="00D07EB6"/>
    <w:rsid w:val="00D738F8"/>
    <w:rsid w:val="00E825D9"/>
    <w:rsid w:val="00EC3A72"/>
    <w:rsid w:val="00F8335F"/>
    <w:rsid w:val="00FA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785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78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509</Words>
  <Characters>3297</Characters>
  <Application>Microsoft Office Word</Application>
  <DocSecurity>0</DocSecurity>
  <Lines>69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14</cp:revision>
  <dcterms:created xsi:type="dcterms:W3CDTF">2016-09-17T20:23:00Z</dcterms:created>
  <dcterms:modified xsi:type="dcterms:W3CDTF">2016-09-20T10:17:00Z</dcterms:modified>
</cp:coreProperties>
</file>