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768" w:rsidRDefault="00E14A84" w:rsidP="00B334FE">
      <w:pPr>
        <w:pStyle w:val="a3"/>
        <w:rPr>
          <w:sz w:val="32"/>
          <w:szCs w:val="32"/>
        </w:rPr>
      </w:pPr>
      <w:r>
        <w:rPr>
          <w:sz w:val="32"/>
          <w:szCs w:val="32"/>
        </w:rPr>
        <w:t>Главное – чувствовать прогресс</w:t>
      </w:r>
    </w:p>
    <w:p w:rsidR="00B334FE" w:rsidRDefault="00B334FE" w:rsidP="00B334FE">
      <w:r>
        <w:t>Занимаетесь английским уже много лет, но до сих испытываете трудности с говорением и плохо воспринимаете английскую речь на слух?  Определенно в изучении языка что-то идет не так. Причин этому</w:t>
      </w:r>
      <w:r w:rsidR="00E733AD">
        <w:t xml:space="preserve"> может быть огромное множест</w:t>
      </w:r>
      <w:r w:rsidR="00604622">
        <w:t xml:space="preserve">во: от нерегулярности занятий </w:t>
      </w:r>
      <w:r w:rsidR="00E733AD">
        <w:t xml:space="preserve">до отсутствия мотивации. </w:t>
      </w:r>
    </w:p>
    <w:p w:rsidR="00362764" w:rsidRDefault="00362764" w:rsidP="00B334FE"/>
    <w:p w:rsidR="00362764" w:rsidRDefault="00362764" w:rsidP="00362764">
      <w:r>
        <w:t xml:space="preserve">Мы знаем, как помочь вам добиться ощутимого прогресса в изучении английского языка. Обязательно следуйте нашим советам, и все будет тип-топ! </w:t>
      </w:r>
    </w:p>
    <w:p w:rsidR="00362764" w:rsidRDefault="00362764" w:rsidP="00362764">
      <w:pPr>
        <w:pStyle w:val="2"/>
      </w:pPr>
      <w:r>
        <w:t>Уровень владения языком</w:t>
      </w:r>
    </w:p>
    <w:p w:rsidR="003F5AFC" w:rsidRDefault="00652DDF" w:rsidP="003F5AF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1348740</wp:posOffset>
            </wp:positionH>
            <wp:positionV relativeFrom="paragraph">
              <wp:posOffset>1437005</wp:posOffset>
            </wp:positionV>
            <wp:extent cx="3238500" cy="1800225"/>
            <wp:effectExtent l="19050" t="0" r="0" b="0"/>
            <wp:wrapTopAndBottom/>
            <wp:docPr id="1" name="Рисунок 0" descr="енг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нг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800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222E8">
        <w:t xml:space="preserve">Прежде всего, определитесь с целью изучения английского языка. Задайте себе вопрос: «Зачем я тут мучаюсь?». Английский можно изучать как для себя (в качестве хобби), так и для надобности по работе, путешествий, переезда за границу и т.д. </w:t>
      </w:r>
      <w:r w:rsidR="003F5AFC">
        <w:t>Непосредственно перед началом занятий пройдите тест на уровень владе</w:t>
      </w:r>
      <w:r w:rsidR="00F31061">
        <w:t>ния языком</w:t>
      </w:r>
      <w:r w:rsidR="003F5AFC">
        <w:t xml:space="preserve">. </w:t>
      </w:r>
      <w:r w:rsidR="006222E8">
        <w:t xml:space="preserve">Обязательно обозначьте дедлайн – дату, к которой вы планируете </w:t>
      </w:r>
      <w:r w:rsidR="003F5AFC">
        <w:t xml:space="preserve">«подтянуть» английский до определенного уровня. </w:t>
      </w:r>
    </w:p>
    <w:p w:rsidR="00FA69B0" w:rsidRDefault="00FA69B0" w:rsidP="003F5AFC"/>
    <w:p w:rsidR="00362764" w:rsidRDefault="00362764" w:rsidP="00362764"/>
    <w:p w:rsidR="00637C70" w:rsidRDefault="003F5AFC" w:rsidP="00637C70">
      <w:r>
        <w:t>По исследованиям Кембриджского университета для преодоления одного уровня английского языка необходимо прозаниматься с преподавателем 200 часов. Выучить английский «в одиночку»</w:t>
      </w:r>
      <w:r w:rsidR="00637C70">
        <w:t>, т.е.</w:t>
      </w:r>
      <w:r>
        <w:t xml:space="preserve"> без посещения курсов – нереально. </w:t>
      </w:r>
      <w:r w:rsidR="00637C70">
        <w:t>Однако и без самостоятельного обучения никуда: если преподаватель отвел всего лишь 140 часов на прохождение одного уровня, 60 часов своей жизни вы должны посвятить самообразованию.</w:t>
      </w:r>
    </w:p>
    <w:p w:rsidR="00FA69B0" w:rsidRDefault="00FA69B0" w:rsidP="00637C70"/>
    <w:p w:rsidR="00FA69B0" w:rsidRDefault="00FA69B0" w:rsidP="00637C70">
      <w:r>
        <w:t xml:space="preserve">Ссылка на материал: </w:t>
      </w:r>
      <w:r w:rsidRPr="00FA69B0">
        <w:rPr>
          <w:color w:val="1F497D" w:themeColor="text2"/>
          <w:u w:val="single"/>
        </w:rPr>
        <w:t>https://support.cambridgeenglish.org/hc/en-gb/articles/202838506-Guided-learning-hours</w:t>
      </w:r>
    </w:p>
    <w:p w:rsidR="00637C70" w:rsidRDefault="00637C70" w:rsidP="00637C70">
      <w:pPr>
        <w:pStyle w:val="2"/>
      </w:pPr>
      <w:r>
        <w:t>Коммуникативная методика обучения</w:t>
      </w:r>
    </w:p>
    <w:p w:rsidR="00652DDF" w:rsidRDefault="00637C70" w:rsidP="00652DDF">
      <w:pPr>
        <w:rPr>
          <w:lang w:val="en-US"/>
        </w:rPr>
      </w:pPr>
      <w:r>
        <w:t xml:space="preserve">В процессе обучения по данной методике основное внимание уделяется развитию следующих навыков: разговорной речи, письму, пониманию на слух и чтению. </w:t>
      </w:r>
      <w:r w:rsidR="0069612D">
        <w:t>На каждом уровне знаний ориентируйтесь на так называемые «</w:t>
      </w:r>
      <w:r w:rsidR="0069612D" w:rsidRPr="0069612D">
        <w:t>can-do statements</w:t>
      </w:r>
      <w:r w:rsidR="0069612D">
        <w:t>» – что я могу понять и выразить словами. Например: «Я могу рассказать о себе и своей повседневной жизни».</w:t>
      </w:r>
    </w:p>
    <w:p w:rsidR="00652DDF" w:rsidRPr="00652DDF" w:rsidRDefault="00652DDF" w:rsidP="00652DDF">
      <w:pPr>
        <w:rPr>
          <w:lang w:val="en-US"/>
        </w:rPr>
      </w:pPr>
    </w:p>
    <w:p w:rsidR="00637C70" w:rsidRDefault="00441324" w:rsidP="00441324">
      <w:pPr>
        <w:pStyle w:val="2"/>
      </w:pPr>
      <w:r>
        <w:lastRenderedPageBreak/>
        <w:t>Перерыв пойдет на пользу</w:t>
      </w:r>
      <w:r w:rsidR="0069612D">
        <w:t xml:space="preserve"> </w:t>
      </w:r>
    </w:p>
    <w:p w:rsidR="00441324" w:rsidRPr="00FA69B0" w:rsidRDefault="00FA69B0" w:rsidP="00C369FA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1853565</wp:posOffset>
            </wp:positionH>
            <wp:positionV relativeFrom="paragraph">
              <wp:posOffset>1165860</wp:posOffset>
            </wp:positionV>
            <wp:extent cx="2181225" cy="2519680"/>
            <wp:effectExtent l="171450" t="133350" r="371475" b="299720"/>
            <wp:wrapTopAndBottom/>
            <wp:docPr id="3" name="Рисунок 2" descr="enork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orkv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519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41324">
        <w:t>Если английский осточертел, сделайте перерыв. Любым делом нужно заниматься в удовольствие и с хорошим настроением. Не нужно заниматься английским языком через силу – в этом не смысла. На неделю отложите учебники и тетради в сторону. Погуляйте по городу, освежите разум. Не беспокойтесь, за недельный перерыв вы точно не забудете то, что учили.</w:t>
      </w:r>
      <w:r w:rsidRPr="00FA69B0">
        <w:t xml:space="preserve"> </w:t>
      </w:r>
    </w:p>
    <w:p w:rsidR="00441324" w:rsidRDefault="00C369FA" w:rsidP="00C369FA">
      <w:pPr>
        <w:pStyle w:val="2"/>
      </w:pPr>
      <w:r>
        <w:t>Учите английский с удовольствием</w:t>
      </w:r>
    </w:p>
    <w:p w:rsidR="00FA69B0" w:rsidRDefault="00C369FA" w:rsidP="00FA69B0">
      <w:r>
        <w:t>Свяжите изучение английским с положительными эмоциями. Запоминайте лексику при помощи игр и приложений, читайте интересную литературу на английском (начните с адаптированных книг), запоминайте язык с помощью любимых песен. Превратите изучения английского языка в игру!</w:t>
      </w:r>
    </w:p>
    <w:p w:rsidR="00C369FA" w:rsidRPr="00C369FA" w:rsidRDefault="00F31061" w:rsidP="00F31061">
      <w:pPr>
        <w:pStyle w:val="2"/>
      </w:pPr>
      <w:r>
        <w:t>Напутствие</w:t>
      </w:r>
    </w:p>
    <w:p w:rsidR="00F31061" w:rsidRPr="00652DDF" w:rsidRDefault="00FA69B0" w:rsidP="00652DDF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1758315</wp:posOffset>
            </wp:positionH>
            <wp:positionV relativeFrom="paragraph">
              <wp:posOffset>989330</wp:posOffset>
            </wp:positionV>
            <wp:extent cx="2428875" cy="2519680"/>
            <wp:effectExtent l="19050" t="0" r="9525" b="0"/>
            <wp:wrapTopAndBottom/>
            <wp:docPr id="2" name="Рисунок 1" descr="посс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сс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519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31061">
        <w:t xml:space="preserve">Обязательно хвалите себя за успехи! Каждый пройденный вами уровень английского говорит о том, что вы большой молодец. Избавляйте себе от мыслей, что изучение английского – это скучно и неинтересно. </w:t>
      </w:r>
      <w:r>
        <w:t xml:space="preserve">Представьте свое будущее: вы свободно разговариваете на английском и работаете в крупной международной компании. </w:t>
      </w:r>
    </w:p>
    <w:p w:rsidR="00441324" w:rsidRPr="00FA69B0" w:rsidRDefault="00F31061" w:rsidP="00F31061">
      <w:pPr>
        <w:rPr>
          <w:i/>
        </w:rPr>
      </w:pPr>
      <w:r w:rsidRPr="00FA69B0">
        <w:rPr>
          <w:i/>
        </w:rPr>
        <w:lastRenderedPageBreak/>
        <w:t>Школа языков Ascolta School желает вам значительного прогресса в изучении английского языка!</w:t>
      </w:r>
    </w:p>
    <w:p w:rsidR="00441324" w:rsidRPr="00637C70" w:rsidRDefault="00441324" w:rsidP="00637C70"/>
    <w:sectPr w:rsidR="00441324" w:rsidRPr="00637C70" w:rsidSect="00C46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4FE"/>
    <w:rsid w:val="000C507F"/>
    <w:rsid w:val="00136EE1"/>
    <w:rsid w:val="001508AF"/>
    <w:rsid w:val="001B46B5"/>
    <w:rsid w:val="0024069A"/>
    <w:rsid w:val="00362764"/>
    <w:rsid w:val="003F5AFC"/>
    <w:rsid w:val="00441324"/>
    <w:rsid w:val="0048028B"/>
    <w:rsid w:val="004B325F"/>
    <w:rsid w:val="004F6CC0"/>
    <w:rsid w:val="005146DF"/>
    <w:rsid w:val="00543B4B"/>
    <w:rsid w:val="005B1DC2"/>
    <w:rsid w:val="00604622"/>
    <w:rsid w:val="006222E8"/>
    <w:rsid w:val="00637C70"/>
    <w:rsid w:val="00652DDF"/>
    <w:rsid w:val="0069612D"/>
    <w:rsid w:val="006A15C9"/>
    <w:rsid w:val="006B3E9B"/>
    <w:rsid w:val="00800931"/>
    <w:rsid w:val="00866906"/>
    <w:rsid w:val="009A3CC1"/>
    <w:rsid w:val="00A2484D"/>
    <w:rsid w:val="00A62836"/>
    <w:rsid w:val="00A721A1"/>
    <w:rsid w:val="00B334FE"/>
    <w:rsid w:val="00C369FA"/>
    <w:rsid w:val="00C46E9D"/>
    <w:rsid w:val="00C533B3"/>
    <w:rsid w:val="00E14A84"/>
    <w:rsid w:val="00E733AD"/>
    <w:rsid w:val="00EA300E"/>
    <w:rsid w:val="00F31061"/>
    <w:rsid w:val="00FA69B0"/>
    <w:rsid w:val="00FB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ДЛЯ СТАТЕЙ"/>
    <w:qFormat/>
    <w:rsid w:val="00800931"/>
    <w:pPr>
      <w:spacing w:after="0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5146DF"/>
    <w:pPr>
      <w:keepNext/>
      <w:keepLines/>
      <w:spacing w:before="480"/>
      <w:ind w:firstLine="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5146DF"/>
    <w:pPr>
      <w:keepNext/>
      <w:keepLines/>
      <w:spacing w:before="200"/>
      <w:ind w:firstLine="0"/>
      <w:jc w:val="center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6DF"/>
    <w:rPr>
      <w:rFonts w:ascii="Times New Roman" w:eastAsiaTheme="majorEastAsia" w:hAnsi="Times New Roman" w:cstheme="majorBidi"/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146DF"/>
    <w:rPr>
      <w:rFonts w:ascii="Times New Roman" w:eastAsiaTheme="majorEastAsia" w:hAnsi="Times New Roman" w:cstheme="majorBidi"/>
      <w:b/>
      <w:bCs/>
      <w:sz w:val="26"/>
      <w:szCs w:val="26"/>
      <w:lang w:eastAsia="en-US"/>
    </w:rPr>
  </w:style>
  <w:style w:type="paragraph" w:styleId="a3">
    <w:name w:val="Title"/>
    <w:basedOn w:val="a"/>
    <w:next w:val="a"/>
    <w:link w:val="a4"/>
    <w:uiPriority w:val="10"/>
    <w:qFormat/>
    <w:rsid w:val="00B334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334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FA69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69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379</Words>
  <Characters>2492</Characters>
  <Application>Microsoft Office Word</Application>
  <DocSecurity>0</DocSecurity>
  <Lines>49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Бук</dc:creator>
  <cp:lastModifiedBy>Антон Бук</cp:lastModifiedBy>
  <cp:revision>1</cp:revision>
  <dcterms:created xsi:type="dcterms:W3CDTF">2016-09-25T13:11:00Z</dcterms:created>
  <dcterms:modified xsi:type="dcterms:W3CDTF">2016-09-25T16:16:00Z</dcterms:modified>
</cp:coreProperties>
</file>