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smdcp" ContentType="application/vnd.openxmlformats-package.core-properties+xml"/>
  <Override PartName="/word/styles.xml" ContentType="application/vnd.openxmlformats-officedocument.wordprocessingml.styles+xml"/>
  <Override PartName="/customXML/item.xml" ContentType="application/xml"/>
  <Override PartName="/customXML/itemProps.xml" ContentType="application/vnd.openxmlformats-officedocument.customXmlProperties+xml"/>
  <Override PartName="/word/comments.xml" ContentType="application/vnd.openxmlformats-officedocument.wordprocessingml.comment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f454e97876460a" /><Relationship Type="http://schemas.openxmlformats.org/package/2006/relationships/metadata/core-properties" Target="/package/services/metadata/core-properties/c502ef96c7204cd099472624e489c49a.psmdcp" Id="Re0578899ccb2434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true" w:lastRow="false" w:firstColumn="true" w:lastColumn="false" w:noHBand="false" w:noVBand="true"/>
      </w:tblPr>
      <w:tblGrid>
        <w:gridCol/>
        <w:gridCol/>
        <w:gridCol/>
        <w:gridCol/>
      </w:tblGrid>
      <w:tr>
        <w:tc>
          <w:tcPr>
            <w:shd w:val="clear" w:color="auto" w:fill="8DB3E2"/>
          </w:tcPr>
          <w:p>
            <w:pPr>
              <w:rPr>
                <w:lang w:val="en-US"/>
              </w:rPr>
            </w:pPr>
            <w:r>
              <w:rPr>
                <w:lang w:val="en-US"/>
              </w:rPr>
              <w:t xml:space="preserve">Segment ID</w:t>
            </w:r>
          </w:p>
        </w:tc>
        <w:tc>
          <w:tcPr>
            <w:shd w:val="clear" w:color="auto" w:fill="8DB3E2"/>
          </w:tcPr>
          <w:p>
            <w:pPr>
              <w:rPr>
                <w:lang w:val="en-US"/>
              </w:rPr>
            </w:pPr>
            <w:r>
              <w:rPr>
                <w:lang w:val="en-US"/>
              </w:rPr>
              <w:t xml:space="preserve">Segment status</w:t>
            </w:r>
          </w:p>
        </w:tc>
        <w:tc>
          <w:tcPr>
            <w:shd w:val="clear" w:color="auto" w:fill="8DB3E2"/>
          </w:tcPr>
          <w:p>
            <w:pPr>
              <w:rPr>
                <w:lang w:val="en-US"/>
              </w:rPr>
            </w:pPr>
            <w:r>
              <w:rPr>
                <w:lang w:val="en-US"/>
              </w:rPr>
              <w:t xml:space="preserve">Source segment</w:t>
            </w:r>
          </w:p>
        </w:tc>
        <w:tc>
          <w:tcPr>
            <w:shd w:val="clear" w:color="auto" w:fill="8DB3E2"/>
          </w:tcPr>
          <w:p>
            <w:pPr>
              <w:rPr>
                <w:lang w:val="en-US"/>
              </w:rPr>
            </w:pPr>
            <w:r>
              <w:rPr>
                <w:lang w:val="en-US"/>
              </w:rPr>
              <w:t xml:space="preserve">Target segment</w:t>
            </w:r>
          </w:p>
        </w:tc>
      </w:tr>
      <w:tr>
        <w:tc>
          <w:tcPr>
            <w:shd w:val="clear" w:color="auto" w:fill="D3D3D3"/>
          </w:tcPr>
          <w:p>
            <w:pPr>
              <w:rPr>
                <w:lang w:val="en-US"/>
              </w:rPr>
            </w:pPr>
            <w:r>
              <w:rPr>
                <w:rStyle w:val="SegmentID"/>
                <w:lang w:val="en-US"/>
              </w:rPr>
              <w:t xml:space="preserve">1</w:t>
            </w:r>
            <w:r>
              <w:rPr>
                <w:rStyle w:val="TransUnitID"/>
                <w:lang w:val="en-US"/>
              </w:rPr>
              <w:t xml:space="preserve">68ebd9ac-6e1a-489e-adb6-60b941cff1d4</w:t>
            </w:r>
          </w:p>
        </w:tc>
        <w:tc>
          <w:tcPr>
            <w:shd w:val="clear" w:color="auto" w:fill="D3D3D3"/>
          </w:tcPr>
          <w:p>
            <w:pPr>
              <w:rPr>
                <w:lang w:val="en-US"/>
              </w:rPr>
            </w:pPr>
            <w:r>
              <w:rPr>
                <w:lang w:val="en-US"/>
              </w:rPr>
              <w:t xml:space="preserve">Translated (CM)</w:t>
            </w:r>
          </w:p>
        </w:tc>
        <w:tc>
          <w:tcPr>
            <w:shd w:val="clear" w:color="auto" w:fill="D3D3D3"/>
          </w:tcPr>
          <w:p>
            <w:pPr>
              <w:rPr>
                <w:lang w:val="en-US"/>
              </w:rPr>
            </w:pPr>
            <w:r>
              <w:rPr>
                <w:lang w:val="en-US"/>
              </w:rPr>
              <w:t xml:space="preserve">- Welcome back.</w:t>
            </w:r>
          </w:p>
        </w:tc>
        <w:tc>
          <w:tcPr>
            <w:shd w:val="clear" w:color="auto" w:fill="D3D3D3"/>
          </w:tcPr>
          <w:p>
            <w:pPr>
              <w:rPr>
                <w:lang w:val="ru-RU"/>
              </w:rPr>
            </w:pPr>
            <w:r>
              <w:rPr>
                <w:lang w:val="ru-RU"/>
              </w:rPr>
              <w:t xml:space="preserve">С возвращением.</w:t>
            </w:r>
          </w:p>
        </w:tc>
      </w:tr>
      <w:tr>
        <w:tc>
          <w:tcPr>
            <w:shd w:val="clear" w:color="auto" w:fill="FFFFFF"/>
          </w:tcPr>
          <w:p>
            <w:pPr>
              <w:rPr>
                <w:lang w:val="en-US"/>
              </w:rPr>
            </w:pPr>
            <w:r>
              <w:rPr>
                <w:rStyle w:val="SegmentID"/>
                <w:lang w:val="en-US"/>
              </w:rPr>
              <w:t xml:space="preserve">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In this lesson, we're going to give t-rex cookies some extra character with a dimensional eye, and I'll also show you a tear drop technique to create horns for a triceratops cookie.</w:t>
            </w:r>
          </w:p>
        </w:tc>
        <w:tc>
          <w:tcPr>
            <w:shd w:val="clear" w:color="auto" w:fill="FFFFFF"/>
          </w:tcPr>
          <w:p>
            <w:pPr>
              <w:rPr>
                <w:lang w:val="ru-RU"/>
              </w:rPr>
            </w:pPr>
            <w:r>
              <w:rPr>
                <w:lang w:val="ru-RU"/>
              </w:rPr>
              <w:t xml:space="preserve">В этом уроке мы оживим ти-рекса объемным глазиком, я также покажу вам технику капель для добавления рогов трицератопсу.</w:t>
            </w:r>
          </w:p>
        </w:tc>
      </w:tr>
      <w:tr>
        <w:tc>
          <w:tcPr>
            <w:shd w:val="clear" w:color="auto" w:fill="#98FB98"/>
          </w:tcPr>
          <w:p>
            <w:pPr>
              <w:rPr>
                <w:lang w:val="en-US"/>
              </w:rPr>
            </w:pPr>
            <w:r>
              <w:rPr>
                <w:rStyle w:val="SegmentID"/>
                <w:lang w:val="en-US"/>
              </w:rPr>
              <w:t xml:space="preserve">3</w:t>
            </w:r>
            <w:r>
              <w:rPr>
                <w:rStyle w:val="TransUnitID"/>
                <w:lang w:val="en-US"/>
              </w:rPr>
              <w:t xml:space="preserve">68ebd9ac-6e1a-489e-adb6-60b941cff1d4</w:t>
            </w:r>
          </w:p>
        </w:tc>
        <w:tc>
          <w:tcPr>
            <w:shd w:val="clear" w:color="auto" w:fill="#98FB98"/>
          </w:tcPr>
          <w:p>
            <w:pPr>
              <w:rPr>
                <w:lang w:val="en-US"/>
              </w:rPr>
            </w:pPr>
            <w:r>
              <w:rPr>
                <w:lang w:val="en-US"/>
              </w:rPr>
              <w:t xml:space="preserve">Translated (100%)</w:t>
            </w:r>
          </w:p>
        </w:tc>
        <w:tc>
          <w:tcPr>
            <w:shd w:val="clear" w:color="auto" w:fill="#98FB98"/>
          </w:tcPr>
          <w:p>
            <w:pPr>
              <w:rPr>
                <w:lang w:val="en-US"/>
              </w:rPr>
            </w:pPr>
            <w:r>
              <w:rPr>
                <w:lang w:val="en-US"/>
              </w:rPr>
              <w:t xml:space="preserve">Let's get started.</w:t>
            </w:r>
          </w:p>
        </w:tc>
        <w:tc>
          <w:tcPr>
            <w:shd w:val="clear" w:color="auto" w:fill="#98FB98"/>
          </w:tcPr>
          <w:p>
            <w:pPr>
              <w:rPr>
                <w:lang w:val="ru-RU"/>
              </w:rPr>
            </w:pPr>
            <w:r>
              <w:rPr>
                <w:lang w:val="ru-RU"/>
              </w:rPr>
              <w:t xml:space="preserve">Приступим.</w:t>
            </w:r>
          </w:p>
        </w:tc>
      </w:tr>
      <w:tr>
        <w:tc>
          <w:tcPr>
            <w:shd w:val="clear" w:color="auto" w:fill="F5DEB3"/>
          </w:tcPr>
          <w:p>
            <w:pPr>
              <w:rPr>
                <w:lang w:val="en-US"/>
              </w:rPr>
            </w:pPr>
            <w:r>
              <w:rPr>
                <w:rStyle w:val="SegmentID"/>
                <w:lang w:val="en-US"/>
              </w:rPr>
              <w:t xml:space="preserve">4</w:t>
            </w:r>
            <w:r>
              <w:rPr>
                <w:rStyle w:val="TransUnitID"/>
                <w:lang w:val="en-US"/>
              </w:rPr>
              <w:t xml:space="preserve">68ebd9ac-6e1a-489e-adb6-60b941cff1d4</w:t>
            </w:r>
          </w:p>
        </w:tc>
        <w:tc>
          <w:tcPr>
            <w:shd w:val="clear" w:color="auto" w:fill="F5DEB3"/>
          </w:tcPr>
          <w:p>
            <w:pPr>
              <w:rPr>
                <w:lang w:val="en-US"/>
              </w:rPr>
            </w:pPr>
            <w:r>
              <w:rPr>
                <w:lang w:val="en-US"/>
              </w:rPr>
              <w:t xml:space="preserve">Translated (71%)</w:t>
            </w:r>
          </w:p>
        </w:tc>
        <w:tc>
          <w:tcPr>
            <w:shd w:val="clear" w:color="auto" w:fill="F5DEB3"/>
          </w:tcPr>
          <w:p>
            <w:pPr>
              <w:rPr>
                <w:lang w:val="en-US"/>
              </w:rPr>
            </w:pPr>
            <w:r>
              <w:rPr>
                <w:lang w:val="en-US"/>
              </w:rPr>
              <w:t xml:space="preserve">Before we begin decorating, I'd like to talk about the cutter that I used.</w:t>
            </w:r>
          </w:p>
        </w:tc>
        <w:tc>
          <w:tcPr>
            <w:shd w:val="clear" w:color="auto" w:fill="F5DEB3"/>
          </w:tcPr>
          <w:p>
            <w:pPr>
              <w:rPr>
                <w:lang w:val="ru-RU"/>
              </w:rPr>
            </w:pPr>
            <w:r>
              <w:rPr>
                <w:lang w:val="ru-RU"/>
              </w:rPr>
              <w:t xml:space="preserve">Но сначала я бы хотела рассказать о каттере, что я использовала.</w:t>
            </w:r>
          </w:p>
        </w:tc>
      </w:tr>
      <w:tr>
        <w:tc>
          <w:tcPr>
            <w:shd w:val="clear" w:color="auto" w:fill="FFFFFF"/>
          </w:tcPr>
          <w:p>
            <w:pPr>
              <w:rPr>
                <w:lang w:val="en-US"/>
              </w:rPr>
            </w:pPr>
            <w:r>
              <w:rPr>
                <w:rStyle w:val="SegmentID"/>
                <w:lang w:val="en-US"/>
              </w:rPr>
              <w:t xml:space="preserve">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This is an elf cookie that I turned on its side to transform into our t-rex.</w:t>
            </w:r>
          </w:p>
        </w:tc>
        <w:tc>
          <w:tcPr>
            <w:shd w:val="clear" w:color="auto" w:fill="FFFFFF"/>
          </w:tcPr>
          <w:p>
            <w:pPr>
              <w:rPr>
                <w:lang w:val="ru-RU"/>
              </w:rPr>
            </w:pPr>
            <w:r>
              <w:rPr>
                <w:lang w:val="ru-RU"/>
              </w:rPr>
              <w:t xml:space="preserve">Это каттер эльфа, что я повернула и получила тираннозавра.</w:t>
            </w:r>
          </w:p>
        </w:tc>
      </w:tr>
      <w:tr>
        <w:tc>
          <w:tcPr>
            <w:shd w:val="clear" w:color="auto" w:fill="FFFFFF"/>
          </w:tcPr>
          <w:p>
            <w:pPr>
              <w:rPr>
                <w:lang w:val="en-US"/>
              </w:rPr>
            </w:pPr>
            <w:r>
              <w:rPr>
                <w:rStyle w:val="SegmentID"/>
                <w:lang w:val="en-US"/>
              </w:rPr>
              <w:t xml:space="preserve">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 just trimmed the cookie right here and right here before baking and we have the perfect palette for a t-rex.</w:t>
            </w:r>
          </w:p>
        </w:tc>
        <w:tc>
          <w:tcPr>
            <w:shd w:val="clear" w:color="auto" w:fill="FFFFFF"/>
          </w:tcPr>
          <w:p>
            <w:pPr>
              <w:rPr>
                <w:lang w:val="ru-RU"/>
              </w:rPr>
            </w:pPr>
            <w:r>
              <w:rPr>
                <w:lang w:val="ru-RU"/>
              </w:rPr>
              <w:t xml:space="preserve">Я отрезала лишние части здесь и здесь до запекания и получила отличную основу для ти-рекса.</w:t>
            </w:r>
          </w:p>
        </w:tc>
      </w:tr>
      <w:tr>
        <w:tc>
          <w:tcPr>
            <w:shd w:val="clear" w:color="auto" w:fill="FFFFFF"/>
          </w:tcPr>
          <w:p>
            <w:pPr>
              <w:rPr>
                <w:lang w:val="en-US"/>
              </w:rPr>
            </w:pPr>
            <w:r>
              <w:rPr>
                <w:rStyle w:val="SegmentID"/>
                <w:lang w:val="en-US"/>
              </w:rPr>
              <w:t xml:space="preserve">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Before we begin, we're going to map out our cookie by using a paper template to trace the teeth onto the cookie.</w:t>
            </w:r>
          </w:p>
        </w:tc>
        <w:tc>
          <w:tcPr>
            <w:shd w:val="clear" w:color="auto" w:fill="FFFFFF"/>
          </w:tcPr>
          <w:p>
            <w:pPr>
              <w:rPr>
                <w:lang w:val="ru-RU"/>
              </w:rPr>
            </w:pPr>
            <w:r>
              <w:rPr>
                <w:lang w:val="ru-RU"/>
              </w:rPr>
              <w:t xml:space="preserve">Но для начала мы используем бумажный трафарет для нанесения на печенье линий зубов.</w:t>
            </w:r>
          </w:p>
        </w:tc>
      </w:tr>
      <w:tr>
        <w:tc>
          <w:tcPr>
            <w:shd w:val="clear" w:color="auto" w:fill="FFFFFF"/>
          </w:tcPr>
          <w:p>
            <w:pPr>
              <w:rPr>
                <w:lang w:val="en-US"/>
              </w:rPr>
            </w:pPr>
            <w:r>
              <w:rPr>
                <w:rStyle w:val="SegmentID"/>
                <w:lang w:val="en-US"/>
              </w:rPr>
              <w:t xml:space="preserve">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lay it on the cookie, position it and quickly draw around it with a lighter color food color marker.</w:t>
            </w:r>
          </w:p>
        </w:tc>
        <w:tc>
          <w:tcPr>
            <w:shd w:val="clear" w:color="auto" w:fill="FFFFFF"/>
          </w:tcPr>
          <w:p>
            <w:pPr>
              <w:rPr>
                <w:lang w:val="ru-RU"/>
              </w:rPr>
            </w:pPr>
            <w:r>
              <w:rPr>
                <w:lang w:val="ru-RU"/>
              </w:rPr>
              <w:t xml:space="preserve">Положим трафарет на печенье, выровняем и быстро обведем пищевым маркером светлых тонов.</w:t>
            </w:r>
          </w:p>
        </w:tc>
      </w:tr>
      <w:tr>
        <w:tc>
          <w:tcPr>
            <w:shd w:val="clear" w:color="auto" w:fill="FFFFFF"/>
          </w:tcPr>
          <w:p>
            <w:pPr>
              <w:rPr>
                <w:lang w:val="en-US"/>
              </w:rPr>
            </w:pPr>
            <w:r>
              <w:rPr>
                <w:rStyle w:val="SegmentID"/>
                <w:lang w:val="en-US"/>
              </w:rPr>
              <w:t xml:space="preserve">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 like to use yellow because it is the lightest color and tends to bleed into the icing less.</w:t>
            </w:r>
          </w:p>
        </w:tc>
        <w:tc>
          <w:tcPr>
            <w:shd w:val="clear" w:color="auto" w:fill="FFFFFF"/>
          </w:tcPr>
          <w:p>
            <w:pPr>
              <w:rPr>
                <w:lang w:val="ru-RU"/>
              </w:rPr>
            </w:pPr>
            <w:r>
              <w:rPr>
                <w:lang w:val="ru-RU"/>
              </w:rPr>
              <w:t xml:space="preserve">Я обычно использую желтый, так как это наиболее светлый цвет и он реже протекает в айсинг.</w:t>
            </w:r>
          </w:p>
        </w:tc>
      </w:tr>
      <w:tr>
        <w:tc>
          <w:tcPr>
            <w:shd w:val="clear" w:color="auto" w:fill="FFFFFF"/>
          </w:tcPr>
          <w:p>
            <w:pPr>
              <w:rPr>
                <w:lang w:val="en-US"/>
              </w:rPr>
            </w:pPr>
            <w:r>
              <w:rPr>
                <w:rStyle w:val="SegmentID"/>
                <w:lang w:val="en-US"/>
              </w:rPr>
              <w:t xml:space="preserve">10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Once you have the teeth mapped out, use 20 second icing to fill this section.</w:t>
            </w:r>
          </w:p>
        </w:tc>
        <w:tc>
          <w:tcPr>
            <w:shd w:val="clear" w:color="auto" w:fill="FFFFFF"/>
          </w:tcPr>
          <w:p>
            <w:pPr>
              <w:rPr>
                <w:lang w:val="ru-RU"/>
              </w:rPr>
            </w:pPr>
            <w:r>
              <w:rPr>
                <w:lang w:val="ru-RU"/>
              </w:rPr>
              <w:t xml:space="preserve">После нанесения линий используем 20-ти секундный маркер для заливки участка.</w:t>
            </w:r>
          </w:p>
        </w:tc>
      </w:tr>
      <w:tr>
        <w:tc>
          <w:tcPr>
            <w:shd w:val="clear" w:color="auto" w:fill="FFFFFF"/>
          </w:tcPr>
          <w:p>
            <w:pPr>
              <w:rPr>
                <w:lang w:val="en-US"/>
              </w:rPr>
            </w:pPr>
            <w:r>
              <w:rPr>
                <w:rStyle w:val="SegmentID"/>
                <w:lang w:val="en-US"/>
              </w:rPr>
              <w:t xml:space="preserve">11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If you're not comfortable using 20 second icing, you could also outline and flood this section.</w:t>
            </w:r>
          </w:p>
        </w:tc>
        <w:tc>
          <w:tcPr>
            <w:shd w:val="clear" w:color="auto" w:fill="FFFFFF"/>
          </w:tcPr>
          <w:p>
            <w:pPr>
              <w:rPr>
                <w:lang w:val="ru-RU"/>
              </w:rPr>
            </w:pPr>
            <w:r>
              <w:rPr>
                <w:lang w:val="ru-RU"/>
              </w:rPr>
              <w:t xml:space="preserve">Если вам неудобно работать с 20-ти секундным, то вы можете сделать обводку с заливкой.</w:t>
            </w:r>
          </w:p>
        </w:tc>
      </w:tr>
      <w:tr>
        <w:tc>
          <w:tcPr>
            <w:shd w:val="clear" w:color="auto" w:fill="FFFFFF"/>
          </w:tcPr>
          <w:p>
            <w:pPr>
              <w:rPr>
                <w:lang w:val="en-US"/>
              </w:rPr>
            </w:pPr>
            <w:r>
              <w:rPr>
                <w:rStyle w:val="SegmentID"/>
                <w:lang w:val="en-US"/>
              </w:rPr>
              <w:t xml:space="preserve">12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But I like to cut out the step just because it's less mixing and prep work.</w:t>
            </w:r>
          </w:p>
        </w:tc>
        <w:tc>
          <w:tcPr>
            <w:shd w:val="clear" w:color="auto" w:fill="FFFFFF"/>
          </w:tcPr>
          <w:p>
            <w:pPr>
              <w:rPr>
                <w:lang w:val="ru-RU"/>
              </w:rPr>
            </w:pPr>
            <w:r>
              <w:rPr>
                <w:lang w:val="ru-RU"/>
              </w:rPr>
              <w:t xml:space="preserve">Но я предпочитаю делать все в один присест, так как в этом случае надо меньше замешивать и готовить.</w:t>
            </w:r>
          </w:p>
        </w:tc>
      </w:tr>
      <w:tr>
        <w:tc>
          <w:tcPr>
            <w:shd w:val="clear" w:color="auto" w:fill="FFFFFF"/>
          </w:tcPr>
          <w:p>
            <w:pPr>
              <w:rPr>
                <w:lang w:val="en-US"/>
              </w:rPr>
            </w:pPr>
            <w:r>
              <w:rPr>
                <w:rStyle w:val="SegmentID"/>
                <w:lang w:val="en-US"/>
              </w:rPr>
              <w:t xml:space="preserve">13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Once this section is flooded, the cookie needs to dry completely, especially because it's white, and white is more prone to bleeding.</w:t>
            </w:r>
          </w:p>
        </w:tc>
        <w:tc>
          <w:tcPr>
            <w:shd w:val="clear" w:color="auto" w:fill="FFFFFF"/>
          </w:tcPr>
          <w:p>
            <w:pPr>
              <w:rPr>
                <w:lang w:val="ru-RU"/>
              </w:rPr>
            </w:pPr>
            <w:r>
              <w:rPr>
                <w:lang w:val="ru-RU"/>
              </w:rPr>
              <w:t xml:space="preserve">После заливки печенью надо дать время полностью подсохнуть. Особенно это касается белого, так как он легче протекает.</w:t>
            </w:r>
          </w:p>
        </w:tc>
      </w:tr>
      <w:tr>
        <w:tc>
          <w:tcPr>
            <w:shd w:val="clear" w:color="auto" w:fill="FFFFFF"/>
          </w:tcPr>
          <w:p>
            <w:pPr>
              <w:rPr>
                <w:lang w:val="en-US"/>
              </w:rPr>
            </w:pPr>
            <w:r>
              <w:rPr>
                <w:rStyle w:val="SegmentID"/>
                <w:lang w:val="en-US"/>
              </w:rPr>
              <w:t xml:space="preserve">14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we have a cookie here that's been allowed to dry overnight.</w:t>
            </w:r>
          </w:p>
        </w:tc>
        <w:tc>
          <w:tcPr>
            <w:shd w:val="clear" w:color="auto" w:fill="FFFFFF"/>
          </w:tcPr>
          <w:p>
            <w:pPr>
              <w:rPr>
                <w:lang w:val="ru-RU"/>
              </w:rPr>
            </w:pPr>
            <w:r>
              <w:rPr>
                <w:lang w:val="ru-RU"/>
              </w:rPr>
              <w:t xml:space="preserve">Здесь у меня печенье, что полностью подсохло за ночь.</w:t>
            </w:r>
          </w:p>
        </w:tc>
      </w:tr>
      <w:tr>
        <w:tc>
          <w:tcPr>
            <w:shd w:val="clear" w:color="auto" w:fill="FFFFFF"/>
          </w:tcPr>
          <w:p>
            <w:pPr>
              <w:rPr>
                <w:lang w:val="en-US"/>
              </w:rPr>
            </w:pPr>
            <w:r>
              <w:rPr>
                <w:rStyle w:val="SegmentID"/>
                <w:lang w:val="en-US"/>
              </w:rPr>
              <w:t xml:space="preserve">15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Now that we have the teeth set, we're going to outline and flood the rest of the cookie.</w:t>
            </w:r>
          </w:p>
        </w:tc>
        <w:tc>
          <w:tcPr>
            <w:shd w:val="clear" w:color="auto" w:fill="FFFFFF"/>
          </w:tcPr>
          <w:p>
            <w:pPr>
              <w:rPr>
                <w:lang w:val="ru-RU"/>
              </w:rPr>
            </w:pPr>
            <w:r>
              <w:rPr>
                <w:lang w:val="ru-RU"/>
              </w:rPr>
              <w:t xml:space="preserve">Теперь сделаем обводку и зальем остальное печенье.</w:t>
            </w:r>
          </w:p>
        </w:tc>
      </w:tr>
      <w:tr>
        <w:tc>
          <w:tcPr>
            <w:shd w:val="clear" w:color="auto" w:fill="F5DEB3"/>
          </w:tcPr>
          <w:p>
            <w:pPr>
              <w:rPr>
                <w:lang w:val="en-US"/>
              </w:rPr>
            </w:pPr>
            <w:r>
              <w:rPr>
                <w:rStyle w:val="SegmentID"/>
                <w:lang w:val="en-US"/>
              </w:rPr>
              <w:t xml:space="preserve">16</w:t>
            </w:r>
            <w:r>
              <w:rPr>
                <w:rStyle w:val="TransUnitID"/>
                <w:lang w:val="en-US"/>
              </w:rPr>
              <w:t xml:space="preserve">68ebd9ac-6e1a-489e-adb6-60b941cff1d4</w:t>
            </w:r>
          </w:p>
        </w:tc>
        <w:tc>
          <w:tcPr>
            <w:shd w:val="clear" w:color="auto" w:fill="F5DEB3"/>
          </w:tcPr>
          <w:p>
            <w:pPr>
              <w:rPr>
                <w:lang w:val="en-US"/>
              </w:rPr>
            </w:pPr>
            <w:r>
              <w:rPr>
                <w:lang w:val="en-US"/>
              </w:rPr>
              <w:t xml:space="preserve">Translated (80%)</w:t>
            </w:r>
          </w:p>
        </w:tc>
        <w:tc>
          <w:tcPr>
            <w:shd w:val="clear" w:color="auto" w:fill="F5DEB3"/>
          </w:tcPr>
          <w:p>
            <w:pPr>
              <w:rPr>
                <w:lang w:val="en-US"/>
              </w:rPr>
            </w:pPr>
            <w:r>
              <w:rPr>
                <w:lang w:val="en-US"/>
              </w:rPr>
              <w:t xml:space="preserve">Find a starting point and pipe around the outside edge.</w:t>
            </w:r>
          </w:p>
        </w:tc>
        <w:tc>
          <w:tcPr>
            <w:shd w:val="clear" w:color="auto" w:fill="F5DEB3"/>
          </w:tcPr>
          <w:p>
            <w:pPr>
              <w:rPr>
                <w:lang w:val="ru-RU"/>
              </w:rPr>
            </w:pPr>
            <w:r>
              <w:rPr>
                <w:lang w:val="ru-RU"/>
              </w:rPr>
              <w:t xml:space="preserve">Выбираем начальную позицию и проходимся по периметру.</w:t>
            </w:r>
          </w:p>
        </w:tc>
      </w:tr>
      <w:tr>
        <w:tc>
          <w:tcPr>
            <w:shd w:val="clear" w:color="auto" w:fill="FFFFFF"/>
          </w:tcPr>
          <w:p>
            <w:pPr>
              <w:rPr>
                <w:lang w:val="en-US"/>
              </w:rPr>
            </w:pPr>
            <w:r>
              <w:rPr>
                <w:rStyle w:val="SegmentID"/>
                <w:lang w:val="en-US"/>
              </w:rPr>
              <w:t xml:space="preserve">17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Remember to look ahead an pull up and away from the cookie and keep firm and consistent pressure on the bag.</w:t>
            </w:r>
          </w:p>
        </w:tc>
        <w:tc>
          <w:tcPr>
            <w:shd w:val="clear" w:color="auto" w:fill="FFFFFF"/>
          </w:tcPr>
          <w:p>
            <w:pPr>
              <w:rPr>
                <w:lang w:val="ru-RU"/>
              </w:rPr>
            </w:pPr>
            <w:r>
              <w:rPr>
                <w:lang w:val="ru-RU"/>
              </w:rPr>
              <w:t xml:space="preserve">Продумывайте каждый поворот и держите кончик подальше от печенья, а также не забывайте оказывать постоянное давление на мешок.</w:t>
            </w:r>
          </w:p>
        </w:tc>
      </w:tr>
      <w:tr>
        <w:tc>
          <w:tcPr>
            <w:shd w:val="clear" w:color="auto" w:fill="FFFFFF"/>
          </w:tcPr>
          <w:p>
            <w:pPr>
              <w:rPr>
                <w:lang w:val="en-US"/>
              </w:rPr>
            </w:pPr>
            <w:r>
              <w:rPr>
                <w:rStyle w:val="SegmentID"/>
                <w:lang w:val="en-US"/>
              </w:rPr>
              <w:t xml:space="preserve">18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This will keep your piping line from breaking as you work.</w:t>
            </w:r>
          </w:p>
        </w:tc>
        <w:tc>
          <w:tcPr>
            <w:shd w:val="clear" w:color="auto" w:fill="FFFFFF"/>
          </w:tcPr>
          <w:p>
            <w:pPr>
              <w:rPr>
                <w:lang w:val="ru-RU"/>
              </w:rPr>
            </w:pPr>
            <w:r>
              <w:rPr>
                <w:lang w:val="ru-RU"/>
              </w:rPr>
              <w:t xml:space="preserve">Так у вас пайпинг не порвется.</w:t>
            </w:r>
          </w:p>
        </w:tc>
      </w:tr>
      <w:tr>
        <w:tc>
          <w:tcPr>
            <w:shd w:val="clear" w:color="auto" w:fill="FFFFFF"/>
          </w:tcPr>
          <w:p>
            <w:pPr>
              <w:rPr>
                <w:lang w:val="en-US"/>
              </w:rPr>
            </w:pPr>
            <w:r>
              <w:rPr>
                <w:rStyle w:val="SegmentID"/>
                <w:lang w:val="en-US"/>
              </w:rPr>
              <w:t xml:space="preserve">19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Come all the way around and connect here and drag it in for a clean close.</w:t>
            </w:r>
          </w:p>
        </w:tc>
        <w:tc>
          <w:tcPr>
            <w:shd w:val="clear" w:color="auto" w:fill="FFFFFF"/>
          </w:tcPr>
          <w:p>
            <w:pPr>
              <w:rPr>
                <w:lang w:val="ru-RU"/>
              </w:rPr>
            </w:pPr>
            <w:r>
              <w:rPr>
                <w:lang w:val="ru-RU"/>
              </w:rPr>
              <w:t xml:space="preserve">Проходимся по кругу и завершаем здесь, тянем внутрь для более аккуратного конца.</w:t>
            </w:r>
          </w:p>
        </w:tc>
      </w:tr>
      <w:tr>
        <w:tc>
          <w:tcPr>
            <w:shd w:val="clear" w:color="auto" w:fill="FFFFFF"/>
          </w:tcPr>
          <w:p>
            <w:pPr>
              <w:rPr>
                <w:lang w:val="en-US"/>
              </w:rPr>
            </w:pPr>
            <w:r>
              <w:rPr>
                <w:rStyle w:val="SegmentID"/>
                <w:lang w:val="en-US"/>
              </w:rPr>
              <w:t xml:space="preserve">20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At this point, let the outline set for two to three minutes so that when you flood the cookie, the flood icing does not push it off of the edge of the cookie.</w:t>
            </w:r>
          </w:p>
        </w:tc>
        <w:tc>
          <w:tcPr>
            <w:shd w:val="clear" w:color="auto" w:fill="FFFFFF"/>
          </w:tcPr>
          <w:p>
            <w:pPr>
              <w:rPr>
                <w:lang w:val="ru-RU"/>
              </w:rPr>
            </w:pPr>
            <w:r>
              <w:rPr>
                <w:lang w:val="ru-RU"/>
              </w:rPr>
              <w:t xml:space="preserve">Дадим обводке 2-3 минуты подсохнуть, чтобы во время заливки случайно не столкнуть обводку.</w:t>
            </w:r>
          </w:p>
        </w:tc>
      </w:tr>
      <w:tr>
        <w:tc>
          <w:tcPr>
            <w:shd w:val="clear" w:color="auto" w:fill="FFFFFF"/>
          </w:tcPr>
          <w:p>
            <w:pPr>
              <w:rPr>
                <w:lang w:val="en-US"/>
              </w:rPr>
            </w:pPr>
            <w:r>
              <w:rPr>
                <w:rStyle w:val="SegmentID"/>
                <w:lang w:val="en-US"/>
              </w:rPr>
              <w:t xml:space="preserve">21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Now that the icing's set, we're ready to flood.</w:t>
            </w:r>
          </w:p>
        </w:tc>
        <w:tc>
          <w:tcPr>
            <w:shd w:val="clear" w:color="auto" w:fill="FFFFFF"/>
          </w:tcPr>
          <w:p>
            <w:pPr>
              <w:rPr>
                <w:lang w:val="ru-RU"/>
              </w:rPr>
            </w:pPr>
            <w:r>
              <w:rPr>
                <w:lang w:val="ru-RU"/>
              </w:rPr>
              <w:t xml:space="preserve">Обводка подсохла, можно начинать заливку.</w:t>
            </w:r>
          </w:p>
        </w:tc>
      </w:tr>
      <w:tr>
        <w:tc>
          <w:tcPr>
            <w:shd w:val="clear" w:color="auto" w:fill="FFFFFF"/>
          </w:tcPr>
          <w:p>
            <w:pPr>
              <w:rPr>
                <w:lang w:val="en-US"/>
              </w:rPr>
            </w:pPr>
            <w:r>
              <w:rPr>
                <w:rStyle w:val="SegmentID"/>
                <w:lang w:val="en-US"/>
              </w:rPr>
              <w:t xml:space="preserve">22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Whenever I'm flooding inset designs, as often as possible, I like to start around the inset portion of the icing.</w:t>
            </w:r>
          </w:p>
        </w:tc>
        <w:tc>
          <w:tcPr>
            <w:shd w:val="clear" w:color="auto" w:fill="FFFFFF"/>
          </w:tcPr>
          <w:p>
            <w:pPr>
              <w:rPr>
                <w:lang w:val="ru-RU"/>
              </w:rPr>
            </w:pPr>
            <w:r>
              <w:rPr>
                <w:lang w:val="ru-RU"/>
              </w:rPr>
              <w:t xml:space="preserve">При заливке печенья с внутренними элементами я стараюсь начинать заливку вокруг этих элементов.</w:t>
            </w:r>
          </w:p>
        </w:tc>
      </w:tr>
      <w:tr>
        <w:tc>
          <w:tcPr>
            <w:shd w:val="clear" w:color="auto" w:fill="FFFFFF"/>
          </w:tcPr>
          <w:p>
            <w:pPr>
              <w:rPr>
                <w:lang w:val="en-US"/>
              </w:rPr>
            </w:pPr>
            <w:r>
              <w:rPr>
                <w:rStyle w:val="SegmentID"/>
                <w:lang w:val="en-US"/>
              </w:rPr>
              <w:t xml:space="preserve">23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I don't even really have a great reason for that except that I don't want to risk getting icing on the cookie.</w:t>
            </w:r>
          </w:p>
        </w:tc>
        <w:tc>
          <w:tcPr>
            <w:shd w:val="clear" w:color="auto" w:fill="FFFFFF"/>
          </w:tcPr>
          <w:p>
            <w:pPr>
              <w:rPr>
                <w:lang w:val="ru-RU"/>
              </w:rPr>
            </w:pPr>
            <w:r>
              <w:rPr>
                <w:lang w:val="ru-RU"/>
              </w:rPr>
              <w:t xml:space="preserve">Никаких особых причин на то я не имею, просто так легче не залить этот внутренний элемент.</w:t>
            </w:r>
          </w:p>
        </w:tc>
      </w:tr>
      <w:tr>
        <w:tc>
          <w:tcPr>
            <w:shd w:val="clear" w:color="auto" w:fill="FFFFFF"/>
          </w:tcPr>
          <w:p>
            <w:pPr>
              <w:rPr>
                <w:lang w:val="en-US"/>
              </w:rPr>
            </w:pPr>
            <w:r>
              <w:rPr>
                <w:rStyle w:val="SegmentID"/>
                <w:lang w:val="en-US"/>
              </w:rPr>
              <w:t xml:space="preserve">24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if I start maybe at the outside and work inward, you risk it flooding over too far.</w:t>
            </w:r>
          </w:p>
        </w:tc>
        <w:tc>
          <w:tcPr>
            <w:shd w:val="clear" w:color="auto" w:fill="FFFFFF"/>
          </w:tcPr>
          <w:p>
            <w:pPr>
              <w:rPr>
                <w:lang w:val="ru-RU"/>
              </w:rPr>
            </w:pPr>
            <w:r>
              <w:rPr>
                <w:lang w:val="ru-RU"/>
              </w:rPr>
              <w:t xml:space="preserve">Если б я начала заливку с внешнего края, то я могла бы случайно залить внутренний элемент.</w:t>
            </w:r>
          </w:p>
        </w:tc>
      </w:tr>
      <w:tr>
        <w:tc>
          <w:tcPr>
            <w:shd w:val="clear" w:color="auto" w:fill="FFFFFF"/>
          </w:tcPr>
          <w:p>
            <w:pPr>
              <w:rPr>
                <w:lang w:val="en-US"/>
              </w:rPr>
            </w:pPr>
            <w:r>
              <w:rPr>
                <w:rStyle w:val="SegmentID"/>
                <w:lang w:val="en-US"/>
              </w:rPr>
              <w:t xml:space="preserve">25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this creates kind of a border.</w:t>
            </w:r>
          </w:p>
        </w:tc>
        <w:tc>
          <w:tcPr>
            <w:shd w:val="clear" w:color="auto" w:fill="FFFFFF"/>
          </w:tcPr>
          <w:p>
            <w:pPr>
              <w:rPr>
                <w:lang w:val="ru-RU"/>
              </w:rPr>
            </w:pPr>
            <w:r>
              <w:rPr>
                <w:lang w:val="ru-RU"/>
              </w:rPr>
              <w:t xml:space="preserve">А так я создаю эдакий барьер.</w:t>
            </w:r>
          </w:p>
        </w:tc>
      </w:tr>
      <w:tr>
        <w:tc>
          <w:tcPr>
            <w:shd w:val="clear" w:color="auto" w:fill="FFFFFF"/>
          </w:tcPr>
          <w:p>
            <w:pPr>
              <w:rPr>
                <w:lang w:val="en-US"/>
              </w:rPr>
            </w:pPr>
            <w:r>
              <w:rPr>
                <w:rStyle w:val="SegmentID"/>
                <w:lang w:val="en-US"/>
              </w:rPr>
              <w:t xml:space="preserve">26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Then we'll use the offset spatula to kind of move the icing around, cover up the outline and fill any blank spaces like these in. Once the cookie is flooded, we're going to use the wet on wet technique to add a few dots.</w:t>
            </w:r>
          </w:p>
        </w:tc>
        <w:tc>
          <w:tcPr>
            <w:shd w:val="clear" w:color="auto" w:fill="FFFFFF"/>
          </w:tcPr>
          <w:p>
            <w:pPr>
              <w:rPr>
                <w:lang w:val="ru-RU"/>
              </w:rPr>
            </w:pPr>
            <w:r>
              <w:rPr>
                <w:lang w:val="ru-RU"/>
              </w:rPr>
              <w:t xml:space="preserve">Далее мы лопаткой распределим айсинг, скроем обводку и накроем все пустоты, как вот эти. После заливки мы используем технику мокрый-по-мокрому для добавления точек.</w:t>
            </w:r>
          </w:p>
        </w:tc>
      </w:tr>
      <w:tr>
        <w:tc>
          <w:tcPr>
            <w:shd w:val="clear" w:color="auto" w:fill="FFFFFF"/>
          </w:tcPr>
          <w:p>
            <w:pPr>
              <w:rPr>
                <w:lang w:val="en-US"/>
              </w:rPr>
            </w:pPr>
            <w:r>
              <w:rPr>
                <w:rStyle w:val="SegmentID"/>
                <w:lang w:val="en-US"/>
              </w:rPr>
              <w:t xml:space="preserve">27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 do like to let the icing set for just a minute, not long enough that it hardens, so that the dots are a little bit more crisp whenever they're dropped into the icing.</w:t>
            </w:r>
          </w:p>
        </w:tc>
        <w:tc>
          <w:tcPr>
            <w:shd w:val="clear" w:color="auto" w:fill="FFFFFF"/>
          </w:tcPr>
          <w:p>
            <w:pPr>
              <w:rPr>
                <w:lang w:val="ru-RU"/>
              </w:rPr>
            </w:pPr>
            <w:r>
              <w:rPr>
                <w:lang w:val="ru-RU"/>
              </w:rPr>
              <w:t xml:space="preserve">Я предпочитаю дать заливке минуту подсохнуть, но чтобы она не затвердела, так точки получаются более аккуратными.</w:t>
            </w:r>
          </w:p>
        </w:tc>
      </w:tr>
      <w:tr>
        <w:tc>
          <w:tcPr>
            <w:shd w:val="clear" w:color="auto" w:fill="FFFFFF"/>
          </w:tcPr>
          <w:p>
            <w:pPr>
              <w:rPr>
                <w:lang w:val="en-US"/>
              </w:rPr>
            </w:pPr>
            <w:r>
              <w:rPr>
                <w:rStyle w:val="SegmentID"/>
                <w:lang w:val="en-US"/>
              </w:rPr>
              <w:t xml:space="preserve">28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see, we're just doing a random pattern.</w:t>
            </w:r>
          </w:p>
        </w:tc>
        <w:tc>
          <w:tcPr>
            <w:shd w:val="clear" w:color="auto" w:fill="FFFFFF"/>
          </w:tcPr>
          <w:p>
            <w:pPr>
              <w:rPr>
                <w:lang w:val="ru-RU"/>
              </w:rPr>
            </w:pPr>
            <w:r>
              <w:rPr>
                <w:lang w:val="ru-RU"/>
              </w:rPr>
              <w:t xml:space="preserve">Точки наносим практически случайным образом.</w:t>
            </w:r>
          </w:p>
        </w:tc>
      </w:tr>
      <w:tr>
        <w:tc>
          <w:tcPr>
            <w:shd w:val="clear" w:color="auto" w:fill="FFFFFF"/>
          </w:tcPr>
          <w:p>
            <w:pPr>
              <w:rPr>
                <w:lang w:val="en-US"/>
              </w:rPr>
            </w:pPr>
            <w:r>
              <w:rPr>
                <w:rStyle w:val="SegmentID"/>
                <w:lang w:val="en-US"/>
              </w:rPr>
              <w:t xml:space="preserve">29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Doesn't have to be exact.</w:t>
            </w:r>
          </w:p>
        </w:tc>
        <w:tc>
          <w:tcPr>
            <w:shd w:val="clear" w:color="auto" w:fill="FFFFFF"/>
          </w:tcPr>
          <w:p>
            <w:pPr>
              <w:rPr>
                <w:lang w:val="ru-RU"/>
              </w:rPr>
            </w:pPr>
            <w:r>
              <w:rPr>
                <w:lang w:val="ru-RU"/>
              </w:rPr>
              <w:t xml:space="preserve">Необязательно делать по какой-либо схеме.</w:t>
            </w:r>
          </w:p>
        </w:tc>
      </w:tr>
      <w:tr>
        <w:tc>
          <w:tcPr>
            <w:shd w:val="clear" w:color="auto" w:fill="FFFFFF"/>
          </w:tcPr>
          <w:p>
            <w:pPr>
              <w:rPr>
                <w:lang w:val="en-US"/>
              </w:rPr>
            </w:pPr>
            <w:r>
              <w:rPr>
                <w:rStyle w:val="SegmentID"/>
                <w:lang w:val="en-US"/>
              </w:rPr>
              <w:t xml:space="preserve">30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now we've added the dots.</w:t>
            </w:r>
          </w:p>
        </w:tc>
        <w:tc>
          <w:tcPr>
            <w:shd w:val="clear" w:color="auto" w:fill="FFFFFF"/>
          </w:tcPr>
          <w:p>
            <w:pPr>
              <w:rPr>
                <w:lang w:val="ru-RU"/>
              </w:rPr>
            </w:pPr>
            <w:r>
              <w:rPr>
                <w:lang w:val="ru-RU"/>
              </w:rPr>
              <w:t xml:space="preserve">И мы добавили наши точки.</w:t>
            </w:r>
          </w:p>
        </w:tc>
      </w:tr>
      <w:tr>
        <w:tc>
          <w:tcPr>
            <w:shd w:val="clear" w:color="auto" w:fill="FFFFFF"/>
          </w:tcPr>
          <w:p>
            <w:pPr>
              <w:rPr>
                <w:lang w:val="en-US"/>
              </w:rPr>
            </w:pPr>
            <w:r>
              <w:rPr>
                <w:rStyle w:val="SegmentID"/>
                <w:lang w:val="en-US"/>
              </w:rPr>
              <w:t xml:space="preserve">31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At this point, the cookie needs to dry completely and this can take anywhere from eight to ten hours or even overnight.</w:t>
            </w:r>
          </w:p>
        </w:tc>
        <w:tc>
          <w:tcPr>
            <w:shd w:val="clear" w:color="auto" w:fill="FFFFFF"/>
          </w:tcPr>
          <w:p>
            <w:pPr>
              <w:rPr>
                <w:lang w:val="ru-RU"/>
              </w:rPr>
            </w:pPr>
            <w:r>
              <w:rPr>
                <w:lang w:val="ru-RU"/>
              </w:rPr>
              <w:t xml:space="preserve">Теперь надо дать печенью 8-10 часов подсохнуть, а иногда и того больше.</w:t>
            </w:r>
          </w:p>
        </w:tc>
      </w:tr>
      <w:tr>
        <w:tc>
          <w:tcPr>
            <w:shd w:val="clear" w:color="auto" w:fill="FFFFFF"/>
          </w:tcPr>
          <w:p>
            <w:pPr>
              <w:rPr>
                <w:lang w:val="en-US"/>
              </w:rPr>
            </w:pPr>
            <w:r>
              <w:rPr>
                <w:rStyle w:val="SegmentID"/>
                <w:lang w:val="en-US"/>
              </w:rPr>
              <w:t xml:space="preserve">32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I have a cookie here that's dried and now we're gonna start on the dimensional eye.</w:t>
            </w:r>
          </w:p>
        </w:tc>
        <w:tc>
          <w:tcPr>
            <w:shd w:val="clear" w:color="auto" w:fill="FFFFFF"/>
          </w:tcPr>
          <w:p>
            <w:pPr>
              <w:rPr>
                <w:lang w:val="ru-RU"/>
              </w:rPr>
            </w:pPr>
            <w:r>
              <w:rPr>
                <w:lang w:val="ru-RU"/>
              </w:rPr>
              <w:t xml:space="preserve">У меня здесь уже подсохшее печенье, и сейчас я начну делать объемный глазик.</w:t>
            </w:r>
          </w:p>
        </w:tc>
      </w:tr>
      <w:tr>
        <w:tc>
          <w:tcPr>
            <w:shd w:val="clear" w:color="auto" w:fill="FFFFFF"/>
          </w:tcPr>
          <w:p>
            <w:pPr>
              <w:rPr>
                <w:lang w:val="en-US"/>
              </w:rPr>
            </w:pPr>
            <w:r>
              <w:rPr>
                <w:rStyle w:val="SegmentID"/>
                <w:lang w:val="en-US"/>
              </w:rPr>
              <w:t xml:space="preserve">33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 dimensional eye takes a little bit longer because it's a four step process, but it does add a lot of character.</w:t>
            </w:r>
          </w:p>
        </w:tc>
        <w:tc>
          <w:tcPr>
            <w:shd w:val="clear" w:color="auto" w:fill="FFFFFF"/>
          </w:tcPr>
          <w:p>
            <w:pPr>
              <w:rPr>
                <w:lang w:val="ru-RU"/>
              </w:rPr>
            </w:pPr>
            <w:r>
              <w:rPr>
                <w:lang w:val="ru-RU"/>
              </w:rPr>
              <w:t xml:space="preserve">Объемный глаз делать чуть дольше, так как это 4-ех этапный процесс, но печенье от этого становится более живым.</w:t>
            </w:r>
          </w:p>
        </w:tc>
      </w:tr>
      <w:tr>
        <w:tc>
          <w:tcPr>
            <w:shd w:val="clear" w:color="auto" w:fill="FFFFFF"/>
          </w:tcPr>
          <w:p>
            <w:pPr>
              <w:rPr>
                <w:lang w:val="en-US"/>
              </w:rPr>
            </w:pPr>
            <w:r>
              <w:rPr>
                <w:rStyle w:val="SegmentID"/>
                <w:lang w:val="en-US"/>
              </w:rPr>
              <w:t xml:space="preserve">34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 first step in the dimensional eye is to add the top eyelid.</w:t>
            </w:r>
          </w:p>
        </w:tc>
        <w:tc>
          <w:tcPr>
            <w:shd w:val="clear" w:color="auto" w:fill="FFFFFF"/>
          </w:tcPr>
          <w:p>
            <w:pPr>
              <w:rPr>
                <w:lang w:val="ru-RU"/>
              </w:rPr>
            </w:pPr>
            <w:r>
              <w:rPr>
                <w:lang w:val="ru-RU"/>
              </w:rPr>
              <w:t xml:space="preserve">Первым этапом мы наносим верхнее веко.</w:t>
            </w:r>
          </w:p>
        </w:tc>
      </w:tr>
      <w:tr>
        <w:tc>
          <w:tcPr>
            <w:shd w:val="clear" w:color="auto" w:fill="FFFFFF"/>
          </w:tcPr>
          <w:p>
            <w:pPr>
              <w:rPr>
                <w:lang w:val="en-US"/>
              </w:rPr>
            </w:pPr>
            <w:r>
              <w:rPr>
                <w:rStyle w:val="SegmentID"/>
                <w:lang w:val="en-US"/>
              </w:rPr>
              <w:t xml:space="preserve">35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you're going to be letting these steps dry for a few minutes in between, so I worked ahead and have some ready for us.</w:t>
            </w:r>
          </w:p>
        </w:tc>
        <w:tc>
          <w:tcPr>
            <w:shd w:val="clear" w:color="auto" w:fill="FFFFFF"/>
          </w:tcPr>
          <w:p>
            <w:pPr>
              <w:rPr>
                <w:lang w:val="ru-RU"/>
              </w:rPr>
            </w:pPr>
            <w:r>
              <w:rPr>
                <w:lang w:val="ru-RU"/>
              </w:rPr>
              <w:t xml:space="preserve">После каждого этапа печенье надо дать несколько минут подсохнуть. Здесь у меня уже подсохшее печенье.</w:t>
            </w:r>
          </w:p>
        </w:tc>
      </w:tr>
      <w:tr>
        <w:tc>
          <w:tcPr>
            <w:shd w:val="clear" w:color="auto" w:fill="FFFFFF"/>
          </w:tcPr>
          <w:p>
            <w:pPr>
              <w:rPr>
                <w:lang w:val="en-US"/>
              </w:rPr>
            </w:pPr>
            <w:r>
              <w:rPr>
                <w:rStyle w:val="SegmentID"/>
                <w:lang w:val="en-US"/>
              </w:rPr>
              <w:t xml:space="preserve">36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you add the eyelid.</w:t>
            </w:r>
          </w:p>
        </w:tc>
        <w:tc>
          <w:tcPr>
            <w:shd w:val="clear" w:color="auto" w:fill="FFFFFF"/>
          </w:tcPr>
          <w:p>
            <w:pPr>
              <w:rPr>
                <w:lang w:val="ru-RU"/>
              </w:rPr>
            </w:pPr>
            <w:r>
              <w:rPr>
                <w:lang w:val="ru-RU"/>
              </w:rPr>
              <w:t xml:space="preserve">Наносим веко.</w:t>
            </w:r>
          </w:p>
        </w:tc>
      </w:tr>
      <w:tr>
        <w:tc>
          <w:tcPr>
            <w:shd w:val="clear" w:color="auto" w:fill="FFFFFF"/>
          </w:tcPr>
          <w:p>
            <w:pPr>
              <w:rPr>
                <w:lang w:val="en-US"/>
              </w:rPr>
            </w:pPr>
            <w:r>
              <w:rPr>
                <w:rStyle w:val="SegmentID"/>
                <w:lang w:val="en-US"/>
              </w:rPr>
              <w:t xml:space="preserve">37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you let that dry.</w:t>
            </w:r>
          </w:p>
        </w:tc>
        <w:tc>
          <w:tcPr>
            <w:shd w:val="clear" w:color="auto" w:fill="FFFFFF"/>
          </w:tcPr>
          <w:p>
            <w:pPr>
              <w:rPr>
                <w:lang w:val="ru-RU"/>
              </w:rPr>
            </w:pPr>
            <w:r>
              <w:rPr>
                <w:lang w:val="ru-RU"/>
              </w:rPr>
              <w:t xml:space="preserve">И даем ему подсохнуть.</w:t>
            </w:r>
          </w:p>
        </w:tc>
      </w:tr>
      <w:tr>
        <w:tc>
          <w:tcPr>
            <w:shd w:val="clear" w:color="auto" w:fill="FFFFFF"/>
          </w:tcPr>
          <w:p>
            <w:pPr>
              <w:rPr>
                <w:lang w:val="en-US"/>
              </w:rPr>
            </w:pPr>
            <w:r>
              <w:rPr>
                <w:rStyle w:val="SegmentID"/>
                <w:lang w:val="en-US"/>
              </w:rPr>
              <w:t xml:space="preserve">38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You can let it dry a long time or a little time, but at least about 15 minutes, and then you come back and add the bottom portion of the eye.</w:t>
            </w:r>
          </w:p>
        </w:tc>
        <w:tc>
          <w:tcPr>
            <w:shd w:val="clear" w:color="auto" w:fill="FFFFFF"/>
          </w:tcPr>
          <w:p>
            <w:pPr>
              <w:rPr>
                <w:lang w:val="ru-RU"/>
              </w:rPr>
            </w:pPr>
            <w:r>
              <w:rPr>
                <w:lang w:val="ru-RU"/>
              </w:rPr>
              <w:t xml:space="preserve">Можно подождать долго, можно мало, но как минимум 15 минут, затем добавляем нижнюю часть глаза.</w:t>
            </w:r>
          </w:p>
        </w:tc>
      </w:tr>
      <w:tr>
        <w:tc>
          <w:tcPr>
            <w:shd w:val="clear" w:color="auto" w:fill="FFFFFF"/>
          </w:tcPr>
          <w:p>
            <w:pPr>
              <w:rPr>
                <w:lang w:val="en-US"/>
              </w:rPr>
            </w:pPr>
            <w:r>
              <w:rPr>
                <w:rStyle w:val="SegmentID"/>
                <w:lang w:val="en-US"/>
              </w:rPr>
              <w:t xml:space="preserve">39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 reason why I give it a little bit of time to dry is so that the green icing won't bleed into the white, or won't be as likely to bleed into the white.</w:t>
            </w:r>
          </w:p>
        </w:tc>
        <w:tc>
          <w:tcPr>
            <w:shd w:val="clear" w:color="auto" w:fill="FFFFFF"/>
          </w:tcPr>
          <w:p>
            <w:pPr>
              <w:rPr>
                <w:lang w:val="ru-RU"/>
              </w:rPr>
            </w:pPr>
            <w:r>
              <w:rPr>
                <w:lang w:val="ru-RU"/>
              </w:rPr>
              <w:t xml:space="preserve">Я дала зеленому айсингу подсохнуть по той причине, что таким образом у нас значительно меньше шансов, что он протечет в белый.</w:t>
            </w:r>
          </w:p>
        </w:tc>
      </w:tr>
      <w:tr>
        <w:tc>
          <w:tcPr>
            <w:shd w:val="clear" w:color="auto" w:fill="FFFFFF"/>
          </w:tcPr>
          <w:p>
            <w:pPr>
              <w:rPr>
                <w:lang w:val="en-US"/>
              </w:rPr>
            </w:pPr>
            <w:r>
              <w:rPr>
                <w:rStyle w:val="SegmentID"/>
                <w:lang w:val="en-US"/>
              </w:rPr>
              <w:t xml:space="preserve">40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See and now we have the second part of the eye.</w:t>
            </w:r>
          </w:p>
        </w:tc>
        <w:tc>
          <w:tcPr>
            <w:shd w:val="clear" w:color="auto" w:fill="FFFFFF"/>
          </w:tcPr>
          <w:p>
            <w:pPr>
              <w:rPr>
                <w:lang w:val="ru-RU"/>
              </w:rPr>
            </w:pPr>
            <w:r>
              <w:rPr>
                <w:lang w:val="ru-RU"/>
              </w:rPr>
              <w:t xml:space="preserve">И у нас готова вторая часть глаза.</w:t>
            </w:r>
          </w:p>
        </w:tc>
      </w:tr>
      <w:tr>
        <w:tc>
          <w:tcPr>
            <w:shd w:val="clear" w:color="auto" w:fill="FFFFFF"/>
          </w:tcPr>
          <w:p>
            <w:pPr>
              <w:rPr>
                <w:lang w:val="en-US"/>
              </w:rPr>
            </w:pPr>
            <w:r>
              <w:rPr>
                <w:rStyle w:val="SegmentID"/>
                <w:lang w:val="en-US"/>
              </w:rPr>
              <w:t xml:space="preserve">41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we let this dry again.</w:t>
            </w:r>
          </w:p>
        </w:tc>
        <w:tc>
          <w:tcPr>
            <w:shd w:val="clear" w:color="auto" w:fill="FFFFFF"/>
          </w:tcPr>
          <w:p>
            <w:pPr>
              <w:rPr>
                <w:lang w:val="ru-RU"/>
              </w:rPr>
            </w:pPr>
            <w:r>
              <w:rPr>
                <w:lang w:val="ru-RU"/>
              </w:rPr>
              <w:t xml:space="preserve">И снова мы даем печенью подсохнуть.</w:t>
            </w:r>
          </w:p>
        </w:tc>
      </w:tr>
      <w:tr>
        <w:tc>
          <w:tcPr>
            <w:shd w:val="clear" w:color="auto" w:fill="FFFFFF"/>
          </w:tcPr>
          <w:p>
            <w:pPr>
              <w:rPr>
                <w:lang w:val="en-US"/>
              </w:rPr>
            </w:pPr>
            <w:r>
              <w:rPr>
                <w:rStyle w:val="SegmentID"/>
                <w:lang w:val="en-US"/>
              </w:rPr>
              <w:t xml:space="preserve">42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Now we've got a cookie where both sections of the eye are dry and we're going to add the final details.</w:t>
            </w:r>
          </w:p>
        </w:tc>
        <w:tc>
          <w:tcPr>
            <w:shd w:val="clear" w:color="auto" w:fill="FFFFFF"/>
          </w:tcPr>
          <w:p>
            <w:pPr>
              <w:rPr>
                <w:lang w:val="ru-RU"/>
              </w:rPr>
            </w:pPr>
            <w:r>
              <w:rPr>
                <w:lang w:val="ru-RU"/>
              </w:rPr>
              <w:t xml:space="preserve">Здесь у меня уже подсохшее печенье, и сейчас мы нанесем последние детали.</w:t>
            </w:r>
          </w:p>
        </w:tc>
      </w:tr>
      <w:tr>
        <w:tc>
          <w:tcPr>
            <w:shd w:val="clear" w:color="auto" w:fill="F5DEB3"/>
          </w:tcPr>
          <w:p>
            <w:pPr>
              <w:rPr>
                <w:lang w:val="en-US"/>
              </w:rPr>
            </w:pPr>
            <w:r>
              <w:rPr>
                <w:rStyle w:val="SegmentID"/>
                <w:lang w:val="en-US"/>
              </w:rPr>
              <w:t xml:space="preserve">43</w:t>
            </w:r>
            <w:r>
              <w:rPr>
                <w:rStyle w:val="TransUnitID"/>
                <w:lang w:val="en-US"/>
              </w:rPr>
              <w:t xml:space="preserve">68ebd9ac-6e1a-489e-adb6-60b941cff1d4</w:t>
            </w:r>
          </w:p>
        </w:tc>
        <w:tc>
          <w:tcPr>
            <w:shd w:val="clear" w:color="auto" w:fill="F5DEB3"/>
          </w:tcPr>
          <w:p>
            <w:pPr>
              <w:rPr>
                <w:lang w:val="en-US"/>
              </w:rPr>
            </w:pPr>
            <w:r>
              <w:rPr>
                <w:lang w:val="en-US"/>
              </w:rPr>
              <w:t xml:space="preserve">Translated (78%)</w:t>
            </w:r>
          </w:p>
        </w:tc>
        <w:tc>
          <w:tcPr>
            <w:shd w:val="clear" w:color="auto" w:fill="F5DEB3"/>
          </w:tcPr>
          <w:p>
            <w:pPr>
              <w:rPr>
                <w:lang w:val="en-US"/>
              </w:rPr>
            </w:pPr>
            <w:r>
              <w:rPr>
                <w:lang w:val="en-US"/>
              </w:rPr>
              <w:t xml:space="preserve">We're gonna start with an eyeball.</w:t>
            </w:r>
          </w:p>
        </w:tc>
        <w:tc>
          <w:tcPr>
            <w:shd w:val="clear" w:color="auto" w:fill="F5DEB3"/>
          </w:tcPr>
          <w:p>
            <w:pPr>
              <w:rPr>
                <w:lang w:val="ru-RU"/>
              </w:rPr>
            </w:pPr>
            <w:r>
              <w:rPr>
                <w:lang w:val="ru-RU"/>
              </w:rPr>
              <w:t xml:space="preserve">Начнем со зрачка.</w:t>
            </w:r>
          </w:p>
        </w:tc>
      </w:tr>
      <w:tr>
        <w:tc>
          <w:tcPr>
            <w:shd w:val="clear" w:color="auto" w:fill="FFFFFF"/>
          </w:tcPr>
          <w:p>
            <w:pPr>
              <w:rPr>
                <w:lang w:val="en-US"/>
              </w:rPr>
            </w:pPr>
            <w:r>
              <w:rPr>
                <w:rStyle w:val="SegmentID"/>
                <w:lang w:val="en-US"/>
              </w:rPr>
              <w:t xml:space="preserve">44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this is where you can really start to see the character happening.</w:t>
            </w:r>
          </w:p>
        </w:tc>
        <w:tc>
          <w:tcPr>
            <w:shd w:val="clear" w:color="auto" w:fill="FFFFFF"/>
          </w:tcPr>
          <w:p>
            <w:pPr>
              <w:rPr>
                <w:lang w:val="ru-RU"/>
              </w:rPr>
            </w:pPr>
            <w:r>
              <w:rPr>
                <w:lang w:val="ru-RU"/>
              </w:rPr>
              <w:t xml:space="preserve">И вот именно на этом этапе оживает наш персонаж.</w:t>
            </w:r>
          </w:p>
        </w:tc>
      </w:tr>
      <w:tr>
        <w:tc>
          <w:tcPr>
            <w:shd w:val="clear" w:color="auto" w:fill="FFFFFF"/>
          </w:tcPr>
          <w:p>
            <w:pPr>
              <w:rPr>
                <w:lang w:val="en-US"/>
              </w:rPr>
            </w:pPr>
            <w:r>
              <w:rPr>
                <w:rStyle w:val="SegmentID"/>
                <w:lang w:val="en-US"/>
              </w:rPr>
              <w:t xml:space="preserve">45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It's kinda funny.</w:t>
            </w:r>
          </w:p>
        </w:tc>
        <w:tc>
          <w:tcPr>
            <w:shd w:val="clear" w:color="auto" w:fill="FFFFFF"/>
          </w:tcPr>
          <w:p>
            <w:pPr>
              <w:rPr>
                <w:lang w:val="ru-RU"/>
              </w:rPr>
            </w:pPr>
            <w:r>
              <w:rPr>
                <w:lang w:val="ru-RU"/>
              </w:rPr>
              <w:t xml:space="preserve">Это даже забавно.</w:t>
            </w:r>
          </w:p>
        </w:tc>
      </w:tr>
      <w:tr>
        <w:tc>
          <w:tcPr>
            <w:shd w:val="clear" w:color="auto" w:fill="FFFFFF"/>
          </w:tcPr>
          <w:p>
            <w:pPr>
              <w:rPr>
                <w:lang w:val="en-US"/>
              </w:rPr>
            </w:pPr>
            <w:r>
              <w:rPr>
                <w:rStyle w:val="SegmentID"/>
                <w:lang w:val="en-US"/>
              </w:rPr>
              <w:t xml:space="preserve">46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Before a cookie's finished, it looks a little bit scary or naked or even creepy, but once you get the eyeball on, he already starts to look more like a dinosaur.</w:t>
            </w:r>
          </w:p>
        </w:tc>
        <w:tc>
          <w:tcPr>
            <w:shd w:val="clear" w:color="auto" w:fill="FFFFFF"/>
          </w:tcPr>
          <w:p>
            <w:pPr>
              <w:rPr>
                <w:lang w:val="ru-RU"/>
              </w:rPr>
            </w:pPr>
            <w:r>
              <w:rPr>
                <w:lang w:val="ru-RU"/>
              </w:rPr>
              <w:t xml:space="preserve">До последних деталей печенье выглядит так себе, но как только мы наносим зрачок, то но тут же становится похоже на динозавра.</w:t>
            </w:r>
          </w:p>
        </w:tc>
      </w:tr>
      <w:tr>
        <w:tc>
          <w:tcPr>
            <w:shd w:val="clear" w:color="auto" w:fill="FFFFFF"/>
          </w:tcPr>
          <w:p>
            <w:pPr>
              <w:rPr>
                <w:lang w:val="en-US"/>
              </w:rPr>
            </w:pPr>
            <w:r>
              <w:rPr>
                <w:rStyle w:val="SegmentID"/>
                <w:lang w:val="en-US"/>
              </w:rPr>
              <w:t xml:space="preserve">47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Then we're using a smaller 1.5 tip to pipe a line to separate the two sections of the eye.</w:t>
            </w:r>
          </w:p>
        </w:tc>
        <w:tc>
          <w:tcPr>
            <w:shd w:val="clear" w:color="auto" w:fill="FFFFFF"/>
          </w:tcPr>
          <w:p>
            <w:pPr>
              <w:rPr>
                <w:lang w:val="ru-RU"/>
              </w:rPr>
            </w:pPr>
            <w:r>
              <w:rPr>
                <w:lang w:val="ru-RU"/>
              </w:rPr>
              <w:t xml:space="preserve">Далее мы используем кончик 1,5 для нанесения линии, разделяющей две части глаза.</w:t>
            </w:r>
          </w:p>
        </w:tc>
      </w:tr>
      <w:tr>
        <w:tc>
          <w:tcPr>
            <w:shd w:val="clear" w:color="auto" w:fill="FFFFFF"/>
          </w:tcPr>
          <w:p>
            <w:pPr>
              <w:rPr>
                <w:lang w:val="en-US"/>
              </w:rPr>
            </w:pPr>
            <w:r>
              <w:rPr>
                <w:rStyle w:val="SegmentID"/>
                <w:lang w:val="en-US"/>
              </w:rPr>
              <w:t xml:space="preserve">48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Then we're moving onto the teeth.</w:t>
            </w:r>
          </w:p>
        </w:tc>
        <w:tc>
          <w:tcPr>
            <w:shd w:val="clear" w:color="auto" w:fill="FFFFFF"/>
          </w:tcPr>
          <w:p>
            <w:pPr>
              <w:rPr>
                <w:lang w:val="ru-RU"/>
              </w:rPr>
            </w:pPr>
            <w:r>
              <w:rPr>
                <w:lang w:val="ru-RU"/>
              </w:rPr>
              <w:t xml:space="preserve">Затем мы переходим на зубы.</w:t>
            </w:r>
          </w:p>
        </w:tc>
      </w:tr>
      <w:tr>
        <w:tc>
          <w:tcPr>
            <w:shd w:val="clear" w:color="auto" w:fill="FFFFFF"/>
          </w:tcPr>
          <w:p>
            <w:pPr>
              <w:rPr>
                <w:lang w:val="en-US"/>
              </w:rPr>
            </w:pPr>
            <w:r>
              <w:rPr>
                <w:rStyle w:val="SegmentID"/>
                <w:lang w:val="en-US"/>
              </w:rPr>
              <w:t xml:space="preserve">49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If you'd like, you could probably use our template to map this out, but I'm gonna wing it.</w:t>
            </w:r>
          </w:p>
        </w:tc>
        <w:tc>
          <w:tcPr>
            <w:shd w:val="clear" w:color="auto" w:fill="FFFFFF"/>
          </w:tcPr>
          <w:p>
            <w:pPr>
              <w:rPr>
                <w:lang w:val="ru-RU"/>
              </w:rPr>
            </w:pPr>
            <w:r>
              <w:rPr>
                <w:lang w:val="ru-RU"/>
              </w:rPr>
              <w:t xml:space="preserve">Вы можете использовать наш трафарет, но я обойдусь и без него.</w:t>
            </w:r>
          </w:p>
        </w:tc>
      </w:tr>
      <w:tr>
        <w:tc>
          <w:tcPr>
            <w:shd w:val="clear" w:color="auto" w:fill="FFFFFF"/>
          </w:tcPr>
          <w:p>
            <w:pPr>
              <w:rPr>
                <w:lang w:val="en-US"/>
              </w:rPr>
            </w:pPr>
            <w:r>
              <w:rPr>
                <w:rStyle w:val="SegmentID"/>
                <w:lang w:val="en-US"/>
              </w:rPr>
              <w:t xml:space="preserve">50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we start here, pull down, remember that consistent pressure, touch.</w:t>
            </w:r>
          </w:p>
        </w:tc>
        <w:tc>
          <w:tcPr>
            <w:shd w:val="clear" w:color="auto" w:fill="FFFFFF"/>
          </w:tcPr>
          <w:p>
            <w:pPr>
              <w:rPr>
                <w:lang w:val="ru-RU"/>
              </w:rPr>
            </w:pPr>
            <w:r>
              <w:rPr>
                <w:lang w:val="ru-RU"/>
              </w:rPr>
              <w:t xml:space="preserve">Начинаем вот здесь, тянем вниз, не забывайте оказывать постоянное давление.</w:t>
            </w:r>
          </w:p>
        </w:tc>
      </w:tr>
      <w:tr>
        <w:tc>
          <w:tcPr>
            <w:shd w:val="clear" w:color="auto" w:fill="FFFFFF"/>
          </w:tcPr>
          <w:p>
            <w:pPr>
              <w:rPr>
                <w:lang w:val="en-US"/>
              </w:rPr>
            </w:pPr>
            <w:r>
              <w:rPr>
                <w:rStyle w:val="SegmentID"/>
                <w:lang w:val="en-US"/>
              </w:rPr>
              <w:t xml:space="preserve">51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At the corners, you do wanna touch, at the points.</w:t>
            </w:r>
          </w:p>
        </w:tc>
        <w:tc>
          <w:tcPr>
            <w:shd w:val="clear" w:color="auto" w:fill="FFFFFF"/>
          </w:tcPr>
          <w:p>
            <w:pPr>
              <w:rPr>
                <w:lang w:val="ru-RU"/>
              </w:rPr>
            </w:pPr>
            <w:r>
              <w:rPr>
                <w:lang w:val="ru-RU"/>
              </w:rPr>
              <w:t xml:space="preserve">В уголках надо касаться кончиком печенья.</w:t>
            </w:r>
          </w:p>
        </w:tc>
      </w:tr>
      <w:tr>
        <w:tc>
          <w:tcPr>
            <w:shd w:val="clear" w:color="auto" w:fill="FFFFFF"/>
          </w:tcPr>
          <w:p>
            <w:pPr>
              <w:rPr>
                <w:lang w:val="en-US"/>
              </w:rPr>
            </w:pPr>
            <w:r>
              <w:rPr>
                <w:rStyle w:val="SegmentID"/>
                <w:lang w:val="en-US"/>
              </w:rPr>
              <w:t xml:space="preserve">52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Come up again.</w:t>
            </w:r>
          </w:p>
        </w:tc>
        <w:tc>
          <w:tcPr>
            <w:shd w:val="clear" w:color="auto" w:fill="FFFFFF"/>
          </w:tcPr>
          <w:p>
            <w:pPr>
              <w:rPr>
                <w:lang w:val="ru-RU"/>
              </w:rPr>
            </w:pPr>
            <w:r>
              <w:rPr>
                <w:lang w:val="ru-RU"/>
              </w:rPr>
              <w:t xml:space="preserve">И снова идем вверх.</w:t>
            </w:r>
          </w:p>
        </w:tc>
      </w:tr>
      <w:tr>
        <w:tc>
          <w:tcPr>
            <w:shd w:val="clear" w:color="auto" w:fill="FFFFFF"/>
          </w:tcPr>
          <w:p>
            <w:pPr>
              <w:rPr>
                <w:lang w:val="en-US"/>
              </w:rPr>
            </w:pPr>
            <w:r>
              <w:rPr>
                <w:rStyle w:val="SegmentID"/>
                <w:lang w:val="en-US"/>
              </w:rPr>
              <w:t xml:space="preserve">53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Try not to let this intimidate you too much.</w:t>
            </w:r>
          </w:p>
        </w:tc>
        <w:tc>
          <w:tcPr>
            <w:shd w:val="clear" w:color="auto" w:fill="FFFFFF"/>
          </w:tcPr>
          <w:p>
            <w:pPr>
              <w:rPr>
                <w:lang w:val="ru-RU"/>
              </w:rPr>
            </w:pPr>
            <w:r>
              <w:rPr>
                <w:lang w:val="ru-RU"/>
              </w:rPr>
              <w:t xml:space="preserve">Не бойтесь ошибиться слишком сильно.</w:t>
            </w:r>
          </w:p>
        </w:tc>
      </w:tr>
      <w:tr>
        <w:tc>
          <w:tcPr>
            <w:shd w:val="clear" w:color="auto" w:fill="FFFFFF"/>
          </w:tcPr>
          <w:p>
            <w:pPr>
              <w:rPr>
                <w:lang w:val="en-US"/>
              </w:rPr>
            </w:pPr>
            <w:r>
              <w:rPr>
                <w:rStyle w:val="SegmentID"/>
                <w:lang w:val="en-US"/>
              </w:rPr>
              <w:t xml:space="preserve">54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If you think about this too hard, this is where you can make mistakes, but it will be okay.</w:t>
            </w:r>
          </w:p>
        </w:tc>
        <w:tc>
          <w:tcPr>
            <w:shd w:val="clear" w:color="auto" w:fill="FFFFFF"/>
          </w:tcPr>
          <w:p>
            <w:pPr>
              <w:rPr>
                <w:lang w:val="ru-RU"/>
              </w:rPr>
            </w:pPr>
            <w:r>
              <w:rPr>
                <w:lang w:val="ru-RU"/>
              </w:rPr>
              <w:t xml:space="preserve">Если вы начинаете паниковать, вы совершаете ошибки. Все будет хорошо.</w:t>
            </w:r>
          </w:p>
        </w:tc>
      </w:tr>
      <w:tr>
        <w:tc>
          <w:tcPr>
            <w:shd w:val="clear" w:color="auto" w:fill="FFFFFF"/>
          </w:tcPr>
          <w:p>
            <w:pPr>
              <w:rPr>
                <w:lang w:val="en-US"/>
              </w:rPr>
            </w:pPr>
            <w:r>
              <w:rPr>
                <w:rStyle w:val="SegmentID"/>
                <w:lang w:val="en-US"/>
              </w:rPr>
              <w:t xml:space="preserve">55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we've got the teeth on and then we're finishing up with a little nostril.</w:t>
            </w:r>
          </w:p>
        </w:tc>
        <w:tc>
          <w:tcPr>
            <w:shd w:val="clear" w:color="auto" w:fill="FFFFFF"/>
          </w:tcPr>
          <w:p>
            <w:pPr>
              <w:rPr>
                <w:lang w:val="ru-RU"/>
              </w:rPr>
            </w:pPr>
            <w:r>
              <w:rPr>
                <w:lang w:val="ru-RU"/>
              </w:rPr>
              <w:t xml:space="preserve">Мы нанесли зубы и можем закончить печенье ноздрей.</w:t>
            </w:r>
          </w:p>
        </w:tc>
      </w:tr>
      <w:tr>
        <w:tc>
          <w:tcPr>
            <w:shd w:val="clear" w:color="auto" w:fill="FFFFFF"/>
          </w:tcPr>
          <w:p>
            <w:pPr>
              <w:rPr>
                <w:lang w:val="en-US"/>
              </w:rPr>
            </w:pPr>
            <w:r>
              <w:rPr>
                <w:rStyle w:val="SegmentID"/>
                <w:lang w:val="en-US"/>
              </w:rPr>
              <w:t xml:space="preserve">56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There we have a t-rex cookie.</w:t>
            </w:r>
          </w:p>
        </w:tc>
        <w:tc>
          <w:tcPr>
            <w:shd w:val="clear" w:color="auto" w:fill="FFFFFF"/>
          </w:tcPr>
          <w:p>
            <w:pPr>
              <w:rPr>
                <w:lang w:val="ru-RU"/>
              </w:rPr>
            </w:pPr>
            <w:r>
              <w:rPr>
                <w:lang w:val="ru-RU"/>
              </w:rPr>
              <w:t xml:space="preserve">Наше печенье ти-рекса готово.</w:t>
            </w:r>
          </w:p>
        </w:tc>
      </w:tr>
      <w:tr>
        <w:tc>
          <w:tcPr>
            <w:shd w:val="clear" w:color="auto" w:fill="FFFFFF"/>
          </w:tcPr>
          <w:p>
            <w:pPr>
              <w:rPr>
                <w:lang w:val="en-US"/>
              </w:rPr>
            </w:pPr>
            <w:r>
              <w:rPr>
                <w:rStyle w:val="SegmentID"/>
                <w:lang w:val="en-US"/>
              </w:rPr>
              <w:t xml:space="preserve">57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This cookie is actually one of my favorite cookie designs because he's got a lot more personality than the typical standing dinosaur, and my kids loved him too.</w:t>
            </w:r>
          </w:p>
        </w:tc>
        <w:tc>
          <w:tcPr>
            <w:shd w:val="clear" w:color="auto" w:fill="FFFFFF"/>
          </w:tcPr>
          <w:p>
            <w:pPr>
              <w:rPr>
                <w:lang w:val="ru-RU"/>
              </w:rPr>
            </w:pPr>
            <w:r>
              <w:rPr>
                <w:lang w:val="ru-RU"/>
              </w:rPr>
              <w:t xml:space="preserve">Это один из моих любимых дизайнов печенья, так как это печенье более живое, чем классический стоящий динозавр, и моим детям он тоже понравился.</w:t>
            </w:r>
          </w:p>
        </w:tc>
      </w:tr>
      <w:tr>
        <w:tc>
          <w:tcPr>
            <w:shd w:val="clear" w:color="auto" w:fill="FFFFFF"/>
          </w:tcPr>
          <w:p>
            <w:pPr>
              <w:rPr>
                <w:lang w:val="en-US"/>
              </w:rPr>
            </w:pPr>
            <w:r>
              <w:rPr>
                <w:rStyle w:val="SegmentID"/>
                <w:lang w:val="en-US"/>
              </w:rPr>
              <w:t xml:space="preserve">58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Speaking of kids, I have a daughter who also likes dinosaurs, so if you'd like to put a little bit of a twist on your typical t-rex, you can do things like add flowers, you can add eyelashes, then you have a t-rex that pleases everybody.</w:t>
            </w:r>
          </w:p>
        </w:tc>
        <w:tc>
          <w:tcPr>
            <w:shd w:val="clear" w:color="auto" w:fill="FFFFFF"/>
          </w:tcPr>
          <w:p>
            <w:pPr>
              <w:rPr>
                <w:lang w:val="ru-RU"/>
              </w:rPr>
            </w:pPr>
            <w:r>
              <w:rPr>
                <w:lang w:val="ru-RU"/>
              </w:rPr>
              <w:t xml:space="preserve">Кстати о детях, у меня есть дочь, что любит динозавров, и если вы вдруг хотите немного изменить дизайн ти-рекса, то вы можете, например, добавить цветочков, ресничек, и тогда вам ти-рекс понравится всем.</w:t>
            </w:r>
          </w:p>
        </w:tc>
      </w:tr>
      <w:tr>
        <w:tc>
          <w:tcPr>
            <w:shd w:val="clear" w:color="auto" w:fill="FFFFFF"/>
          </w:tcPr>
          <w:p>
            <w:pPr>
              <w:rPr>
                <w:lang w:val="en-US"/>
              </w:rPr>
            </w:pPr>
            <w:r>
              <w:rPr>
                <w:rStyle w:val="SegmentID"/>
                <w:lang w:val="en-US"/>
              </w:rPr>
              <w:t xml:space="preserve">59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Cookie decorating is definitely an art, so don't be afraid to experiment or get creative with your designs.</w:t>
            </w:r>
          </w:p>
        </w:tc>
        <w:tc>
          <w:tcPr>
            <w:shd w:val="clear" w:color="auto" w:fill="FFFFFF"/>
          </w:tcPr>
          <w:p>
            <w:pPr>
              <w:rPr>
                <w:lang w:val="ru-RU"/>
              </w:rPr>
            </w:pPr>
            <w:r>
              <w:rPr>
                <w:lang w:val="ru-RU"/>
              </w:rPr>
              <w:t xml:space="preserve">Декорирование печенья – это искусство, так что не бойтесь экспериментировать и импровизировать.</w:t>
            </w:r>
          </w:p>
        </w:tc>
      </w:tr>
      <w:tr>
        <w:tc>
          <w:tcPr>
            <w:shd w:val="clear" w:color="auto" w:fill="FFFFFF"/>
          </w:tcPr>
          <w:p>
            <w:pPr>
              <w:rPr>
                <w:lang w:val="en-US"/>
              </w:rPr>
            </w:pPr>
            <w:r>
              <w:rPr>
                <w:rStyle w:val="SegmentID"/>
                <w:lang w:val="en-US"/>
              </w:rPr>
              <w:t xml:space="preserve">60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It's these little touches that make them uniquely yours.</w:t>
            </w:r>
          </w:p>
        </w:tc>
        <w:tc>
          <w:tcPr>
            <w:shd w:val="clear" w:color="auto" w:fill="FFFFFF"/>
          </w:tcPr>
          <w:p>
            <w:pPr>
              <w:rPr>
                <w:lang w:val="ru-RU"/>
              </w:rPr>
            </w:pPr>
            <w:r>
              <w:rPr>
                <w:lang w:val="ru-RU"/>
              </w:rPr>
              <w:t xml:space="preserve">Именно детали делают ваше печенью уникальным.</w:t>
            </w:r>
          </w:p>
        </w:tc>
      </w:tr>
      <w:tr>
        <w:tc>
          <w:tcPr>
            <w:shd w:val="clear" w:color="auto" w:fill="FFFFFF"/>
          </w:tcPr>
          <w:p>
            <w:pPr>
              <w:rPr>
                <w:lang w:val="en-US"/>
              </w:rPr>
            </w:pPr>
            <w:r>
              <w:rPr>
                <w:rStyle w:val="SegmentID"/>
                <w:lang w:val="en-US"/>
              </w:rPr>
              <w:t xml:space="preserve">61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Now let's make triceratops cookies.</w:t>
            </w:r>
          </w:p>
        </w:tc>
        <w:tc>
          <w:tcPr>
            <w:shd w:val="clear" w:color="auto" w:fill="FFFFFF"/>
          </w:tcPr>
          <w:p>
            <w:pPr>
              <w:rPr>
                <w:lang w:val="ru-RU"/>
              </w:rPr>
            </w:pPr>
            <w:r>
              <w:rPr>
                <w:lang w:val="ru-RU"/>
              </w:rPr>
              <w:t xml:space="preserve">Теперь мы с вами сделаем печенье трицератопса.</w:t>
            </w:r>
          </w:p>
        </w:tc>
      </w:tr>
      <w:tr>
        <w:tc>
          <w:tcPr>
            <w:shd w:val="clear" w:color="auto" w:fill="FFFFFF"/>
          </w:tcPr>
          <w:p>
            <w:pPr>
              <w:rPr>
                <w:lang w:val="en-US"/>
              </w:rPr>
            </w:pPr>
            <w:r>
              <w:rPr>
                <w:rStyle w:val="SegmentID"/>
                <w:lang w:val="en-US"/>
              </w:rPr>
              <w:t xml:space="preserve">62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For this cookie, I wanted to change up the perspective a little bit.</w:t>
            </w:r>
          </w:p>
        </w:tc>
        <w:tc>
          <w:tcPr>
            <w:shd w:val="clear" w:color="auto" w:fill="FFFFFF"/>
          </w:tcPr>
          <w:p>
            <w:pPr>
              <w:rPr>
                <w:lang w:val="ru-RU"/>
              </w:rPr>
            </w:pPr>
            <w:r>
              <w:rPr>
                <w:lang w:val="ru-RU"/>
              </w:rPr>
              <w:t xml:space="preserve">На этот раз я бы хотела изменить угол обзора.</w:t>
            </w:r>
          </w:p>
        </w:tc>
      </w:tr>
      <w:tr>
        <w:tc>
          <w:tcPr>
            <w:shd w:val="clear" w:color="auto" w:fill="FFFFFF"/>
          </w:tcPr>
          <w:p>
            <w:pPr>
              <w:rPr>
                <w:lang w:val="en-US"/>
              </w:rPr>
            </w:pPr>
            <w:r>
              <w:rPr>
                <w:rStyle w:val="SegmentID"/>
                <w:lang w:val="en-US"/>
              </w:rPr>
              <w:t xml:space="preserve">63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That's actually one of my favorite things to do. Rather than the traditional side view, I repurposed a spider web cookie cutter and turned it into a front-facing triceratops.</w:t>
            </w:r>
          </w:p>
        </w:tc>
        <w:tc>
          <w:tcPr>
            <w:shd w:val="clear" w:color="auto" w:fill="FFFFFF"/>
          </w:tcPr>
          <w:p>
            <w:pPr>
              <w:rPr>
                <w:lang w:val="ru-RU"/>
              </w:rPr>
            </w:pPr>
            <w:r>
              <w:rPr>
                <w:lang w:val="ru-RU"/>
              </w:rPr>
              <w:t xml:space="preserve">Я просто обожаю так делать. Вместо традиционного вида со стороны я использовала не по назначению каттер паутины и сделала из него смотрящего вперед трицератопса.</w:t>
            </w:r>
          </w:p>
        </w:tc>
      </w:tr>
      <w:tr>
        <w:tc>
          <w:tcPr>
            <w:shd w:val="clear" w:color="auto" w:fill="#98FB98"/>
          </w:tcPr>
          <w:p>
            <w:pPr>
              <w:rPr>
                <w:lang w:val="en-US"/>
              </w:rPr>
            </w:pPr>
            <w:r>
              <w:rPr>
                <w:rStyle w:val="SegmentID"/>
                <w:lang w:val="en-US"/>
              </w:rPr>
              <w:t xml:space="preserve">64</w:t>
            </w:r>
            <w:r>
              <w:rPr>
                <w:rStyle w:val="TransUnitID"/>
                <w:lang w:val="en-US"/>
              </w:rPr>
              <w:t xml:space="preserve">68ebd9ac-6e1a-489e-adb6-60b941cff1d4</w:t>
            </w:r>
          </w:p>
        </w:tc>
        <w:tc>
          <w:tcPr>
            <w:shd w:val="clear" w:color="auto" w:fill="#98FB98"/>
          </w:tcPr>
          <w:p>
            <w:pPr>
              <w:rPr>
                <w:lang w:val="en-US"/>
              </w:rPr>
            </w:pPr>
            <w:r>
              <w:rPr>
                <w:lang w:val="en-US"/>
              </w:rPr>
              <w:t xml:space="preserve">Translated (100%)</w:t>
            </w:r>
          </w:p>
        </w:tc>
        <w:tc>
          <w:tcPr>
            <w:shd w:val="clear" w:color="auto" w:fill="#98FB98"/>
          </w:tcPr>
          <w:p>
            <w:pPr>
              <w:rPr>
                <w:lang w:val="en-US"/>
              </w:rPr>
            </w:pPr>
            <w:r>
              <w:rPr>
                <w:lang w:val="en-US"/>
              </w:rPr>
              <w:t xml:space="preserve">Let's get started.</w:t>
            </w:r>
          </w:p>
        </w:tc>
        <w:tc>
          <w:tcPr>
            <w:shd w:val="clear" w:color="auto" w:fill="#98FB98"/>
          </w:tcPr>
          <w:p>
            <w:pPr>
              <w:rPr>
                <w:lang w:val="ru-RU"/>
              </w:rPr>
            </w:pPr>
            <w:r>
              <w:rPr>
                <w:lang w:val="ru-RU"/>
              </w:rPr>
              <w:t xml:space="preserve">Приступим.</w:t>
            </w:r>
          </w:p>
        </w:tc>
      </w:tr>
      <w:tr>
        <w:tc>
          <w:tcPr>
            <w:shd w:val="clear" w:color="auto" w:fill="FFFFFF"/>
          </w:tcPr>
          <w:p>
            <w:pPr>
              <w:rPr>
                <w:lang w:val="en-US"/>
              </w:rPr>
            </w:pPr>
            <w:r>
              <w:rPr>
                <w:rStyle w:val="SegmentID"/>
                <w:lang w:val="en-US"/>
              </w:rPr>
              <w:t xml:space="preserve">65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We're gonna begin by mapping out our cookie design using the template included in the class materials.</w:t>
            </w:r>
          </w:p>
        </w:tc>
        <w:tc>
          <w:tcPr>
            <w:shd w:val="clear" w:color="auto" w:fill="FFFFFF"/>
          </w:tcPr>
          <w:p>
            <w:pPr>
              <w:rPr>
                <w:lang w:val="ru-RU"/>
              </w:rPr>
            </w:pPr>
            <w:r>
              <w:rPr>
                <w:lang w:val="ru-RU"/>
              </w:rPr>
              <w:t xml:space="preserve">Начнем с нанесения линий маркером посредством использования трафаретов, включенных в учебные материалы.</w:t>
            </w:r>
          </w:p>
        </w:tc>
      </w:tr>
      <w:tr>
        <w:tc>
          <w:tcPr>
            <w:shd w:val="clear" w:color="auto" w:fill="FFFFFF"/>
          </w:tcPr>
          <w:p>
            <w:pPr>
              <w:rPr>
                <w:lang w:val="en-US"/>
              </w:rPr>
            </w:pPr>
            <w:r>
              <w:rPr>
                <w:rStyle w:val="SegmentID"/>
                <w:lang w:val="en-US"/>
              </w:rPr>
              <w:t xml:space="preserve">66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Be sure whenever you're placing the template on the cookie this time to make sure that the chin lines up with a point.</w:t>
            </w:r>
          </w:p>
        </w:tc>
        <w:tc>
          <w:tcPr>
            <w:shd w:val="clear" w:color="auto" w:fill="FFFFFF"/>
          </w:tcPr>
          <w:p>
            <w:pPr>
              <w:rPr>
                <w:lang w:val="ru-RU"/>
              </w:rPr>
            </w:pPr>
            <w:r>
              <w:rPr>
                <w:lang w:val="ru-RU"/>
              </w:rPr>
              <w:t xml:space="preserve">При размещении трафарета на печенье убедитесь, что подбородок совпадает с уголком.</w:t>
            </w:r>
          </w:p>
        </w:tc>
      </w:tr>
      <w:tr>
        <w:tc>
          <w:tcPr>
            <w:shd w:val="clear" w:color="auto" w:fill="FFFFFF"/>
          </w:tcPr>
          <w:p>
            <w:pPr>
              <w:rPr>
                <w:lang w:val="en-US"/>
              </w:rPr>
            </w:pPr>
            <w:r>
              <w:rPr>
                <w:rStyle w:val="SegmentID"/>
                <w:lang w:val="en-US"/>
              </w:rPr>
              <w:t xml:space="preserve">67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Place it.</w:t>
            </w:r>
          </w:p>
        </w:tc>
        <w:tc>
          <w:tcPr>
            <w:shd w:val="clear" w:color="auto" w:fill="FFFFFF"/>
          </w:tcPr>
          <w:p>
            <w:pPr>
              <w:rPr>
                <w:lang w:val="ru-RU"/>
              </w:rPr>
            </w:pPr>
            <w:r>
              <w:rPr>
                <w:lang w:val="ru-RU"/>
              </w:rPr>
              <w:t xml:space="preserve">Кладем на печенье.</w:t>
            </w:r>
          </w:p>
        </w:tc>
      </w:tr>
      <w:tr>
        <w:tc>
          <w:tcPr>
            <w:shd w:val="clear" w:color="auto" w:fill="FFFFFF"/>
          </w:tcPr>
          <w:p>
            <w:pPr>
              <w:rPr>
                <w:lang w:val="en-US"/>
              </w:rPr>
            </w:pPr>
            <w:r>
              <w:rPr>
                <w:rStyle w:val="SegmentID"/>
                <w:lang w:val="en-US"/>
              </w:rPr>
              <w:t xml:space="preserve">68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To make sure the template doesn't slide around also hold it from the top and push down.</w:t>
            </w:r>
          </w:p>
        </w:tc>
        <w:tc>
          <w:tcPr>
            <w:shd w:val="clear" w:color="auto" w:fill="FFFFFF"/>
          </w:tcPr>
          <w:p>
            <w:pPr>
              <w:rPr>
                <w:lang w:val="ru-RU"/>
              </w:rPr>
            </w:pPr>
            <w:r>
              <w:rPr>
                <w:lang w:val="ru-RU"/>
              </w:rPr>
              <w:t xml:space="preserve">Чтобы трафарет не сдвинулся, давим на него сверху.</w:t>
            </w:r>
          </w:p>
        </w:tc>
      </w:tr>
      <w:tr>
        <w:tc>
          <w:tcPr>
            <w:shd w:val="clear" w:color="auto" w:fill="F5DEB3"/>
          </w:tcPr>
          <w:p>
            <w:pPr>
              <w:rPr>
                <w:lang w:val="en-US"/>
              </w:rPr>
            </w:pPr>
            <w:r>
              <w:rPr>
                <w:rStyle w:val="SegmentID"/>
                <w:lang w:val="en-US"/>
              </w:rPr>
              <w:t xml:space="preserve">69</w:t>
            </w:r>
            <w:r>
              <w:rPr>
                <w:rStyle w:val="TransUnitID"/>
                <w:lang w:val="en-US"/>
              </w:rPr>
              <w:t xml:space="preserve">68ebd9ac-6e1a-489e-adb6-60b941cff1d4</w:t>
            </w:r>
          </w:p>
        </w:tc>
        <w:tc>
          <w:tcPr>
            <w:shd w:val="clear" w:color="auto" w:fill="F5DEB3"/>
          </w:tcPr>
          <w:p>
            <w:pPr>
              <w:rPr>
                <w:lang w:val="en-US"/>
              </w:rPr>
            </w:pPr>
            <w:r>
              <w:rPr>
                <w:lang w:val="en-US"/>
              </w:rPr>
              <w:t xml:space="preserve">Translated (70%)</w:t>
            </w:r>
          </w:p>
        </w:tc>
        <w:tc>
          <w:tcPr>
            <w:shd w:val="clear" w:color="auto" w:fill="F5DEB3"/>
          </w:tcPr>
          <w:p>
            <w:pPr>
              <w:rPr>
                <w:lang w:val="en-US"/>
              </w:rPr>
            </w:pPr>
            <w:r>
              <w:rPr>
                <w:lang w:val="en-US"/>
              </w:rPr>
              <w:t xml:space="preserve">Use a yellow food color marker to go around the outside.</w:t>
            </w:r>
          </w:p>
        </w:tc>
        <w:tc>
          <w:tcPr>
            <w:shd w:val="clear" w:color="auto" w:fill="F5DEB3"/>
          </w:tcPr>
          <w:p>
            <w:pPr>
              <w:rPr>
                <w:lang w:val="ru-RU"/>
              </w:rPr>
            </w:pPr>
            <w:r>
              <w:rPr>
                <w:lang w:val="ru-RU"/>
              </w:rPr>
              <w:t xml:space="preserve">Желтым пищевым маркером обводим трафарет.</w:t>
            </w:r>
          </w:p>
        </w:tc>
      </w:tr>
      <w:tr>
        <w:tc>
          <w:tcPr>
            <w:shd w:val="clear" w:color="auto" w:fill="FFFFFF"/>
          </w:tcPr>
          <w:p>
            <w:pPr>
              <w:rPr>
                <w:lang w:val="en-US"/>
              </w:rPr>
            </w:pPr>
            <w:r>
              <w:rPr>
                <w:rStyle w:val="SegmentID"/>
                <w:lang w:val="en-US"/>
              </w:rPr>
              <w:t xml:space="preserve">70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you'll see here I didn't even go around the chin because I'm just gonna follow the line of the cookie.</w:t>
            </w:r>
          </w:p>
        </w:tc>
        <w:tc>
          <w:tcPr>
            <w:shd w:val="clear" w:color="auto" w:fill="FFFFFF"/>
          </w:tcPr>
          <w:p>
            <w:pPr>
              <w:rPr>
                <w:lang w:val="ru-RU"/>
              </w:rPr>
            </w:pPr>
            <w:r>
              <w:rPr>
                <w:lang w:val="ru-RU"/>
              </w:rPr>
              <w:t xml:space="preserve">Здесь я не отметила подбородок, так как я планирую следовать линии самого печенья.</w:t>
            </w:r>
          </w:p>
        </w:tc>
      </w:tr>
      <w:tr>
        <w:tc>
          <w:tcPr>
            <w:shd w:val="clear" w:color="auto" w:fill="FFFFFF"/>
          </w:tcPr>
          <w:p>
            <w:pPr>
              <w:rPr>
                <w:lang w:val="en-US"/>
              </w:rPr>
            </w:pPr>
            <w:r>
              <w:rPr>
                <w:rStyle w:val="SegmentID"/>
                <w:lang w:val="en-US"/>
              </w:rPr>
              <w:t xml:space="preserve">71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Once the design is mapped out, we're going to use light yellow 20 second flood icing to fill in this section.</w:t>
            </w:r>
          </w:p>
        </w:tc>
        <w:tc>
          <w:tcPr>
            <w:shd w:val="clear" w:color="auto" w:fill="FFFFFF"/>
          </w:tcPr>
          <w:p>
            <w:pPr>
              <w:rPr>
                <w:lang w:val="ru-RU"/>
              </w:rPr>
            </w:pPr>
            <w:r>
              <w:rPr>
                <w:lang w:val="ru-RU"/>
              </w:rPr>
              <w:t xml:space="preserve">После обводки трафарета используем светло-желтый 20-ти секундный айсинг для заливки этого участка.</w:t>
            </w:r>
          </w:p>
        </w:tc>
      </w:tr>
      <w:tr>
        <w:tc>
          <w:tcPr>
            <w:shd w:val="clear" w:color="auto" w:fill="FFFFFF"/>
          </w:tcPr>
          <w:p>
            <w:pPr>
              <w:rPr>
                <w:lang w:val="en-US"/>
              </w:rPr>
            </w:pPr>
            <w:r>
              <w:rPr>
                <w:rStyle w:val="SegmentID"/>
                <w:lang w:val="en-US"/>
              </w:rPr>
              <w:t xml:space="preserve">72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This cookie's a little bit different from some of the others that we worked on because rather than the traditional outlining and filling, we're using piping icing for the top and 20 second icing for the base.</w:t>
            </w:r>
          </w:p>
        </w:tc>
        <w:tc>
          <w:tcPr>
            <w:shd w:val="clear" w:color="auto" w:fill="FFFFFF"/>
          </w:tcPr>
          <w:p>
            <w:pPr>
              <w:rPr>
                <w:lang w:val="ru-RU"/>
              </w:rPr>
            </w:pPr>
            <w:r>
              <w:rPr>
                <w:lang w:val="ru-RU"/>
              </w:rPr>
              <w:t xml:space="preserve">Это печенье немного отличается от тех, что мы делали ранее, – здесь мы вместо использования привычных нам обводки и заливки мы используем заливку внешней части и 20-ти секундный айсинг для внутренней.</w:t>
            </w:r>
          </w:p>
        </w:tc>
      </w:tr>
      <w:tr>
        <w:tc>
          <w:tcPr>
            <w:shd w:val="clear" w:color="auto" w:fill="F5DEB3"/>
          </w:tcPr>
          <w:p>
            <w:pPr>
              <w:rPr>
                <w:lang w:val="en-US"/>
              </w:rPr>
            </w:pPr>
            <w:r>
              <w:rPr>
                <w:rStyle w:val="SegmentID"/>
                <w:lang w:val="en-US"/>
              </w:rPr>
              <w:t xml:space="preserve">73</w:t>
            </w:r>
            <w:r>
              <w:rPr>
                <w:rStyle w:val="TransUnitID"/>
                <w:lang w:val="en-US"/>
              </w:rPr>
              <w:t xml:space="preserve">68ebd9ac-6e1a-489e-adb6-60b941cff1d4</w:t>
            </w:r>
          </w:p>
        </w:tc>
        <w:tc>
          <w:tcPr>
            <w:shd w:val="clear" w:color="auto" w:fill="F5DEB3"/>
          </w:tcPr>
          <w:p>
            <w:pPr>
              <w:rPr>
                <w:lang w:val="en-US"/>
              </w:rPr>
            </w:pPr>
            <w:r>
              <w:rPr>
                <w:lang w:val="en-US"/>
              </w:rPr>
              <w:t xml:space="preserve">Translated (73%)</w:t>
            </w:r>
          </w:p>
        </w:tc>
        <w:tc>
          <w:tcPr>
            <w:shd w:val="clear" w:color="auto" w:fill="F5DEB3"/>
          </w:tcPr>
          <w:p>
            <w:pPr>
              <w:rPr>
                <w:lang w:val="en-US"/>
              </w:rPr>
            </w:pPr>
            <w:r>
              <w:rPr>
                <w:lang w:val="en-US"/>
              </w:rPr>
              <w:t xml:space="preserve">You wanna make sure that your 20 second icing is thin enough to flow but thick enough that it doesn't fall off of the side of the cookie.</w:t>
            </w:r>
          </w:p>
        </w:tc>
        <w:tc>
          <w:tcPr>
            <w:shd w:val="clear" w:color="auto" w:fill="F5DEB3"/>
          </w:tcPr>
          <w:p>
            <w:pPr>
              <w:rPr>
                <w:lang w:val="ru-RU"/>
              </w:rPr>
            </w:pPr>
            <w:r>
              <w:rPr>
                <w:lang w:val="ru-RU"/>
              </w:rPr>
              <w:t xml:space="preserve">Убедитесь, что ваш 20-ти секундный айсинг достаточно жидкий, чтобы течь, но также достаточно густой, чтобы не стекать с печенья.</w:t>
            </w:r>
          </w:p>
        </w:tc>
      </w:tr>
      <w:tr>
        <w:tc>
          <w:tcPr>
            <w:shd w:val="clear" w:color="auto" w:fill="FFFFFF"/>
          </w:tcPr>
          <w:p>
            <w:pPr>
              <w:rPr>
                <w:lang w:val="en-US"/>
              </w:rPr>
            </w:pPr>
            <w:r>
              <w:rPr>
                <w:rStyle w:val="SegmentID"/>
                <w:lang w:val="en-US"/>
              </w:rPr>
              <w:t xml:space="preserve">74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It doesn't have to be exactly 20 second icing, just as long as it stays where you want it to be.</w:t>
            </w:r>
          </w:p>
        </w:tc>
        <w:tc>
          <w:tcPr>
            <w:shd w:val="clear" w:color="auto" w:fill="FFFFFF"/>
          </w:tcPr>
          <w:p>
            <w:pPr>
              <w:rPr>
                <w:lang w:val="ru-RU"/>
              </w:rPr>
            </w:pPr>
            <w:r>
              <w:rPr>
                <w:lang w:val="ru-RU"/>
              </w:rPr>
              <w:t xml:space="preserve">Это не обязательно должен быть 20-ти секундный айсинг, лишь бы он не растекался.</w:t>
            </w:r>
          </w:p>
        </w:tc>
      </w:tr>
      <w:tr>
        <w:tc>
          <w:tcPr>
            <w:shd w:val="clear" w:color="auto" w:fill="FFFFFF"/>
          </w:tcPr>
          <w:p>
            <w:pPr>
              <w:rPr>
                <w:lang w:val="en-US"/>
              </w:rPr>
            </w:pPr>
            <w:r>
              <w:rPr>
                <w:rStyle w:val="SegmentID"/>
                <w:lang w:val="en-US"/>
              </w:rPr>
              <w:t xml:space="preserve">75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Once this part of the face has been flooded, you need to let the cookie dry, but it doesn't have to dry a long time.</w:t>
            </w:r>
          </w:p>
        </w:tc>
        <w:tc>
          <w:tcPr>
            <w:shd w:val="clear" w:color="auto" w:fill="FFFFFF"/>
          </w:tcPr>
          <w:p>
            <w:pPr>
              <w:rPr>
                <w:lang w:val="ru-RU"/>
              </w:rPr>
            </w:pPr>
            <w:r>
              <w:rPr>
                <w:lang w:val="ru-RU"/>
              </w:rPr>
              <w:t xml:space="preserve">После завершения работы над этой частью надо дать печенью подсохнуть, но необязательно слишком долго.</w:t>
            </w:r>
          </w:p>
        </w:tc>
      </w:tr>
      <w:tr>
        <w:tc>
          <w:tcPr>
            <w:shd w:val="clear" w:color="auto" w:fill="FFFFFF"/>
          </w:tcPr>
          <w:p>
            <w:pPr>
              <w:rPr>
                <w:lang w:val="en-US"/>
              </w:rPr>
            </w:pPr>
            <w:r>
              <w:rPr>
                <w:rStyle w:val="SegmentID"/>
                <w:lang w:val="en-US"/>
              </w:rPr>
              <w:t xml:space="preserve">76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Just enough time to set and this is because I don't worry about color bleed as much with similar colors, and since we're using the yellow and the dark yellow, we shouldn't have much of a problem.</w:t>
            </w:r>
          </w:p>
        </w:tc>
        <w:tc>
          <w:tcPr>
            <w:shd w:val="clear" w:color="auto" w:fill="FFFFFF"/>
          </w:tcPr>
          <w:p>
            <w:pPr>
              <w:rPr>
                <w:lang w:val="ru-RU"/>
              </w:rPr>
            </w:pPr>
            <w:r>
              <w:rPr>
                <w:lang w:val="ru-RU"/>
              </w:rPr>
              <w:t xml:space="preserve">Лишь бы оно чуть затвердело. И я не особо беспокоюсь о протечке цветов в этом случае, так как цвета у нас практически одинаковые: это желтый, один чуть темнее, другой светлее.</w:t>
            </w:r>
          </w:p>
        </w:tc>
      </w:tr>
      <w:tr>
        <w:tc>
          <w:tcPr>
            <w:shd w:val="clear" w:color="auto" w:fill="F5DEB3"/>
          </w:tcPr>
          <w:p>
            <w:pPr>
              <w:rPr>
                <w:lang w:val="en-US"/>
              </w:rPr>
            </w:pPr>
            <w:r>
              <w:rPr>
                <w:rStyle w:val="SegmentID"/>
                <w:lang w:val="en-US"/>
              </w:rPr>
              <w:t xml:space="preserve">77</w:t>
            </w:r>
            <w:r>
              <w:rPr>
                <w:rStyle w:val="TransUnitID"/>
                <w:lang w:val="en-US"/>
              </w:rPr>
              <w:t xml:space="preserve">68ebd9ac-6e1a-489e-adb6-60b941cff1d4</w:t>
            </w:r>
          </w:p>
        </w:tc>
        <w:tc>
          <w:tcPr>
            <w:shd w:val="clear" w:color="auto" w:fill="F5DEB3"/>
          </w:tcPr>
          <w:p>
            <w:pPr>
              <w:rPr>
                <w:lang w:val="en-US"/>
              </w:rPr>
            </w:pPr>
            <w:r>
              <w:rPr>
                <w:lang w:val="en-US"/>
              </w:rPr>
              <w:t xml:space="preserve">Translated (84%)</w:t>
            </w:r>
          </w:p>
        </w:tc>
        <w:tc>
          <w:tcPr>
            <w:shd w:val="clear" w:color="auto" w:fill="F5DEB3"/>
          </w:tcPr>
          <w:p>
            <w:pPr>
              <w:rPr>
                <w:lang w:val="en-US"/>
              </w:rPr>
            </w:pPr>
            <w:r>
              <w:rPr>
                <w:lang w:val="en-US"/>
              </w:rPr>
              <w:t xml:space="preserve">So I have one here that's already been flooded.</w:t>
            </w:r>
          </w:p>
        </w:tc>
        <w:tc>
          <w:tcPr>
            <w:shd w:val="clear" w:color="auto" w:fill="F5DEB3"/>
          </w:tcPr>
          <w:p>
            <w:pPr>
              <w:rPr>
                <w:lang w:val="ru-RU"/>
              </w:rPr>
            </w:pPr>
            <w:r>
              <w:rPr>
                <w:lang w:val="ru-RU"/>
              </w:rPr>
              <w:t xml:space="preserve">Здесь у меня печенье уже подсохло.</w:t>
            </w:r>
          </w:p>
        </w:tc>
      </w:tr>
      <w:tr>
        <w:tc>
          <w:tcPr>
            <w:shd w:val="clear" w:color="auto" w:fill="F5DEB3"/>
          </w:tcPr>
          <w:p>
            <w:pPr>
              <w:rPr>
                <w:lang w:val="en-US"/>
              </w:rPr>
            </w:pPr>
            <w:r>
              <w:rPr>
                <w:rStyle w:val="SegmentID"/>
                <w:lang w:val="en-US"/>
              </w:rPr>
              <w:t xml:space="preserve">78</w:t>
            </w:r>
            <w:r>
              <w:rPr>
                <w:rStyle w:val="TransUnitID"/>
                <w:lang w:val="en-US"/>
              </w:rPr>
              <w:t xml:space="preserve">68ebd9ac-6e1a-489e-adb6-60b941cff1d4</w:t>
            </w:r>
          </w:p>
        </w:tc>
        <w:tc>
          <w:tcPr>
            <w:shd w:val="clear" w:color="auto" w:fill="F5DEB3"/>
          </w:tcPr>
          <w:p>
            <w:pPr>
              <w:rPr>
                <w:lang w:val="en-US"/>
              </w:rPr>
            </w:pPr>
            <w:r>
              <w:rPr>
                <w:lang w:val="en-US"/>
              </w:rPr>
              <w:t xml:space="preserve">Translated (78%)</w:t>
            </w:r>
          </w:p>
        </w:tc>
        <w:tc>
          <w:tcPr>
            <w:shd w:val="clear" w:color="auto" w:fill="F5DEB3"/>
          </w:tcPr>
          <w:p>
            <w:pPr>
              <w:rPr>
                <w:lang w:val="en-US"/>
              </w:rPr>
            </w:pPr>
            <w:r>
              <w:rPr>
                <w:lang w:val="en-US"/>
              </w:rPr>
              <w:t xml:space="preserve">And next we're going to move to the frill.</w:t>
            </w:r>
          </w:p>
        </w:tc>
        <w:tc>
          <w:tcPr>
            <w:shd w:val="clear" w:color="auto" w:fill="F5DEB3"/>
          </w:tcPr>
          <w:p>
            <w:pPr>
              <w:rPr>
                <w:lang w:val="ru-RU"/>
              </w:rPr>
            </w:pPr>
            <w:r>
              <w:rPr>
                <w:lang w:val="ru-RU"/>
              </w:rPr>
              <w:t xml:space="preserve">И мы можем приступить к гребню.</w:t>
            </w:r>
          </w:p>
        </w:tc>
      </w:tr>
      <w:tr>
        <w:tc>
          <w:tcPr>
            <w:shd w:val="clear" w:color="auto" w:fill="FFFFFF"/>
          </w:tcPr>
          <w:p>
            <w:pPr>
              <w:rPr>
                <w:lang w:val="en-US"/>
              </w:rPr>
            </w:pPr>
            <w:r>
              <w:rPr>
                <w:rStyle w:val="SegmentID"/>
                <w:lang w:val="en-US"/>
              </w:rPr>
              <w:t xml:space="preserve">79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we're going to do the same thing to flood the little flange or frill or whatever he has.</w:t>
            </w:r>
          </w:p>
        </w:tc>
        <w:tc>
          <w:tcPr>
            <w:shd w:val="clear" w:color="auto" w:fill="FFFFFF"/>
          </w:tcPr>
          <w:p>
            <w:pPr>
              <w:rPr>
                <w:lang w:val="ru-RU"/>
              </w:rPr>
            </w:pPr>
            <w:r>
              <w:rPr>
                <w:lang w:val="ru-RU"/>
              </w:rPr>
              <w:t xml:space="preserve">Гребень (или что это у него) мы зальем точно тем же способом.</w:t>
            </w:r>
          </w:p>
        </w:tc>
      </w:tr>
      <w:tr>
        <w:tc>
          <w:tcPr>
            <w:shd w:val="clear" w:color="auto" w:fill="FFFFFF"/>
          </w:tcPr>
          <w:p>
            <w:pPr>
              <w:rPr>
                <w:lang w:val="en-US"/>
              </w:rPr>
            </w:pPr>
            <w:r>
              <w:rPr>
                <w:rStyle w:val="SegmentID"/>
                <w:lang w:val="en-US"/>
              </w:rPr>
              <w:t xml:space="preserve">80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We go around the edge of the spiderweb.</w:t>
            </w:r>
          </w:p>
        </w:tc>
        <w:tc>
          <w:tcPr>
            <w:shd w:val="clear" w:color="auto" w:fill="FFFFFF"/>
          </w:tcPr>
          <w:p>
            <w:pPr>
              <w:rPr>
                <w:lang w:val="ru-RU"/>
              </w:rPr>
            </w:pPr>
            <w:r>
              <w:rPr>
                <w:lang w:val="ru-RU"/>
              </w:rPr>
              <w:t xml:space="preserve">Идем по внешнему краю.</w:t>
            </w:r>
          </w:p>
        </w:tc>
      </w:tr>
      <w:tr>
        <w:tc>
          <w:tcPr>
            <w:shd w:val="clear" w:color="auto" w:fill="FFFFFF"/>
          </w:tcPr>
          <w:p>
            <w:pPr>
              <w:rPr>
                <w:lang w:val="en-US"/>
              </w:rPr>
            </w:pPr>
            <w:r>
              <w:rPr>
                <w:rStyle w:val="SegmentID"/>
                <w:lang w:val="en-US"/>
              </w:rPr>
              <w:t xml:space="preserve">81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Try to touch the points.</w:t>
            </w:r>
          </w:p>
        </w:tc>
        <w:tc>
          <w:tcPr>
            <w:shd w:val="clear" w:color="auto" w:fill="FFFFFF"/>
          </w:tcPr>
          <w:p>
            <w:pPr>
              <w:rPr>
                <w:lang w:val="ru-RU"/>
              </w:rPr>
            </w:pPr>
            <w:r>
              <w:rPr>
                <w:lang w:val="ru-RU"/>
              </w:rPr>
              <w:t xml:space="preserve">Старайтесь касаться уголков.</w:t>
            </w:r>
          </w:p>
        </w:tc>
      </w:tr>
      <w:tr>
        <w:tc>
          <w:tcPr>
            <w:shd w:val="clear" w:color="auto" w:fill="FFFFFF"/>
          </w:tcPr>
          <w:p>
            <w:pPr>
              <w:rPr>
                <w:lang w:val="en-US"/>
              </w:rPr>
            </w:pPr>
            <w:r>
              <w:rPr>
                <w:rStyle w:val="SegmentID"/>
                <w:lang w:val="en-US"/>
              </w:rPr>
              <w:t xml:space="preserve">82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Don't go all the way out to the edge whenever you're using 20 second icing.</w:t>
            </w:r>
          </w:p>
        </w:tc>
        <w:tc>
          <w:tcPr>
            <w:shd w:val="clear" w:color="auto" w:fill="FFFFFF"/>
          </w:tcPr>
          <w:p>
            <w:pPr>
              <w:rPr>
                <w:lang w:val="ru-RU"/>
              </w:rPr>
            </w:pPr>
            <w:r>
              <w:rPr>
                <w:lang w:val="ru-RU"/>
              </w:rPr>
              <w:t xml:space="preserve">При использовании 20-ти секундного айсинга старайтесь не наносить на самый край печенья.</w:t>
            </w:r>
          </w:p>
        </w:tc>
      </w:tr>
      <w:tr>
        <w:tc>
          <w:tcPr>
            <w:shd w:val="clear" w:color="auto" w:fill="FFFFFF"/>
          </w:tcPr>
          <w:p>
            <w:pPr>
              <w:rPr>
                <w:lang w:val="en-US"/>
              </w:rPr>
            </w:pPr>
            <w:r>
              <w:rPr>
                <w:rStyle w:val="SegmentID"/>
                <w:lang w:val="en-US"/>
              </w:rPr>
              <w:t xml:space="preserve">83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Give yourself a little bit of room because you can bring it around to the very edges with your offset spatula.</w:t>
            </w:r>
          </w:p>
        </w:tc>
        <w:tc>
          <w:tcPr>
            <w:shd w:val="clear" w:color="auto" w:fill="FFFFFF"/>
          </w:tcPr>
          <w:p>
            <w:pPr>
              <w:rPr>
                <w:lang w:val="ru-RU"/>
              </w:rPr>
            </w:pPr>
            <w:r>
              <w:rPr>
                <w:lang w:val="ru-RU"/>
              </w:rPr>
              <w:t xml:space="preserve">Оставляйте немного места для маневра, так как далее лопаткой вы можете сдвинуть обводку на самый край.</w:t>
            </w:r>
          </w:p>
        </w:tc>
      </w:tr>
      <w:tr>
        <w:tc>
          <w:tcPr>
            <w:shd w:val="clear" w:color="auto" w:fill="FFFFFF"/>
          </w:tcPr>
          <w:p>
            <w:pPr>
              <w:rPr>
                <w:lang w:val="en-US"/>
              </w:rPr>
            </w:pPr>
            <w:r>
              <w:rPr>
                <w:rStyle w:val="SegmentID"/>
                <w:lang w:val="en-US"/>
              </w:rPr>
              <w:t xml:space="preserve">84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That's pretty full.</w:t>
            </w:r>
          </w:p>
        </w:tc>
        <w:tc>
          <w:tcPr>
            <w:shd w:val="clear" w:color="auto" w:fill="FFFFFF"/>
          </w:tcPr>
          <w:p>
            <w:pPr>
              <w:rPr>
                <w:lang w:val="ru-RU"/>
              </w:rPr>
            </w:pPr>
            <w:r>
              <w:rPr>
                <w:lang w:val="ru-RU"/>
              </w:rPr>
              <w:t xml:space="preserve">Почти до краев.</w:t>
            </w:r>
          </w:p>
        </w:tc>
      </w:tr>
      <w:tr>
        <w:tc>
          <w:tcPr>
            <w:shd w:val="clear" w:color="auto" w:fill="FFFFFF"/>
          </w:tcPr>
          <w:p>
            <w:pPr>
              <w:rPr>
                <w:lang w:val="en-US"/>
              </w:rPr>
            </w:pPr>
            <w:r>
              <w:rPr>
                <w:rStyle w:val="SegmentID"/>
                <w:lang w:val="en-US"/>
              </w:rPr>
              <w:t xml:space="preserve">85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Now we'll use the offset spatula to kind of push it up to the very edges.</w:t>
            </w:r>
          </w:p>
        </w:tc>
        <w:tc>
          <w:tcPr>
            <w:shd w:val="clear" w:color="auto" w:fill="FFFFFF"/>
          </w:tcPr>
          <w:p>
            <w:pPr>
              <w:rPr>
                <w:lang w:val="ru-RU"/>
              </w:rPr>
            </w:pPr>
            <w:r>
              <w:rPr>
                <w:lang w:val="ru-RU"/>
              </w:rPr>
              <w:t xml:space="preserve">Теперь лопаткой расталкиваем айсинг до самых краев печенья.</w:t>
            </w:r>
          </w:p>
        </w:tc>
      </w:tr>
      <w:tr>
        <w:tc>
          <w:tcPr>
            <w:shd w:val="clear" w:color="auto" w:fill="FFFFFF"/>
          </w:tcPr>
          <w:p>
            <w:pPr>
              <w:rPr>
                <w:lang w:val="en-US"/>
              </w:rPr>
            </w:pPr>
            <w:r>
              <w:rPr>
                <w:rStyle w:val="SegmentID"/>
                <w:lang w:val="en-US"/>
              </w:rPr>
              <w:t xml:space="preserve">86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Almost every cookie decorator has a took that's kind of indispensable and the offset spatula is probably mine.</w:t>
            </w:r>
          </w:p>
        </w:tc>
        <w:tc>
          <w:tcPr>
            <w:shd w:val="clear" w:color="auto" w:fill="FFFFFF"/>
          </w:tcPr>
          <w:p>
            <w:pPr>
              <w:rPr>
                <w:lang w:val="ru-RU"/>
              </w:rPr>
            </w:pPr>
            <w:r>
              <w:rPr>
                <w:lang w:val="ru-RU"/>
              </w:rPr>
              <w:t xml:space="preserve">Почти каждый декоратор имеет свой незаменимый инструмент. В моем случае это лопатка.</w:t>
            </w:r>
          </w:p>
        </w:tc>
      </w:tr>
      <w:tr>
        <w:tc>
          <w:tcPr>
            <w:shd w:val="clear" w:color="auto" w:fill="FFFFFF"/>
          </w:tcPr>
          <w:p>
            <w:pPr>
              <w:rPr>
                <w:lang w:val="en-US"/>
              </w:rPr>
            </w:pPr>
            <w:r>
              <w:rPr>
                <w:rStyle w:val="SegmentID"/>
                <w:lang w:val="en-US"/>
              </w:rPr>
              <w:t xml:space="preserve">87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It's almost like a third hand for me.</w:t>
            </w:r>
          </w:p>
        </w:tc>
        <w:tc>
          <w:tcPr>
            <w:shd w:val="clear" w:color="auto" w:fill="FFFFFF"/>
          </w:tcPr>
          <w:p>
            <w:pPr>
              <w:rPr>
                <w:lang w:val="ru-RU"/>
              </w:rPr>
            </w:pPr>
            <w:r>
              <w:rPr>
                <w:lang w:val="ru-RU"/>
              </w:rPr>
              <w:t xml:space="preserve">Она для меня как третья рука.</w:t>
            </w:r>
          </w:p>
        </w:tc>
      </w:tr>
      <w:tr>
        <w:tc>
          <w:tcPr>
            <w:shd w:val="clear" w:color="auto" w:fill="FFFFFF"/>
          </w:tcPr>
          <w:p>
            <w:pPr>
              <w:rPr>
                <w:lang w:val="en-US"/>
              </w:rPr>
            </w:pPr>
            <w:r>
              <w:rPr>
                <w:rStyle w:val="SegmentID"/>
                <w:lang w:val="en-US"/>
              </w:rPr>
              <w:t xml:space="preserve">88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 can't, I don't feel like I'm decorating naturally without it because I use it all the time to move the icing around.</w:t>
            </w:r>
          </w:p>
        </w:tc>
        <w:tc>
          <w:tcPr>
            <w:shd w:val="clear" w:color="auto" w:fill="FFFFFF"/>
          </w:tcPr>
          <w:p>
            <w:pPr>
              <w:rPr>
                <w:lang w:val="ru-RU"/>
              </w:rPr>
            </w:pPr>
            <w:r>
              <w:rPr>
                <w:lang w:val="ru-RU"/>
              </w:rPr>
              <w:t xml:space="preserve">Я постоянно ею распределяю айсинг, и без нее я не чувствую себя уверенно в декорировании.</w:t>
            </w:r>
          </w:p>
        </w:tc>
      </w:tr>
      <w:tr>
        <w:tc>
          <w:tcPr>
            <w:shd w:val="clear" w:color="auto" w:fill="FFFFFF"/>
          </w:tcPr>
          <w:p>
            <w:pPr>
              <w:rPr>
                <w:lang w:val="en-US"/>
              </w:rPr>
            </w:pPr>
            <w:r>
              <w:rPr>
                <w:rStyle w:val="SegmentID"/>
                <w:lang w:val="en-US"/>
              </w:rPr>
              <w:t xml:space="preserve">89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But see how you can draw the icing very, very close to the edges?</w:t>
            </w:r>
          </w:p>
        </w:tc>
        <w:tc>
          <w:tcPr>
            <w:shd w:val="clear" w:color="auto" w:fill="FFFFFF"/>
          </w:tcPr>
          <w:p>
            <w:pPr>
              <w:rPr>
                <w:lang w:val="ru-RU"/>
              </w:rPr>
            </w:pPr>
            <w:r>
              <w:rPr>
                <w:lang w:val="ru-RU"/>
              </w:rPr>
              <w:t xml:space="preserve">Посмотрите, как близко к краям можно подтолкнуть айсинг.</w:t>
            </w:r>
          </w:p>
        </w:tc>
      </w:tr>
      <w:tr>
        <w:tc>
          <w:tcPr>
            <w:shd w:val="clear" w:color="auto" w:fill="FFFFFF"/>
          </w:tcPr>
          <w:p>
            <w:pPr>
              <w:rPr>
                <w:lang w:val="en-US"/>
              </w:rPr>
            </w:pPr>
            <w:r>
              <w:rPr>
                <w:rStyle w:val="SegmentID"/>
                <w:lang w:val="en-US"/>
              </w:rPr>
              <w:t xml:space="preserve">90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This tool is great for that.</w:t>
            </w:r>
          </w:p>
        </w:tc>
        <w:tc>
          <w:tcPr>
            <w:shd w:val="clear" w:color="auto" w:fill="FFFFFF"/>
          </w:tcPr>
          <w:p>
            <w:pPr>
              <w:rPr>
                <w:lang w:val="ru-RU"/>
              </w:rPr>
            </w:pPr>
            <w:r>
              <w:rPr>
                <w:lang w:val="ru-RU"/>
              </w:rPr>
              <w:t xml:space="preserve">Этот инструмент прекрасно справляется с этой задачей.</w:t>
            </w:r>
          </w:p>
        </w:tc>
      </w:tr>
      <w:tr>
        <w:tc>
          <w:tcPr>
            <w:shd w:val="clear" w:color="auto" w:fill="F5DEB3"/>
          </w:tcPr>
          <w:p>
            <w:pPr>
              <w:rPr>
                <w:lang w:val="en-US"/>
              </w:rPr>
            </w:pPr>
            <w:r>
              <w:rPr>
                <w:rStyle w:val="SegmentID"/>
                <w:lang w:val="en-US"/>
              </w:rPr>
              <w:t xml:space="preserve">91</w:t>
            </w:r>
            <w:r>
              <w:rPr>
                <w:rStyle w:val="TransUnitID"/>
                <w:lang w:val="en-US"/>
              </w:rPr>
              <w:t xml:space="preserve">68ebd9ac-6e1a-489e-adb6-60b941cff1d4</w:t>
            </w:r>
          </w:p>
        </w:tc>
        <w:tc>
          <w:tcPr>
            <w:shd w:val="clear" w:color="auto" w:fill="F5DEB3"/>
          </w:tcPr>
          <w:p>
            <w:pPr>
              <w:rPr>
                <w:lang w:val="en-US"/>
              </w:rPr>
            </w:pPr>
            <w:r>
              <w:rPr>
                <w:lang w:val="en-US"/>
              </w:rPr>
              <w:t xml:space="preserve">Translated (93%)</w:t>
            </w:r>
          </w:p>
        </w:tc>
        <w:tc>
          <w:tcPr>
            <w:shd w:val="clear" w:color="auto" w:fill="F5DEB3"/>
          </w:tcPr>
          <w:p>
            <w:pPr>
              <w:rPr>
                <w:lang w:val="en-US"/>
              </w:rPr>
            </w:pPr>
            <w:r>
              <w:rPr>
                <w:lang w:val="en-US"/>
              </w:rPr>
              <w:t xml:space="preserve">At this point, we need to let the cookie dry completely.</w:t>
            </w:r>
          </w:p>
        </w:tc>
        <w:tc>
          <w:tcPr>
            <w:shd w:val="clear" w:color="auto" w:fill="F5DEB3"/>
          </w:tcPr>
          <w:p>
            <w:pPr>
              <w:rPr>
                <w:lang w:val="ru-RU"/>
              </w:rPr>
            </w:pPr>
            <w:r>
              <w:rPr>
                <w:lang w:val="ru-RU"/>
              </w:rPr>
              <w:t xml:space="preserve">Теперь надо дать печенью полностью подсохнуть.</w:t>
            </w:r>
          </w:p>
        </w:tc>
      </w:tr>
      <w:tr>
        <w:tc>
          <w:tcPr>
            <w:shd w:val="clear" w:color="auto" w:fill="F5DEB3"/>
          </w:tcPr>
          <w:p>
            <w:pPr>
              <w:rPr>
                <w:lang w:val="en-US"/>
              </w:rPr>
            </w:pPr>
            <w:r>
              <w:rPr>
                <w:rStyle w:val="SegmentID"/>
                <w:lang w:val="en-US"/>
              </w:rPr>
              <w:t xml:space="preserve">92</w:t>
            </w:r>
            <w:r>
              <w:rPr>
                <w:rStyle w:val="TransUnitID"/>
                <w:lang w:val="en-US"/>
              </w:rPr>
              <w:t xml:space="preserve">68ebd9ac-6e1a-489e-adb6-60b941cff1d4</w:t>
            </w:r>
          </w:p>
        </w:tc>
        <w:tc>
          <w:tcPr>
            <w:shd w:val="clear" w:color="auto" w:fill="F5DEB3"/>
          </w:tcPr>
          <w:p>
            <w:pPr>
              <w:rPr>
                <w:lang w:val="en-US"/>
              </w:rPr>
            </w:pPr>
            <w:r>
              <w:rPr>
                <w:lang w:val="en-US"/>
              </w:rPr>
              <w:t xml:space="preserve">Translated (71%)</w:t>
            </w:r>
          </w:p>
        </w:tc>
        <w:tc>
          <w:tcPr>
            <w:shd w:val="clear" w:color="auto" w:fill="F5DEB3"/>
          </w:tcPr>
          <w:p>
            <w:pPr>
              <w:rPr>
                <w:lang w:val="en-US"/>
              </w:rPr>
            </w:pPr>
            <w:r>
              <w:rPr>
                <w:lang w:val="en-US"/>
              </w:rPr>
              <w:t xml:space="preserve">Luckily I have a completely dry version here and now it's time to add the details.</w:t>
            </w:r>
          </w:p>
        </w:tc>
        <w:tc>
          <w:tcPr>
            <w:shd w:val="clear" w:color="auto" w:fill="F5DEB3"/>
          </w:tcPr>
          <w:p>
            <w:pPr>
              <w:rPr>
                <w:lang w:val="ru-RU"/>
              </w:rPr>
            </w:pPr>
            <w:r>
              <w:rPr>
                <w:lang w:val="ru-RU"/>
              </w:rPr>
              <w:t xml:space="preserve">Здесь у меня есть уже подсохшее печенье ,и я готова нанести финальные детали.</w:t>
            </w:r>
          </w:p>
        </w:tc>
      </w:tr>
      <w:tr>
        <w:tc>
          <w:tcPr>
            <w:shd w:val="clear" w:color="auto" w:fill="FFFFFF"/>
          </w:tcPr>
          <w:p>
            <w:pPr>
              <w:rPr>
                <w:lang w:val="en-US"/>
              </w:rPr>
            </w:pPr>
            <w:r>
              <w:rPr>
                <w:rStyle w:val="SegmentID"/>
                <w:lang w:val="en-US"/>
              </w:rPr>
              <w:t xml:space="preserve">93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I'm actually going to follow along with my template since it's handy, just to know where to put things.</w:t>
            </w:r>
          </w:p>
        </w:tc>
        <w:tc>
          <w:tcPr>
            <w:shd w:val="clear" w:color="auto" w:fill="FFFFFF"/>
          </w:tcPr>
          <w:p>
            <w:pPr>
              <w:rPr>
                <w:lang w:val="ru-RU"/>
              </w:rPr>
            </w:pPr>
            <w:r>
              <w:rPr>
                <w:lang w:val="ru-RU"/>
              </w:rPr>
              <w:t xml:space="preserve">Я использую трафарет в качестве образца и буду держать его под рукой.</w:t>
            </w:r>
          </w:p>
        </w:tc>
      </w:tr>
      <w:tr>
        <w:tc>
          <w:tcPr>
            <w:shd w:val="clear" w:color="auto" w:fill="FFFFFF"/>
          </w:tcPr>
          <w:p>
            <w:pPr>
              <w:rPr>
                <w:lang w:val="en-US"/>
              </w:rPr>
            </w:pPr>
            <w:r>
              <w:rPr>
                <w:rStyle w:val="SegmentID"/>
                <w:lang w:val="en-US"/>
              </w:rPr>
              <w:t xml:space="preserve">94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we will start with the eyes.</w:t>
            </w:r>
          </w:p>
        </w:tc>
        <w:tc>
          <w:tcPr>
            <w:shd w:val="clear" w:color="auto" w:fill="FFFFFF"/>
          </w:tcPr>
          <w:p>
            <w:pPr>
              <w:rPr>
                <w:lang w:val="ru-RU"/>
              </w:rPr>
            </w:pPr>
            <w:r>
              <w:rPr>
                <w:lang w:val="ru-RU"/>
              </w:rPr>
              <w:t xml:space="preserve">Начнем с глаз.</w:t>
            </w:r>
          </w:p>
        </w:tc>
      </w:tr>
      <w:tr>
        <w:tc>
          <w:tcPr>
            <w:shd w:val="clear" w:color="auto" w:fill="FFFFFF"/>
          </w:tcPr>
          <w:p>
            <w:pPr>
              <w:rPr>
                <w:lang w:val="en-US"/>
              </w:rPr>
            </w:pPr>
            <w:r>
              <w:rPr>
                <w:rStyle w:val="SegmentID"/>
                <w:lang w:val="en-US"/>
              </w:rPr>
              <w:t xml:space="preserve">95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With the template right beside it, I can refer to it and see about where we want the eyes to be.</w:t>
            </w:r>
          </w:p>
        </w:tc>
        <w:tc>
          <w:tcPr>
            <w:shd w:val="clear" w:color="auto" w:fill="FFFFFF"/>
          </w:tcPr>
          <w:p>
            <w:pPr>
              <w:rPr>
                <w:lang w:val="ru-RU"/>
              </w:rPr>
            </w:pPr>
            <w:r>
              <w:rPr>
                <w:lang w:val="ru-RU"/>
              </w:rPr>
              <w:t xml:space="preserve">Образец у меня прямо перед глазами, и я могу использовать его для ориентировки.</w:t>
            </w:r>
          </w:p>
        </w:tc>
      </w:tr>
      <w:tr>
        <w:tc>
          <w:tcPr>
            <w:shd w:val="clear" w:color="auto" w:fill="FFFFFF"/>
          </w:tcPr>
          <w:p>
            <w:pPr>
              <w:rPr>
                <w:lang w:val="en-US"/>
              </w:rPr>
            </w:pPr>
            <w:r>
              <w:rPr>
                <w:rStyle w:val="SegmentID"/>
                <w:lang w:val="en-US"/>
              </w:rPr>
              <w:t xml:space="preserve">96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So we're adding two simple black dots for eyes.</w:t>
            </w:r>
          </w:p>
        </w:tc>
        <w:tc>
          <w:tcPr>
            <w:shd w:val="clear" w:color="auto" w:fill="FFFFFF"/>
          </w:tcPr>
          <w:p>
            <w:pPr>
              <w:rPr>
                <w:lang w:val="ru-RU"/>
              </w:rPr>
            </w:pPr>
            <w:r>
              <w:rPr>
                <w:lang w:val="ru-RU"/>
              </w:rPr>
              <w:t xml:space="preserve">Мы наносим две точки для наших глаз.</w:t>
            </w:r>
          </w:p>
        </w:tc>
      </w:tr>
      <w:tr>
        <w:tc>
          <w:tcPr>
            <w:shd w:val="clear" w:color="auto" w:fill="FFFFFF"/>
          </w:tcPr>
          <w:p>
            <w:pPr>
              <w:rPr>
                <w:lang w:val="en-US"/>
              </w:rPr>
            </w:pPr>
            <w:r>
              <w:rPr>
                <w:rStyle w:val="SegmentID"/>
                <w:lang w:val="en-US"/>
              </w:rPr>
              <w:t xml:space="preserve">97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We'll use lighter yellow icing for the mouth.</w:t>
            </w:r>
          </w:p>
        </w:tc>
        <w:tc>
          <w:tcPr>
            <w:shd w:val="clear" w:color="auto" w:fill="FFFFFF"/>
          </w:tcPr>
          <w:p>
            <w:pPr>
              <w:rPr>
                <w:lang w:val="ru-RU"/>
              </w:rPr>
            </w:pPr>
            <w:r>
              <w:rPr>
                <w:lang w:val="ru-RU"/>
              </w:rPr>
              <w:t xml:space="preserve">Для рта мы будем использовать светло-желтый.</w:t>
            </w:r>
          </w:p>
        </w:tc>
      </w:tr>
      <w:tr>
        <w:tc>
          <w:tcPr>
            <w:shd w:val="clear" w:color="auto" w:fill="F5DEB3"/>
          </w:tcPr>
          <w:p>
            <w:pPr>
              <w:rPr>
                <w:lang w:val="en-US"/>
              </w:rPr>
            </w:pPr>
            <w:r>
              <w:rPr>
                <w:rStyle w:val="SegmentID"/>
                <w:lang w:val="en-US"/>
              </w:rPr>
              <w:t xml:space="preserve">98</w:t>
            </w:r>
            <w:r>
              <w:rPr>
                <w:rStyle w:val="TransUnitID"/>
                <w:lang w:val="en-US"/>
              </w:rPr>
              <w:t xml:space="preserve">68ebd9ac-6e1a-489e-adb6-60b941cff1d4</w:t>
            </w:r>
          </w:p>
        </w:tc>
        <w:tc>
          <w:tcPr>
            <w:shd w:val="clear" w:color="auto" w:fill="F5DEB3"/>
          </w:tcPr>
          <w:p>
            <w:pPr>
              <w:rPr>
                <w:lang w:val="en-US"/>
              </w:rPr>
            </w:pPr>
            <w:r>
              <w:rPr>
                <w:lang w:val="en-US"/>
              </w:rPr>
              <w:t xml:space="preserve">Translated (71%)</w:t>
            </w:r>
          </w:p>
        </w:tc>
        <w:tc>
          <w:tcPr>
            <w:shd w:val="clear" w:color="auto" w:fill="F5DEB3"/>
          </w:tcPr>
          <w:p>
            <w:pPr>
              <w:rPr>
                <w:lang w:val="en-US"/>
              </w:rPr>
            </w:pPr>
            <w:r>
              <w:rPr>
                <w:lang w:val="en-US"/>
              </w:rPr>
              <w:t xml:space="preserve">And it doesn't have to be perfect.</w:t>
            </w:r>
          </w:p>
        </w:tc>
        <w:tc>
          <w:tcPr>
            <w:shd w:val="clear" w:color="auto" w:fill="F5DEB3"/>
          </w:tcPr>
          <w:p>
            <w:pPr>
              <w:rPr>
                <w:lang w:val="ru-RU"/>
              </w:rPr>
            </w:pPr>
            <w:r>
              <w:rPr>
                <w:lang w:val="ru-RU"/>
              </w:rPr>
              <w:t xml:space="preserve">Необязательно делать все идеальным.</w:t>
            </w:r>
          </w:p>
        </w:tc>
      </w:tr>
      <w:tr>
        <w:tc>
          <w:tcPr>
            <w:shd w:val="clear" w:color="auto" w:fill="FFFFFF"/>
          </w:tcPr>
          <w:p>
            <w:pPr>
              <w:rPr>
                <w:lang w:val="en-US"/>
              </w:rPr>
            </w:pPr>
            <w:r>
              <w:rPr>
                <w:rStyle w:val="SegmentID"/>
                <w:lang w:val="en-US"/>
              </w:rPr>
              <w:t xml:space="preserve">99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Just kind of follow along with the template and the lines of your cookie.</w:t>
            </w:r>
          </w:p>
        </w:tc>
        <w:tc>
          <w:tcPr>
            <w:shd w:val="clear" w:color="auto" w:fill="FFFFFF"/>
          </w:tcPr>
          <w:p>
            <w:pPr>
              <w:rPr>
                <w:lang w:val="ru-RU"/>
              </w:rPr>
            </w:pPr>
            <w:r>
              <w:rPr>
                <w:lang w:val="ru-RU"/>
              </w:rPr>
              <w:t xml:space="preserve">Просто ориентируйтесь на образец и следуйте линиям печенья.</w:t>
            </w:r>
          </w:p>
        </w:tc>
      </w:tr>
      <w:tr>
        <w:tc>
          <w:tcPr>
            <w:shd w:val="clear" w:color="auto" w:fill="FFFFFF"/>
          </w:tcPr>
          <w:p>
            <w:pPr>
              <w:rPr>
                <w:lang w:val="en-US"/>
              </w:rPr>
            </w:pPr>
            <w:r>
              <w:rPr>
                <w:rStyle w:val="SegmentID"/>
                <w:lang w:val="en-US"/>
              </w:rPr>
              <w:t xml:space="preserve">100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Make sure he's happy.</w:t>
            </w:r>
          </w:p>
        </w:tc>
        <w:tc>
          <w:tcPr>
            <w:shd w:val="clear" w:color="auto" w:fill="FFFFFF"/>
          </w:tcPr>
          <w:p>
            <w:pPr>
              <w:rPr>
                <w:lang w:val="ru-RU"/>
              </w:rPr>
            </w:pPr>
            <w:r>
              <w:rPr>
                <w:lang w:val="ru-RU"/>
              </w:rPr>
              <w:t xml:space="preserve">Убедитесь, что наш динозаврик счастлив.</w:t>
            </w:r>
          </w:p>
        </w:tc>
      </w:tr>
      <w:tr>
        <w:tc>
          <w:tcPr>
            <w:shd w:val="clear" w:color="auto" w:fill="FFFFFF"/>
          </w:tcPr>
          <w:p>
            <w:pPr>
              <w:rPr>
                <w:lang w:val="en-US"/>
              </w:rPr>
            </w:pPr>
            <w:r>
              <w:rPr>
                <w:rStyle w:val="SegmentID"/>
                <w:lang w:val="en-US"/>
              </w:rPr>
              <w:t xml:space="preserve">101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And also little nostrils.</w:t>
            </w:r>
          </w:p>
        </w:tc>
        <w:tc>
          <w:tcPr>
            <w:shd w:val="clear" w:color="auto" w:fill="FFFFFF"/>
          </w:tcPr>
          <w:p>
            <w:pPr>
              <w:rPr>
                <w:lang w:val="ru-RU"/>
              </w:rPr>
            </w:pPr>
            <w:r>
              <w:rPr>
                <w:lang w:val="ru-RU"/>
              </w:rPr>
              <w:t xml:space="preserve">Также добавим ноздри.</w:t>
            </w:r>
          </w:p>
        </w:tc>
      </w:tr>
      <w:tr>
        <w:tc>
          <w:tcPr>
            <w:shd w:val="clear" w:color="auto" w:fill="FFFFFF"/>
          </w:tcPr>
          <w:p>
            <w:pPr>
              <w:rPr>
                <w:lang w:val="en-US"/>
              </w:rPr>
            </w:pPr>
            <w:r>
              <w:rPr>
                <w:rStyle w:val="SegmentID"/>
                <w:lang w:val="en-US"/>
              </w:rPr>
              <w:t xml:space="preserve">102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We'll also add a few little lines to his frill.</w:t>
            </w:r>
          </w:p>
        </w:tc>
        <w:tc>
          <w:tcPr>
            <w:shd w:val="clear" w:color="auto" w:fill="FFFFFF"/>
          </w:tcPr>
          <w:p>
            <w:pPr>
              <w:rPr>
                <w:lang w:val="ru-RU"/>
              </w:rPr>
            </w:pPr>
            <w:r>
              <w:rPr>
                <w:lang w:val="ru-RU"/>
              </w:rPr>
              <w:t xml:space="preserve">Также нанесем линии на его гребень.</w:t>
            </w:r>
          </w:p>
        </w:tc>
      </w:tr>
      <w:tr>
        <w:tc>
          <w:tcPr>
            <w:shd w:val="clear" w:color="auto" w:fill="FFFFFF"/>
          </w:tcPr>
          <w:p>
            <w:pPr>
              <w:rPr>
                <w:lang w:val="en-US"/>
              </w:rPr>
            </w:pPr>
            <w:r>
              <w:rPr>
                <w:rStyle w:val="SegmentID"/>
                <w:lang w:val="en-US"/>
              </w:rPr>
              <w:t xml:space="preserve">103</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Don't be afraid to do your own thing and freehand this design.</w:t>
            </w:r>
          </w:p>
        </w:tc>
        <w:tc>
          <w:tcPr>
            <w:shd w:val="clear" w:color="auto" w:fill="FFFFFF"/>
          </w:tcPr>
          <w:p>
            <w:pPr>
              <w:rPr>
                <w:lang w:val="ru-RU"/>
              </w:rPr>
            </w:pPr>
            <w:r>
              <w:rPr>
                <w:lang w:val="ru-RU"/>
              </w:rPr>
              <w:t xml:space="preserve">Не бойтесь импровизировать и нанести все от руки.</w:t>
            </w:r>
          </w:p>
        </w:tc>
      </w:tr>
      <w:tr>
        <w:tc>
          <w:tcPr>
            <w:shd w:val="clear" w:color="auto" w:fill="FFFFFF"/>
          </w:tcPr>
          <w:p>
            <w:pPr>
              <w:rPr>
                <w:lang w:val="en-US"/>
              </w:rPr>
            </w:pPr>
            <w:r>
              <w:rPr>
                <w:rStyle w:val="SegmentID"/>
                <w:lang w:val="en-US"/>
              </w:rPr>
              <w:t xml:space="preserve">104</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Now let's let it dry for a few minutes and then we'll add the final detail which is horns.</w:t>
            </w:r>
          </w:p>
        </w:tc>
        <w:tc>
          <w:tcPr>
            <w:shd w:val="clear" w:color="auto" w:fill="FFFFFF"/>
          </w:tcPr>
          <w:p>
            <w:pPr>
              <w:rPr>
                <w:lang w:val="ru-RU"/>
              </w:rPr>
            </w:pPr>
            <w:r>
              <w:rPr>
                <w:lang w:val="ru-RU"/>
              </w:rPr>
              <w:t xml:space="preserve">Теперь дадим несколько минут подсохнуть, затем мы добавим последние детали – рога.</w:t>
            </w:r>
          </w:p>
        </w:tc>
      </w:tr>
      <w:tr>
        <w:tc>
          <w:tcPr>
            <w:shd w:val="clear" w:color="auto" w:fill="FFFFFF"/>
          </w:tcPr>
          <w:p>
            <w:pPr>
              <w:rPr>
                <w:lang w:val="en-US"/>
              </w:rPr>
            </w:pPr>
            <w:r>
              <w:rPr>
                <w:rStyle w:val="SegmentID"/>
                <w:lang w:val="en-US"/>
              </w:rPr>
              <w:t xml:space="preserve">105</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We're using kind of an interesting motion to create these horns.</w:t>
            </w:r>
          </w:p>
        </w:tc>
        <w:tc>
          <w:tcPr>
            <w:shd w:val="clear" w:color="auto" w:fill="FFFFFF"/>
          </w:tcPr>
          <w:p>
            <w:pPr>
              <w:rPr>
                <w:lang w:val="ru-RU"/>
              </w:rPr>
            </w:pPr>
            <w:r>
              <w:rPr>
                <w:lang w:val="ru-RU"/>
              </w:rPr>
              <w:t xml:space="preserve">Для создания рогов мы используем эдакие интересные движения.</w:t>
            </w:r>
          </w:p>
        </w:tc>
      </w:tr>
      <w:tr>
        <w:tc>
          <w:tcPr>
            <w:shd w:val="clear" w:color="auto" w:fill="FFFFFF"/>
          </w:tcPr>
          <w:p>
            <w:pPr>
              <w:rPr>
                <w:lang w:val="en-US"/>
              </w:rPr>
            </w:pPr>
            <w:r>
              <w:rPr>
                <w:rStyle w:val="SegmentID"/>
                <w:lang w:val="en-US"/>
              </w:rPr>
              <w:t xml:space="preserve">106</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We're starting with a dot and we're sticking the top into the icing and dragging it upward.</w:t>
            </w:r>
          </w:p>
        </w:tc>
        <w:tc>
          <w:tcPr>
            <w:shd w:val="clear" w:color="auto" w:fill="FFFFFF"/>
          </w:tcPr>
          <w:p>
            <w:pPr>
              <w:rPr>
                <w:lang w:val="ru-RU"/>
              </w:rPr>
            </w:pPr>
            <w:r>
              <w:rPr>
                <w:lang w:val="ru-RU"/>
              </w:rPr>
              <w:t xml:space="preserve">Мы наносим точку, опускаем в нее кончик и тянем айсинг вверх.</w:t>
            </w:r>
          </w:p>
        </w:tc>
      </w:tr>
      <w:tr>
        <w:tc>
          <w:tcPr>
            <w:shd w:val="clear" w:color="auto" w:fill="FFFFFF"/>
          </w:tcPr>
          <w:p>
            <w:pPr>
              <w:rPr>
                <w:lang w:val="en-US"/>
              </w:rPr>
            </w:pPr>
            <w:r>
              <w:rPr>
                <w:rStyle w:val="SegmentID"/>
                <w:lang w:val="en-US"/>
              </w:rPr>
              <w:t xml:space="preserve">107</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See?</w:t>
            </w:r>
          </w:p>
        </w:tc>
        <w:tc>
          <w:tcPr>
            <w:shd w:val="clear" w:color="auto" w:fill="FFFFFF"/>
          </w:tcPr>
          <w:p>
            <w:pPr>
              <w:rPr>
                <w:lang w:val="ru-RU"/>
              </w:rPr>
            </w:pPr>
            <w:r>
              <w:rPr>
                <w:lang w:val="ru-RU"/>
              </w:rPr>
              <w:t xml:space="preserve">Видите?</w:t>
            </w:r>
          </w:p>
        </w:tc>
      </w:tr>
      <w:tr>
        <w:tc>
          <w:tcPr>
            <w:shd w:val="clear" w:color="auto" w:fill="FFFFFF"/>
          </w:tcPr>
          <w:p>
            <w:pPr>
              <w:rPr>
                <w:lang w:val="en-US"/>
              </w:rPr>
            </w:pPr>
            <w:r>
              <w:rPr>
                <w:rStyle w:val="SegmentID"/>
                <w:lang w:val="en-US"/>
              </w:rPr>
              <w:t xml:space="preserve">108</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Make a dot, dip the tip down into the icing and drag upward.</w:t>
            </w:r>
          </w:p>
        </w:tc>
        <w:tc>
          <w:tcPr>
            <w:shd w:val="clear" w:color="auto" w:fill="FFFFFF"/>
          </w:tcPr>
          <w:p>
            <w:pPr>
              <w:rPr>
                <w:lang w:val="ru-RU"/>
              </w:rPr>
            </w:pPr>
            <w:r>
              <w:rPr>
                <w:lang w:val="ru-RU"/>
              </w:rPr>
              <w:t xml:space="preserve">Наносим точку, опускаем в нее кончик и тянем айсинг наверх.</w:t>
            </w:r>
          </w:p>
        </w:tc>
      </w:tr>
      <w:tr>
        <w:tc>
          <w:tcPr>
            <w:shd w:val="clear" w:color="auto" w:fill="FFFFFF"/>
          </w:tcPr>
          <w:p>
            <w:pPr>
              <w:rPr>
                <w:lang w:val="en-US"/>
              </w:rPr>
            </w:pPr>
            <w:r>
              <w:rPr>
                <w:rStyle w:val="SegmentID"/>
                <w:lang w:val="en-US"/>
              </w:rPr>
              <w:t xml:space="preserve">109</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Do it again in this third spot.</w:t>
            </w:r>
          </w:p>
        </w:tc>
        <w:tc>
          <w:tcPr>
            <w:shd w:val="clear" w:color="auto" w:fill="FFFFFF"/>
          </w:tcPr>
          <w:p>
            <w:pPr>
              <w:rPr>
                <w:lang w:val="ru-RU"/>
              </w:rPr>
            </w:pPr>
            <w:r>
              <w:rPr>
                <w:lang w:val="ru-RU"/>
              </w:rPr>
              <w:t xml:space="preserve">И третью точку.</w:t>
            </w:r>
          </w:p>
        </w:tc>
      </w:tr>
      <w:tr>
        <w:tc>
          <w:tcPr>
            <w:shd w:val="clear" w:color="auto" w:fill="FFFFFF"/>
          </w:tcPr>
          <w:p>
            <w:pPr>
              <w:rPr>
                <w:lang w:val="en-US"/>
              </w:rPr>
            </w:pPr>
            <w:r>
              <w:rPr>
                <w:rStyle w:val="SegmentID"/>
                <w:lang w:val="en-US"/>
              </w:rPr>
              <w:t xml:space="preserve">110</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There you have horns.</w:t>
            </w:r>
          </w:p>
        </w:tc>
        <w:tc>
          <w:tcPr>
            <w:shd w:val="clear" w:color="auto" w:fill="FFFFFF"/>
          </w:tcPr>
          <w:p>
            <w:pPr>
              <w:rPr>
                <w:lang w:val="ru-RU"/>
              </w:rPr>
            </w:pPr>
            <w:r>
              <w:rPr>
                <w:lang w:val="ru-RU"/>
              </w:rPr>
              <w:t xml:space="preserve">И наши рога готовы.</w:t>
            </w:r>
          </w:p>
        </w:tc>
      </w:tr>
      <w:tr>
        <w:tc>
          <w:tcPr>
            <w:shd w:val="clear" w:color="auto" w:fill="FFFFFF"/>
          </w:tcPr>
          <w:p>
            <w:pPr>
              <w:rPr>
                <w:lang w:val="en-US"/>
              </w:rPr>
            </w:pPr>
            <w:r>
              <w:rPr>
                <w:rStyle w:val="SegmentID"/>
                <w:lang w:val="en-US"/>
              </w:rPr>
              <w:t xml:space="preserve">111</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After years of struggling with traditional side-facing triceratops cutters, I was really excited about this perspective and using the web cutter to make a front-facing view.</w:t>
            </w:r>
          </w:p>
        </w:tc>
        <w:tc>
          <w:tcPr>
            <w:shd w:val="clear" w:color="auto" w:fill="FFFFFF"/>
          </w:tcPr>
          <w:p>
            <w:pPr>
              <w:rPr>
                <w:lang w:val="ru-RU"/>
              </w:rPr>
            </w:pPr>
            <w:r>
              <w:rPr>
                <w:lang w:val="ru-RU"/>
              </w:rPr>
              <w:t xml:space="preserve">После годов мучений с традиционным каттером трицератопса вида сбоку, я была очень рада попробовать каттер паутинки для создания вида трицератопса спереди.</w:t>
            </w:r>
          </w:p>
        </w:tc>
      </w:tr>
      <w:tr>
        <w:tc>
          <w:tcPr>
            <w:shd w:val="clear" w:color="auto" w:fill="FFFFFF"/>
          </w:tcPr>
          <w:p>
            <w:pPr>
              <w:rPr>
                <w:lang w:val="en-US"/>
              </w:rPr>
            </w:pPr>
            <w:r>
              <w:rPr>
                <w:rStyle w:val="SegmentID"/>
                <w:lang w:val="en-US"/>
              </w:rPr>
              <w:t xml:space="preserve">112</w:t>
            </w:r>
            <w:r>
              <w:rPr>
                <w:rStyle w:val="TransUnitID"/>
                <w:lang w:val="en-US"/>
              </w:rPr>
              <w:t xml:space="preserve">68ebd9ac-6e1a-489e-adb6-60b941cff1d4</w:t>
            </w:r>
          </w:p>
        </w:tc>
        <w:tc>
          <w:tcPr>
            <w:shd w:val="clear" w:color="auto" w:fill="FFFFFF"/>
          </w:tcPr>
          <w:p>
            <w:pPr>
              <w:rPr>
                <w:lang w:val="en-US"/>
              </w:rPr>
            </w:pPr>
            <w:r>
              <w:rPr>
                <w:lang w:val="en-US"/>
              </w:rPr>
              <w:t xml:space="preserve">Translated (0%)</w:t>
            </w:r>
          </w:p>
        </w:tc>
        <w:tc>
          <w:tcPr>
            <w:shd w:val="clear" w:color="auto" w:fill="FFFFFF"/>
          </w:tcPr>
          <w:p>
            <w:pPr>
              <w:rPr>
                <w:lang w:val="en-US"/>
              </w:rPr>
            </w:pPr>
            <w:r>
              <w:rPr>
                <w:lang w:val="en-US"/>
              </w:rPr>
              <w:t xml:space="preserve">In our next lesson, we'll make some standing dinosaurs and I'll also show you how to finish off your platter with some quick one minute filler cookies.</w:t>
            </w:r>
          </w:p>
        </w:tc>
        <w:tc>
          <w:tcPr>
            <w:shd w:val="clear" w:color="auto" w:fill="FFFFFF"/>
          </w:tcPr>
          <w:p>
            <w:pPr>
              <w:rPr>
                <w:lang w:val="ru-RU"/>
              </w:rPr>
            </w:pPr>
            <w:r>
              <w:rPr>
                <w:lang w:val="ru-RU"/>
              </w:rPr>
              <w:t xml:space="preserve">В следующем уроке мы поделаем стоящих динозавров, я также покажу вам, как завершить тарелочку дополняющим печеньем одной минуты.</w:t>
            </w:r>
          </w:p>
        </w:tc>
      </w:tr>
    </w:tbl>
    <w:sectPr>
      <w:pgSz w:w="15840" w:h="12240" w:orient="landscape"/>
      <w:pgMar w:top="720" w:right="720" w:bottom="720" w:left="720" w:header="720" w:footer="720" w:gutter="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table" w:styleId="TableGrid">
    <w:name w:val="Table Grid"/>
    <w:basedOn w:val="TableNormal"/>
    <w:uiPriority w:val="59"/>
    <w:rsid w:val="00B439F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ag" w:customStyle="true">
    <w:name w:val="Tag"/>
    <w:basedOn w:val="DefaultParagraphFont"/>
    <w:uiPriority w:val="1"/>
    <w:qFormat/>
    <w:rPr>
      <w:i/>
      <w:color w:val="FF0066"/>
    </w:rPr>
  </w:style>
  <w:style w:type="character" w:styleId="LockedContent" w:customStyle="true">
    <w:name w:val="LockedContent"/>
    <w:basedOn w:val="DefaultParagraphFont"/>
    <w:uiPriority w:val="1"/>
    <w:qFormat/>
    <w:rPr>
      <w:i/>
      <w:color w:val="808080" w:themeColor="background1" w:themeShade="80"/>
    </w:rPr>
  </w:style>
  <w:style w:type="character" w:styleId="TransUnitID" w:customStyle="true">
    <w:name w:val="TransUnitID"/>
    <w:basedOn w:val="DefaultParagraphFont"/>
    <w:uiPriority w:val="1"/>
    <w:qFormat/>
    <w:rPr>
      <w:vanish/>
      <w:color w:val="auto"/>
      <w:sz w:val="2"/>
    </w:rPr>
  </w:style>
  <w:style w:type="character" w:styleId="SegmentID" w:customStyle="true">
    <w:name w:val="SegmentID"/>
    <w:basedOn w:val="DefaultParagraphFont"/>
    <w:uiPriority w:val="1"/>
    <w:qFormat/>
    <w:rPr>
      <w:color w:val="auto"/>
    </w:rPr>
  </w:style>
</w:styles>
</file>

<file path=word/_rels/document.xml.rels>&#65279;<?xml version="1.0" encoding="utf-8"?><Relationships xmlns="http://schemas.openxmlformats.org/package/2006/relationships"><Relationship Type="http://schemas.openxmlformats.org/officeDocument/2006/relationships/styles" Target="/word/styles.xml" Id="R168a984ac68c4911" /><Relationship Type="http://schemas.openxmlformats.org/officeDocument/2006/relationships/customXml" Target="/customXML/item.xml" Id="R6c0a0ac5b7134df0" /><Relationship Type="http://schemas.openxmlformats.org/officeDocument/2006/relationships/comments" Target="/word/comments.xml" Id="rId6" /><Relationship Type="http://schemas.openxmlformats.org/officeDocument/2006/relationships/settings" Target="/word/settings.xml" Id="rId3" /></Relationships>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list>
  <segment id="68ebd9ac-6e1a-489e-adb6-60b941cff1d4_1" sourcehash="1355846652" targethash="838603996"/>
  <segment id="68ebd9ac-6e1a-489e-adb6-60b941cff1d4_2" sourcehash="1041963618" targethash="-1948322308"/>
  <segment id="68ebd9ac-6e1a-489e-adb6-60b941cff1d4_3" sourcehash="-1039255406" targethash="1174139577"/>
  <segment id="68ebd9ac-6e1a-489e-adb6-60b941cff1d4_4" sourcehash="-969960014" targethash="-579652364"/>
  <segment id="68ebd9ac-6e1a-489e-adb6-60b941cff1d4_5" sourcehash="41996375" targethash="1580854263"/>
  <segment id="68ebd9ac-6e1a-489e-adb6-60b941cff1d4_6" sourcehash="1269854764" targethash="-1423220022"/>
  <segment id="68ebd9ac-6e1a-489e-adb6-60b941cff1d4_7" sourcehash="-718080884" targethash="-558607989"/>
  <segment id="68ebd9ac-6e1a-489e-adb6-60b941cff1d4_8" sourcehash="749791552" targethash="1611844133"/>
  <segment id="68ebd9ac-6e1a-489e-adb6-60b941cff1d4_9" sourcehash="2033713454" targethash="-1843816246"/>
  <segment id="68ebd9ac-6e1a-489e-adb6-60b941cff1d4_10" sourcehash="-757718695" targethash="-772316268"/>
  <segment id="68ebd9ac-6e1a-489e-adb6-60b941cff1d4_11" sourcehash="1462264520" targethash="1843688083"/>
  <segment id="68ebd9ac-6e1a-489e-adb6-60b941cff1d4_12" sourcehash="69154815" targethash="1509347019"/>
  <segment id="68ebd9ac-6e1a-489e-adb6-60b941cff1d4_13" sourcehash="-1156857978" targethash="1163223007"/>
  <segment id="68ebd9ac-6e1a-489e-adb6-60b941cff1d4_14" sourcehash="-1768116512" targethash="-520343398"/>
  <segment id="68ebd9ac-6e1a-489e-adb6-60b941cff1d4_15" sourcehash="-1404424136" targethash="1232075201"/>
  <segment id="68ebd9ac-6e1a-489e-adb6-60b941cff1d4_16" sourcehash="-1830207837" targethash="2039346469"/>
  <segment id="68ebd9ac-6e1a-489e-adb6-60b941cff1d4_17" sourcehash="-2042951761" targethash="420891714"/>
  <segment id="68ebd9ac-6e1a-489e-adb6-60b941cff1d4_18" sourcehash="1990977215" targethash="2068586008"/>
  <segment id="68ebd9ac-6e1a-489e-adb6-60b941cff1d4_19" sourcehash="-1821486173" targethash="-905138092"/>
  <segment id="68ebd9ac-6e1a-489e-adb6-60b941cff1d4_20" sourcehash="1323588636" targethash="-326432237"/>
  <segment id="68ebd9ac-6e1a-489e-adb6-60b941cff1d4_21" sourcehash="-1431708523" targethash="-1008811354"/>
  <segment id="68ebd9ac-6e1a-489e-adb6-60b941cff1d4_22" sourcehash="1234741443" targethash="-627060897"/>
  <segment id="68ebd9ac-6e1a-489e-adb6-60b941cff1d4_23" sourcehash="-1123116712" targethash="-538316567"/>
  <segment id="68ebd9ac-6e1a-489e-adb6-60b941cff1d4_24" sourcehash="-2082744228" targethash="336090312"/>
  <segment id="68ebd9ac-6e1a-489e-adb6-60b941cff1d4_25" sourcehash="-1130556809" targethash="-1210038976"/>
  <segment id="68ebd9ac-6e1a-489e-adb6-60b941cff1d4_26" sourcehash="1249063256" targethash="-1181705773"/>
  <segment id="68ebd9ac-6e1a-489e-adb6-60b941cff1d4_27" sourcehash="1588315984" targethash="-919770119"/>
  <segment id="68ebd9ac-6e1a-489e-adb6-60b941cff1d4_28" sourcehash="1763243527" targethash="1332459507"/>
  <segment id="68ebd9ac-6e1a-489e-adb6-60b941cff1d4_29" sourcehash="-6559402" targethash="1007184124"/>
  <segment id="68ebd9ac-6e1a-489e-adb6-60b941cff1d4_30" sourcehash="-409606352" targethash="-999250799"/>
  <segment id="68ebd9ac-6e1a-489e-adb6-60b941cff1d4_31" sourcehash="2063558132" targethash="98817510"/>
  <segment id="68ebd9ac-6e1a-489e-adb6-60b941cff1d4_32" sourcehash="-290480921" targethash="-1218713227"/>
  <segment id="68ebd9ac-6e1a-489e-adb6-60b941cff1d4_33" sourcehash="-1819405349" targethash="-242315787"/>
  <segment id="68ebd9ac-6e1a-489e-adb6-60b941cff1d4_34" sourcehash="-1957909785" targethash="-1724510119"/>
  <segment id="68ebd9ac-6e1a-489e-adb6-60b941cff1d4_35" sourcehash="1085207401" targethash="870005474"/>
  <segment id="68ebd9ac-6e1a-489e-adb6-60b941cff1d4_36" sourcehash="2146545110" targethash="1745139105"/>
  <segment id="68ebd9ac-6e1a-489e-adb6-60b941cff1d4_37" sourcehash="1838727352" targethash="206199659"/>
  <segment id="68ebd9ac-6e1a-489e-adb6-60b941cff1d4_38" sourcehash="-1775844162" targethash="-935714095"/>
  <segment id="68ebd9ac-6e1a-489e-adb6-60b941cff1d4_39" sourcehash="-1987275101" targethash="-1592260163"/>
  <segment id="68ebd9ac-6e1a-489e-adb6-60b941cff1d4_40" sourcehash="1816070473" targethash="-41081382"/>
  <segment id="68ebd9ac-6e1a-489e-adb6-60b941cff1d4_41" sourcehash="2145008855" targethash="-367651544"/>
  <segment id="68ebd9ac-6e1a-489e-adb6-60b941cff1d4_42" sourcehash="-1109147941" targethash="-932659162"/>
  <segment id="68ebd9ac-6e1a-489e-adb6-60b941cff1d4_43" sourcehash="-532305555" targethash="1830469546"/>
  <segment id="68ebd9ac-6e1a-489e-adb6-60b941cff1d4_44" sourcehash="462729068" targethash="97545162"/>
  <segment id="68ebd9ac-6e1a-489e-adb6-60b941cff1d4_45" sourcehash="1381810547" targethash="1515241451"/>
  <segment id="68ebd9ac-6e1a-489e-adb6-60b941cff1d4_46" sourcehash="235172434" targethash="-1547160799"/>
  <segment id="68ebd9ac-6e1a-489e-adb6-60b941cff1d4_47" sourcehash="-1200682843" targethash="1250837844"/>
  <segment id="68ebd9ac-6e1a-489e-adb6-60b941cff1d4_48" sourcehash="900916903" targethash="-2081092763"/>
  <segment id="68ebd9ac-6e1a-489e-adb6-60b941cff1d4_49" sourcehash="1986632656" targethash="-982057870"/>
  <segment id="68ebd9ac-6e1a-489e-adb6-60b941cff1d4_50" sourcehash="1601816425" targethash="-1593273969"/>
  <segment id="68ebd9ac-6e1a-489e-adb6-60b941cff1d4_51" sourcehash="-1985702739" targethash="2131171066"/>
  <segment id="68ebd9ac-6e1a-489e-adb6-60b941cff1d4_52" sourcehash="332535703" targethash="-1882152045"/>
  <segment id="68ebd9ac-6e1a-489e-adb6-60b941cff1d4_53" sourcehash="1593212903" targethash="1290024686"/>
  <segment id="68ebd9ac-6e1a-489e-adb6-60b941cff1d4_54" sourcehash="188509379" targethash="762699091"/>
  <segment id="68ebd9ac-6e1a-489e-adb6-60b941cff1d4_55" sourcehash="1238257436" targethash="-1770503778"/>
  <segment id="68ebd9ac-6e1a-489e-adb6-60b941cff1d4_56" sourcehash="-1286496427" targethash="1438452028"/>
  <segment id="68ebd9ac-6e1a-489e-adb6-60b941cff1d4_57" sourcehash="-255501756" targethash="-1550482622"/>
  <segment id="68ebd9ac-6e1a-489e-adb6-60b941cff1d4_58" sourcehash="-1549942614" targethash="983242438"/>
  <segment id="68ebd9ac-6e1a-489e-adb6-60b941cff1d4_59" sourcehash="-435477909" targethash="-567853029"/>
  <segment id="68ebd9ac-6e1a-489e-adb6-60b941cff1d4_60" sourcehash="800737254" targethash="1798911527"/>
  <segment id="68ebd9ac-6e1a-489e-adb6-60b941cff1d4_61" sourcehash="1720673323" targethash="-857667640"/>
  <segment id="68ebd9ac-6e1a-489e-adb6-60b941cff1d4_62" sourcehash="-1242153600" targethash="2065989479"/>
  <segment id="68ebd9ac-6e1a-489e-adb6-60b941cff1d4_63" sourcehash="211570500" targethash="1724705667"/>
  <segment id="68ebd9ac-6e1a-489e-adb6-60b941cff1d4_64" sourcehash="-1032701803" targethash="1166537406"/>
  <segment id="68ebd9ac-6e1a-489e-adb6-60b941cff1d4_65" sourcehash="839831033" targethash="-1784718959"/>
  <segment id="68ebd9ac-6e1a-489e-adb6-60b941cff1d4_66" sourcehash="1521006032" targethash="1262483503"/>
  <segment id="68ebd9ac-6e1a-489e-adb6-60b941cff1d4_67" sourcehash="-480745397" targethash="-371459153"/>
  <segment id="68ebd9ac-6e1a-489e-adb6-60b941cff1d4_68" sourcehash="-1530852196" targethash="1686327607"/>
  <segment id="68ebd9ac-6e1a-489e-adb6-60b941cff1d4_69" sourcehash="1170723556" targethash="809628506"/>
  <segment id="68ebd9ac-6e1a-489e-adb6-60b941cff1d4_70" sourcehash="-324911849" targethash="1715363822"/>
  <segment id="68ebd9ac-6e1a-489e-adb6-60b941cff1d4_71" sourcehash="1154716519" targethash="737813989"/>
  <segment id="68ebd9ac-6e1a-489e-adb6-60b941cff1d4_72" sourcehash="-1571278791" targethash="-763001884"/>
  <segment id="68ebd9ac-6e1a-489e-adb6-60b941cff1d4_73" sourcehash="-1543653516" targethash="-1045909072"/>
  <segment id="68ebd9ac-6e1a-489e-adb6-60b941cff1d4_74" sourcehash="2136597496" targethash="-2022561904"/>
  <segment id="68ebd9ac-6e1a-489e-adb6-60b941cff1d4_75" sourcehash="1498157402" targethash="655093211"/>
  <segment id="68ebd9ac-6e1a-489e-adb6-60b941cff1d4_76" sourcehash="-1361025346" targethash="72427293"/>
  <segment id="68ebd9ac-6e1a-489e-adb6-60b941cff1d4_77" sourcehash="373458264" targethash="1849420164"/>
  <segment id="68ebd9ac-6e1a-489e-adb6-60b941cff1d4_78" sourcehash="-1917806376" targethash="-1753163705"/>
  <segment id="68ebd9ac-6e1a-489e-adb6-60b941cff1d4_79" sourcehash="-508212648" targethash="77658516"/>
  <segment id="68ebd9ac-6e1a-489e-adb6-60b941cff1d4_80" sourcehash="-1486066994" targethash="-2121283064"/>
  <segment id="68ebd9ac-6e1a-489e-adb6-60b941cff1d4_81" sourcehash="-842792598" targethash="-1558905924"/>
  <segment id="68ebd9ac-6e1a-489e-adb6-60b941cff1d4_82" sourcehash="2137794958" targethash="-2017668769"/>
  <segment id="68ebd9ac-6e1a-489e-adb6-60b941cff1d4_83" sourcehash="299392312" targethash="-2020131730"/>
  <segment id="68ebd9ac-6e1a-489e-adb6-60b941cff1d4_84" sourcehash="-1608473565" targethash="-1339250890"/>
  <segment id="68ebd9ac-6e1a-489e-adb6-60b941cff1d4_85" sourcehash="-827683311" targethash="-1265681490"/>
  <segment id="68ebd9ac-6e1a-489e-adb6-60b941cff1d4_86" sourcehash="-930276143" targethash="1251175509"/>
  <segment id="68ebd9ac-6e1a-489e-adb6-60b941cff1d4_87" sourcehash="1661982497" targethash="-748372550"/>
  <segment id="68ebd9ac-6e1a-489e-adb6-60b941cff1d4_88" sourcehash="525964799" targethash="87159722"/>
  <segment id="68ebd9ac-6e1a-489e-adb6-60b941cff1d4_89" sourcehash="1108285098" targethash="506599796"/>
  <segment id="68ebd9ac-6e1a-489e-adb6-60b941cff1d4_90" sourcehash="-502880398" targethash="-1287080854"/>
  <segment id="68ebd9ac-6e1a-489e-adb6-60b941cff1d4_91" sourcehash="-825970211" targethash="2074358478"/>
  <segment id="68ebd9ac-6e1a-489e-adb6-60b941cff1d4_92" sourcehash="-1421430904" targethash="863585940"/>
  <segment id="68ebd9ac-6e1a-489e-adb6-60b941cff1d4_93" sourcehash="-528078094" targethash="1487857579"/>
  <segment id="68ebd9ac-6e1a-489e-adb6-60b941cff1d4_94" sourcehash="-1217340993" targethash="-2074229014"/>
  <segment id="68ebd9ac-6e1a-489e-adb6-60b941cff1d4_95" sourcehash="-2103623243" targethash="639070048"/>
  <segment id="68ebd9ac-6e1a-489e-adb6-60b941cff1d4_96" sourcehash="1519004954" targethash="-1868800372"/>
  <segment id="68ebd9ac-6e1a-489e-adb6-60b941cff1d4_97" sourcehash="-2116078309" targethash="-1336394998"/>
  <segment id="68ebd9ac-6e1a-489e-adb6-60b941cff1d4_98" sourcehash="-751176793" targethash="-1429417494"/>
  <segment id="68ebd9ac-6e1a-489e-adb6-60b941cff1d4_99" sourcehash="-862745729" targethash="241922584"/>
  <segment id="68ebd9ac-6e1a-489e-adb6-60b941cff1d4_100" sourcehash="-1751723408" targethash="422034645"/>
  <segment id="68ebd9ac-6e1a-489e-adb6-60b941cff1d4_101" sourcehash="695783237" targethash="-1590158181"/>
  <segment id="68ebd9ac-6e1a-489e-adb6-60b941cff1d4_102" sourcehash="-907523296" targethash="-1913371489"/>
  <segment id="68ebd9ac-6e1a-489e-adb6-60b941cff1d4_103" sourcehash="-665927416" targethash="2009081904"/>
  <segment id="68ebd9ac-6e1a-489e-adb6-60b941cff1d4_104" sourcehash="-833433821" targethash="-1782495158"/>
  <segment id="68ebd9ac-6e1a-489e-adb6-60b941cff1d4_105" sourcehash="306592477" targethash="-1361162367"/>
  <segment id="68ebd9ac-6e1a-489e-adb6-60b941cff1d4_106" sourcehash="267028849" targethash="-1188940785"/>
  <segment id="68ebd9ac-6e1a-489e-adb6-60b941cff1d4_107" sourcehash="-1467056967" targethash="2061876400"/>
  <segment id="68ebd9ac-6e1a-489e-adb6-60b941cff1d4_108" sourcehash="1419520666" targethash="-67814214"/>
  <segment id="68ebd9ac-6e1a-489e-adb6-60b941cff1d4_109" sourcehash="-2061291556" targethash="551329276"/>
  <segment id="68ebd9ac-6e1a-489e-adb6-60b941cff1d4_110" sourcehash="1096309238" targethash="534342057"/>
  <segment id="68ebd9ac-6e1a-489e-adb6-60b941cff1d4_111" sourcehash="373284788" targethash="-800901727"/>
  <segment id="68ebd9ac-6e1a-489e-adb6-60b941cff1d4_112" sourcehash="82040324" targethash="1749667433"/>
</list>
</file>

<file path=customXML/itemProps.xml><?xml version="1.0" encoding="utf-8"?>
<ds:datastoreItem xmlns:ds="http://schemas.openxmlformats.org/officeDocument/2006/customXml" ds:itemID="{88E81A45-98C0-4D79-952A-E8203CE59AAC}"/>
</file>