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51" w:rsidRDefault="00796551">
      <w:pPr>
        <w:rPr>
          <w:rFonts w:ascii="Arial" w:hAnsi="Arial" w:cs="Arial"/>
          <w:b/>
          <w:sz w:val="32"/>
          <w:szCs w:val="32"/>
          <w:lang w:val="en-US"/>
        </w:rPr>
      </w:pPr>
    </w:p>
    <w:p w:rsidR="00D85DC7" w:rsidRPr="006966C4" w:rsidRDefault="00C028FD">
      <w:pPr>
        <w:rPr>
          <w:rFonts w:ascii="Arial" w:hAnsi="Arial" w:cs="Arial"/>
          <w:b/>
          <w:sz w:val="32"/>
          <w:szCs w:val="32"/>
        </w:rPr>
      </w:pPr>
      <w:r w:rsidRPr="006966C4">
        <w:rPr>
          <w:rFonts w:ascii="Arial" w:hAnsi="Arial" w:cs="Arial"/>
          <w:b/>
          <w:sz w:val="32"/>
          <w:szCs w:val="32"/>
        </w:rPr>
        <w:t>Как получить</w:t>
      </w:r>
      <w:r w:rsidR="00D85DC7" w:rsidRPr="006966C4">
        <w:rPr>
          <w:rFonts w:ascii="Arial" w:hAnsi="Arial" w:cs="Arial"/>
          <w:b/>
          <w:sz w:val="32"/>
          <w:szCs w:val="32"/>
        </w:rPr>
        <w:t xml:space="preserve"> ипотечный кредит в итальянском банке нерезиденту Евросоюза</w:t>
      </w:r>
      <w:r w:rsidRPr="006966C4">
        <w:rPr>
          <w:rFonts w:ascii="Arial" w:hAnsi="Arial" w:cs="Arial"/>
          <w:b/>
          <w:sz w:val="32"/>
          <w:szCs w:val="32"/>
        </w:rPr>
        <w:t>?</w:t>
      </w:r>
    </w:p>
    <w:p w:rsidR="00B9128E" w:rsidRPr="006966C4" w:rsidRDefault="00D57522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Список стран Евросоюза, в которых банки одобряют ипотечный кредит нерезидентам, довольно ограничен. </w:t>
      </w:r>
      <w:r w:rsidR="00974A81" w:rsidRPr="006966C4">
        <w:rPr>
          <w:rFonts w:ascii="Arial" w:hAnsi="Arial" w:cs="Arial"/>
          <w:sz w:val="24"/>
          <w:szCs w:val="24"/>
        </w:rPr>
        <w:t xml:space="preserve">Есть шансы получить ссуду на покупку жилья в </w:t>
      </w:r>
      <w:r w:rsidRPr="006966C4">
        <w:rPr>
          <w:rFonts w:ascii="Arial" w:hAnsi="Arial" w:cs="Arial"/>
          <w:sz w:val="24"/>
          <w:szCs w:val="24"/>
        </w:rPr>
        <w:t xml:space="preserve"> Итали</w:t>
      </w:r>
      <w:r w:rsidR="00974A81" w:rsidRPr="006966C4">
        <w:rPr>
          <w:rFonts w:ascii="Arial" w:hAnsi="Arial" w:cs="Arial"/>
          <w:sz w:val="24"/>
          <w:szCs w:val="24"/>
        </w:rPr>
        <w:t>и</w:t>
      </w:r>
      <w:r w:rsidRPr="006966C4">
        <w:rPr>
          <w:rFonts w:ascii="Arial" w:hAnsi="Arial" w:cs="Arial"/>
          <w:sz w:val="24"/>
          <w:szCs w:val="24"/>
        </w:rPr>
        <w:t>, Испани</w:t>
      </w:r>
      <w:r w:rsidR="00974A81" w:rsidRPr="006966C4">
        <w:rPr>
          <w:rFonts w:ascii="Arial" w:hAnsi="Arial" w:cs="Arial"/>
          <w:sz w:val="24"/>
          <w:szCs w:val="24"/>
        </w:rPr>
        <w:t>и</w:t>
      </w:r>
      <w:r w:rsidRPr="006966C4">
        <w:rPr>
          <w:rFonts w:ascii="Arial" w:hAnsi="Arial" w:cs="Arial"/>
          <w:sz w:val="24"/>
          <w:szCs w:val="24"/>
        </w:rPr>
        <w:t>, Болгари</w:t>
      </w:r>
      <w:r w:rsidR="00974A81" w:rsidRPr="006966C4">
        <w:rPr>
          <w:rFonts w:ascii="Arial" w:hAnsi="Arial" w:cs="Arial"/>
          <w:sz w:val="24"/>
          <w:szCs w:val="24"/>
        </w:rPr>
        <w:t>и</w:t>
      </w:r>
      <w:r w:rsidRPr="006966C4">
        <w:rPr>
          <w:rFonts w:ascii="Arial" w:hAnsi="Arial" w:cs="Arial"/>
          <w:sz w:val="24"/>
          <w:szCs w:val="24"/>
        </w:rPr>
        <w:t xml:space="preserve"> и Турци</w:t>
      </w:r>
      <w:r w:rsidR="00974A81" w:rsidRPr="006966C4">
        <w:rPr>
          <w:rFonts w:ascii="Arial" w:hAnsi="Arial" w:cs="Arial"/>
          <w:sz w:val="24"/>
          <w:szCs w:val="24"/>
        </w:rPr>
        <w:t>и</w:t>
      </w:r>
      <w:r w:rsidRPr="006966C4">
        <w:rPr>
          <w:rFonts w:ascii="Arial" w:hAnsi="Arial" w:cs="Arial"/>
          <w:sz w:val="24"/>
          <w:szCs w:val="24"/>
        </w:rPr>
        <w:t xml:space="preserve">. </w:t>
      </w:r>
      <w:r w:rsidR="00974A81" w:rsidRPr="006966C4">
        <w:rPr>
          <w:rFonts w:ascii="Arial" w:hAnsi="Arial" w:cs="Arial"/>
          <w:sz w:val="24"/>
          <w:szCs w:val="24"/>
        </w:rPr>
        <w:t xml:space="preserve">Однако в каждой стране существуют свои порядки. </w:t>
      </w:r>
    </w:p>
    <w:p w:rsidR="00974A81" w:rsidRPr="006966C4" w:rsidRDefault="00974A81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Например, в Болгарии процентные ставки по кредитам 9 - 10% годовых при минимальном сроке погашения в 10 лет. В Турции деньги выдают под 4-6% на 15 лет. А в Испании банк</w:t>
      </w:r>
      <w:r w:rsidR="000F6948" w:rsidRPr="006966C4">
        <w:rPr>
          <w:rFonts w:ascii="Arial" w:hAnsi="Arial" w:cs="Arial"/>
          <w:sz w:val="24"/>
          <w:szCs w:val="24"/>
        </w:rPr>
        <w:t xml:space="preserve">и помогают средствами под </w:t>
      </w:r>
      <w:r w:rsidRPr="006966C4">
        <w:rPr>
          <w:rFonts w:ascii="Arial" w:hAnsi="Arial" w:cs="Arial"/>
          <w:sz w:val="24"/>
          <w:szCs w:val="24"/>
        </w:rPr>
        <w:t>5%</w:t>
      </w:r>
      <w:r w:rsidR="000F6948" w:rsidRPr="006966C4">
        <w:rPr>
          <w:rFonts w:ascii="Arial" w:hAnsi="Arial" w:cs="Arial"/>
          <w:sz w:val="24"/>
          <w:szCs w:val="24"/>
        </w:rPr>
        <w:t xml:space="preserve"> годовых</w:t>
      </w:r>
      <w:r w:rsidRPr="006966C4">
        <w:rPr>
          <w:rFonts w:ascii="Arial" w:hAnsi="Arial" w:cs="Arial"/>
          <w:sz w:val="24"/>
          <w:szCs w:val="24"/>
        </w:rPr>
        <w:t xml:space="preserve">, которые </w:t>
      </w:r>
      <w:r w:rsidR="000F6948" w:rsidRPr="006966C4">
        <w:rPr>
          <w:rFonts w:ascii="Arial" w:hAnsi="Arial" w:cs="Arial"/>
          <w:sz w:val="24"/>
          <w:szCs w:val="24"/>
        </w:rPr>
        <w:t>необходимо вернуть в течение 25 лет.</w:t>
      </w:r>
    </w:p>
    <w:p w:rsidR="00B41E9F" w:rsidRDefault="00B41E9F" w:rsidP="00D85DC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A775E4" wp14:editId="349D1452">
            <wp:extent cx="5419725" cy="4064794"/>
            <wp:effectExtent l="0" t="0" r="0" b="0"/>
            <wp:docPr id="1" name="Рисунок 1" descr="Costa Paradiso - Complex Sardi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ta Paradiso - Complex Sardin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0" cy="40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A6" w:rsidRPr="006966C4" w:rsidRDefault="00523B6B" w:rsidP="00D85DC7">
      <w:pPr>
        <w:rPr>
          <w:rFonts w:ascii="Arial" w:hAnsi="Arial" w:cs="Arial"/>
          <w:b/>
          <w:sz w:val="28"/>
          <w:szCs w:val="28"/>
        </w:rPr>
      </w:pPr>
      <w:r w:rsidRPr="006966C4">
        <w:rPr>
          <w:rFonts w:ascii="Arial" w:hAnsi="Arial" w:cs="Arial"/>
          <w:b/>
          <w:sz w:val="28"/>
          <w:szCs w:val="28"/>
        </w:rPr>
        <w:t xml:space="preserve">Особенности </w:t>
      </w:r>
      <w:r w:rsidR="00BC1B18" w:rsidRPr="006966C4">
        <w:rPr>
          <w:rFonts w:ascii="Arial" w:hAnsi="Arial" w:cs="Arial"/>
          <w:b/>
          <w:sz w:val="28"/>
          <w:szCs w:val="28"/>
        </w:rPr>
        <w:t>оформления ипотеки</w:t>
      </w:r>
      <w:r w:rsidRPr="006966C4">
        <w:rPr>
          <w:rFonts w:ascii="Arial" w:hAnsi="Arial" w:cs="Arial"/>
          <w:b/>
          <w:sz w:val="28"/>
          <w:szCs w:val="28"/>
        </w:rPr>
        <w:t xml:space="preserve"> в Италии</w:t>
      </w:r>
    </w:p>
    <w:p w:rsidR="009258B1" w:rsidRPr="006966C4" w:rsidRDefault="000F6948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На общем фоне условия по оформлению ипотеки в итальянских банках выглядят с</w:t>
      </w:r>
      <w:r w:rsidR="00FB10F0" w:rsidRPr="006966C4">
        <w:rPr>
          <w:rFonts w:ascii="Arial" w:hAnsi="Arial" w:cs="Arial"/>
          <w:sz w:val="24"/>
          <w:szCs w:val="24"/>
        </w:rPr>
        <w:t xml:space="preserve">облазнительно. </w:t>
      </w:r>
    </w:p>
    <w:p w:rsidR="000F6948" w:rsidRPr="006966C4" w:rsidRDefault="00FB10F0" w:rsidP="00D85DC7">
      <w:pPr>
        <w:rPr>
          <w:rFonts w:ascii="Arial" w:hAnsi="Arial" w:cs="Arial"/>
          <w:i/>
          <w:sz w:val="24"/>
          <w:szCs w:val="24"/>
        </w:rPr>
      </w:pPr>
      <w:r w:rsidRPr="006966C4">
        <w:rPr>
          <w:rFonts w:ascii="Arial" w:hAnsi="Arial" w:cs="Arial"/>
          <w:i/>
          <w:sz w:val="24"/>
          <w:szCs w:val="24"/>
        </w:rPr>
        <w:t>Нерезиденты Евросоюза</w:t>
      </w:r>
      <w:r w:rsidR="000F6948" w:rsidRPr="006966C4">
        <w:rPr>
          <w:rFonts w:ascii="Arial" w:hAnsi="Arial" w:cs="Arial"/>
          <w:i/>
          <w:sz w:val="24"/>
          <w:szCs w:val="24"/>
        </w:rPr>
        <w:t xml:space="preserve"> </w:t>
      </w:r>
      <w:r w:rsidRPr="006966C4">
        <w:rPr>
          <w:rFonts w:ascii="Arial" w:hAnsi="Arial" w:cs="Arial"/>
          <w:i/>
          <w:sz w:val="24"/>
          <w:szCs w:val="24"/>
        </w:rPr>
        <w:t>могут</w:t>
      </w:r>
      <w:r w:rsidR="000F6948" w:rsidRPr="006966C4">
        <w:rPr>
          <w:rFonts w:ascii="Arial" w:hAnsi="Arial" w:cs="Arial"/>
          <w:i/>
          <w:sz w:val="24"/>
          <w:szCs w:val="24"/>
        </w:rPr>
        <w:t xml:space="preserve"> получить </w:t>
      </w:r>
      <w:r w:rsidRPr="006966C4">
        <w:rPr>
          <w:rFonts w:ascii="Arial" w:hAnsi="Arial" w:cs="Arial"/>
          <w:i/>
          <w:sz w:val="24"/>
          <w:szCs w:val="24"/>
        </w:rPr>
        <w:t xml:space="preserve">три четверти </w:t>
      </w:r>
      <w:r w:rsidR="000F6948" w:rsidRPr="006966C4">
        <w:rPr>
          <w:rFonts w:ascii="Arial" w:hAnsi="Arial" w:cs="Arial"/>
          <w:i/>
          <w:sz w:val="24"/>
          <w:szCs w:val="24"/>
        </w:rPr>
        <w:t>стоимости жилья под 1,5 – 4,5% годовых на 30 лет.</w:t>
      </w:r>
    </w:p>
    <w:p w:rsidR="00216FBF" w:rsidRDefault="00A53578" w:rsidP="00D85DC7">
      <w:pPr>
        <w:rPr>
          <w:rFonts w:ascii="Arial" w:hAnsi="Arial" w:cs="Arial"/>
          <w:sz w:val="24"/>
          <w:szCs w:val="24"/>
          <w:lang w:val="en-US"/>
        </w:rPr>
      </w:pPr>
      <w:r w:rsidRPr="006966C4">
        <w:rPr>
          <w:rFonts w:ascii="Arial" w:hAnsi="Arial" w:cs="Arial"/>
          <w:sz w:val="24"/>
          <w:szCs w:val="24"/>
        </w:rPr>
        <w:t xml:space="preserve">Среди прочих положительных моментов: отсутствие инфляции, льготные условия на приобретение первого дома в Италии, страхование ипотечных выплат и </w:t>
      </w:r>
    </w:p>
    <w:p w:rsidR="00216FBF" w:rsidRDefault="00216FBF" w:rsidP="00D85DC7">
      <w:pPr>
        <w:rPr>
          <w:rFonts w:ascii="Arial" w:hAnsi="Arial" w:cs="Arial"/>
          <w:sz w:val="24"/>
          <w:szCs w:val="24"/>
          <w:lang w:val="en-US"/>
        </w:rPr>
      </w:pPr>
    </w:p>
    <w:p w:rsidR="000F6948" w:rsidRPr="006966C4" w:rsidRDefault="00A53578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возможность приостановить погашение по кредиту до 3-х лет, в случае непредвиденных жизненных обстоятельств.</w:t>
      </w:r>
    </w:p>
    <w:p w:rsidR="00A53578" w:rsidRPr="006966C4" w:rsidRDefault="003C6BD5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Кроме того, итальянские законы </w:t>
      </w:r>
      <w:r w:rsidR="00047CE0" w:rsidRPr="006966C4">
        <w:rPr>
          <w:rFonts w:ascii="Arial" w:hAnsi="Arial" w:cs="Arial"/>
          <w:sz w:val="24"/>
          <w:szCs w:val="24"/>
        </w:rPr>
        <w:t>разрешают взимать с должник</w:t>
      </w:r>
      <w:r w:rsidR="00FB10F0" w:rsidRPr="006966C4">
        <w:rPr>
          <w:rFonts w:ascii="Arial" w:hAnsi="Arial" w:cs="Arial"/>
          <w:sz w:val="24"/>
          <w:szCs w:val="24"/>
        </w:rPr>
        <w:t>а</w:t>
      </w:r>
      <w:r w:rsidR="00047CE0" w:rsidRPr="006966C4">
        <w:rPr>
          <w:rFonts w:ascii="Arial" w:hAnsi="Arial" w:cs="Arial"/>
          <w:sz w:val="24"/>
          <w:szCs w:val="24"/>
        </w:rPr>
        <w:t xml:space="preserve"> не более 35% от </w:t>
      </w:r>
      <w:r w:rsidR="00FB10F0" w:rsidRPr="006966C4">
        <w:rPr>
          <w:rFonts w:ascii="Arial" w:hAnsi="Arial" w:cs="Arial"/>
          <w:sz w:val="24"/>
          <w:szCs w:val="24"/>
        </w:rPr>
        <w:t xml:space="preserve">его </w:t>
      </w:r>
      <w:r w:rsidR="00047CE0" w:rsidRPr="006966C4">
        <w:rPr>
          <w:rFonts w:ascii="Arial" w:hAnsi="Arial" w:cs="Arial"/>
          <w:sz w:val="24"/>
          <w:szCs w:val="24"/>
        </w:rPr>
        <w:t>месячного дохода.</w:t>
      </w:r>
    </w:p>
    <w:p w:rsidR="00047CE0" w:rsidRPr="006966C4" w:rsidRDefault="00047CE0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Тем не менее, самостоятельное оформление ипотеки в Италии связано с рядом сложностей. </w:t>
      </w:r>
    </w:p>
    <w:p w:rsidR="00047CE0" w:rsidRPr="006966C4" w:rsidRDefault="000C10F4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К</w:t>
      </w:r>
      <w:r w:rsidR="00047CE0" w:rsidRPr="006966C4">
        <w:rPr>
          <w:rFonts w:ascii="Arial" w:hAnsi="Arial" w:cs="Arial"/>
          <w:sz w:val="24"/>
          <w:szCs w:val="24"/>
        </w:rPr>
        <w:t>редитные организации тщательно проверяют ваше финансовое положение: активные и пассивные доходы, личные займы, алиментные обязательства и прочие детали.</w:t>
      </w:r>
    </w:p>
    <w:p w:rsidR="00047CE0" w:rsidRPr="006966C4" w:rsidRDefault="00047CE0" w:rsidP="00D85DC7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Вас попросят подготовить длинный список документов, перевести </w:t>
      </w:r>
      <w:r w:rsidR="000C10F4" w:rsidRPr="006966C4">
        <w:rPr>
          <w:rFonts w:ascii="Arial" w:hAnsi="Arial" w:cs="Arial"/>
          <w:sz w:val="24"/>
          <w:szCs w:val="24"/>
        </w:rPr>
        <w:t xml:space="preserve">бумаги </w:t>
      </w:r>
      <w:r w:rsidRPr="006966C4">
        <w:rPr>
          <w:rFonts w:ascii="Arial" w:hAnsi="Arial" w:cs="Arial"/>
          <w:sz w:val="24"/>
          <w:szCs w:val="24"/>
        </w:rPr>
        <w:t xml:space="preserve">на итальянский язык и нотариально </w:t>
      </w:r>
      <w:r w:rsidR="000C10F4" w:rsidRPr="006966C4">
        <w:rPr>
          <w:rFonts w:ascii="Arial" w:hAnsi="Arial" w:cs="Arial"/>
          <w:sz w:val="24"/>
          <w:szCs w:val="24"/>
        </w:rPr>
        <w:t xml:space="preserve">заверить </w:t>
      </w:r>
      <w:r w:rsidRPr="006966C4">
        <w:rPr>
          <w:rFonts w:ascii="Arial" w:hAnsi="Arial" w:cs="Arial"/>
          <w:sz w:val="24"/>
          <w:szCs w:val="24"/>
        </w:rPr>
        <w:t>в итальянском консульстве.</w:t>
      </w:r>
    </w:p>
    <w:p w:rsidR="00047CE0" w:rsidRPr="006966C4" w:rsidRDefault="00047CE0" w:rsidP="00D85DC7">
      <w:pPr>
        <w:rPr>
          <w:rFonts w:ascii="Arial" w:hAnsi="Arial" w:cs="Arial"/>
          <w:i/>
          <w:sz w:val="24"/>
          <w:szCs w:val="24"/>
        </w:rPr>
      </w:pPr>
      <w:r w:rsidRPr="006966C4">
        <w:rPr>
          <w:rFonts w:ascii="Arial" w:hAnsi="Arial" w:cs="Arial"/>
          <w:i/>
          <w:sz w:val="24"/>
          <w:szCs w:val="24"/>
        </w:rPr>
        <w:t>Оформление ипотечной сделки потребует от вас дополнительных расходов</w:t>
      </w:r>
      <w:r w:rsidR="003078C6" w:rsidRPr="006966C4">
        <w:rPr>
          <w:rFonts w:ascii="Arial" w:hAnsi="Arial" w:cs="Arial"/>
          <w:i/>
          <w:sz w:val="24"/>
          <w:szCs w:val="24"/>
        </w:rPr>
        <w:t xml:space="preserve">: </w:t>
      </w:r>
    </w:p>
    <w:p w:rsidR="003078C6" w:rsidRPr="006966C4" w:rsidRDefault="003078C6" w:rsidP="003078C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На подготовку банковского анализа, стоимость которого варьируется от 750 до 1300 евро.</w:t>
      </w:r>
    </w:p>
    <w:p w:rsidR="003078C6" w:rsidRPr="006966C4" w:rsidRDefault="003078C6" w:rsidP="003078C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Оплату замещающего залога – 2% от суммы кредита</w:t>
      </w:r>
      <w:r w:rsidR="00570DCC" w:rsidRPr="006966C4">
        <w:rPr>
          <w:rFonts w:ascii="Arial" w:hAnsi="Arial" w:cs="Arial"/>
          <w:sz w:val="24"/>
          <w:szCs w:val="24"/>
        </w:rPr>
        <w:t>. Этот пункт не относится к тем, кто первый раз покупает недвижимость в Италии.</w:t>
      </w:r>
    </w:p>
    <w:p w:rsidR="00CE723A" w:rsidRPr="006966C4" w:rsidRDefault="00CE723A" w:rsidP="00CE723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Оформление </w:t>
      </w:r>
      <w:r w:rsidR="00570DCC" w:rsidRPr="006966C4">
        <w:rPr>
          <w:rFonts w:ascii="Arial" w:hAnsi="Arial" w:cs="Arial"/>
          <w:sz w:val="24"/>
          <w:szCs w:val="24"/>
        </w:rPr>
        <w:t>договора о предоставлении кредита</w:t>
      </w:r>
      <w:r w:rsidRPr="006966C4">
        <w:rPr>
          <w:rFonts w:ascii="Arial" w:hAnsi="Arial" w:cs="Arial"/>
          <w:sz w:val="24"/>
          <w:szCs w:val="24"/>
        </w:rPr>
        <w:t xml:space="preserve"> – сумма зависит от размеров предоставленного кредита.</w:t>
      </w:r>
    </w:p>
    <w:p w:rsidR="00C63715" w:rsidRPr="006966C4" w:rsidRDefault="00CE723A" w:rsidP="00CE723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На экспертизу объекта – 211,06 евро.</w:t>
      </w:r>
    </w:p>
    <w:p w:rsidR="00927CD5" w:rsidRPr="006966C4" w:rsidRDefault="00C63715" w:rsidP="00C63715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И даже, если вы добросовестно подготови</w:t>
      </w:r>
      <w:r w:rsidR="00927CD5" w:rsidRPr="006966C4">
        <w:rPr>
          <w:rFonts w:ascii="Arial" w:hAnsi="Arial" w:cs="Arial"/>
          <w:sz w:val="24"/>
          <w:szCs w:val="24"/>
        </w:rPr>
        <w:t>те</w:t>
      </w:r>
      <w:r w:rsidRPr="006966C4">
        <w:rPr>
          <w:rFonts w:ascii="Arial" w:hAnsi="Arial" w:cs="Arial"/>
          <w:sz w:val="24"/>
          <w:szCs w:val="24"/>
        </w:rPr>
        <w:t xml:space="preserve"> все документы, </w:t>
      </w:r>
      <w:r w:rsidR="00927CD5" w:rsidRPr="006966C4">
        <w:rPr>
          <w:rFonts w:ascii="Arial" w:hAnsi="Arial" w:cs="Arial"/>
          <w:sz w:val="24"/>
          <w:szCs w:val="24"/>
        </w:rPr>
        <w:t xml:space="preserve">вы по-прежнему </w:t>
      </w:r>
      <w:r w:rsidRPr="006966C4">
        <w:rPr>
          <w:rFonts w:ascii="Arial" w:hAnsi="Arial" w:cs="Arial"/>
          <w:sz w:val="24"/>
          <w:szCs w:val="24"/>
        </w:rPr>
        <w:t>риск</w:t>
      </w:r>
      <w:r w:rsidR="00927CD5" w:rsidRPr="006966C4">
        <w:rPr>
          <w:rFonts w:ascii="Arial" w:hAnsi="Arial" w:cs="Arial"/>
          <w:sz w:val="24"/>
          <w:szCs w:val="24"/>
        </w:rPr>
        <w:t xml:space="preserve">уете </w:t>
      </w:r>
      <w:r w:rsidRPr="006966C4">
        <w:rPr>
          <w:rFonts w:ascii="Arial" w:hAnsi="Arial" w:cs="Arial"/>
          <w:sz w:val="24"/>
          <w:szCs w:val="24"/>
        </w:rPr>
        <w:t xml:space="preserve"> </w:t>
      </w:r>
      <w:r w:rsidR="00AF2F42" w:rsidRPr="006966C4">
        <w:rPr>
          <w:rFonts w:ascii="Arial" w:hAnsi="Arial" w:cs="Arial"/>
          <w:sz w:val="24"/>
          <w:szCs w:val="24"/>
        </w:rPr>
        <w:t>услышать</w:t>
      </w:r>
      <w:r w:rsidRPr="006966C4">
        <w:rPr>
          <w:rFonts w:ascii="Arial" w:hAnsi="Arial" w:cs="Arial"/>
          <w:sz w:val="24"/>
          <w:szCs w:val="24"/>
        </w:rPr>
        <w:t xml:space="preserve"> отказ </w:t>
      </w:r>
      <w:r w:rsidR="005C2C73" w:rsidRPr="006966C4">
        <w:rPr>
          <w:rFonts w:ascii="Arial" w:hAnsi="Arial" w:cs="Arial"/>
          <w:sz w:val="24"/>
          <w:szCs w:val="24"/>
        </w:rPr>
        <w:t>от щепетильных итальянских банков</w:t>
      </w:r>
      <w:r w:rsidR="00927CD5" w:rsidRPr="006966C4">
        <w:rPr>
          <w:rFonts w:ascii="Arial" w:hAnsi="Arial" w:cs="Arial"/>
          <w:sz w:val="24"/>
          <w:szCs w:val="24"/>
        </w:rPr>
        <w:t>. Гарантированное согласие вы получите только при оформлении ипотечного кредита под объекты, прошедшие банковскую экспертизу, от Ассоциации застройщиков Сардини</w:t>
      </w:r>
      <w:r w:rsidR="00E3503A" w:rsidRPr="006966C4">
        <w:rPr>
          <w:rFonts w:ascii="Arial" w:hAnsi="Arial" w:cs="Arial"/>
          <w:sz w:val="24"/>
          <w:szCs w:val="24"/>
        </w:rPr>
        <w:t>и</w:t>
      </w:r>
      <w:r w:rsidR="00927CD5" w:rsidRPr="006966C4">
        <w:rPr>
          <w:rFonts w:ascii="Arial" w:hAnsi="Arial" w:cs="Arial"/>
          <w:sz w:val="24"/>
          <w:szCs w:val="24"/>
        </w:rPr>
        <w:t>.</w:t>
      </w:r>
    </w:p>
    <w:p w:rsidR="00121C94" w:rsidRPr="006966C4" w:rsidRDefault="003D5981" w:rsidP="00C63715">
      <w:pPr>
        <w:rPr>
          <w:rFonts w:ascii="Arial" w:hAnsi="Arial" w:cs="Arial"/>
          <w:b/>
          <w:sz w:val="28"/>
          <w:szCs w:val="28"/>
        </w:rPr>
      </w:pPr>
      <w:r w:rsidRPr="006966C4">
        <w:rPr>
          <w:rFonts w:ascii="Arial" w:hAnsi="Arial" w:cs="Arial"/>
          <w:b/>
          <w:sz w:val="28"/>
          <w:szCs w:val="28"/>
        </w:rPr>
        <w:t>Гарантированная и</w:t>
      </w:r>
      <w:r w:rsidR="00121C94" w:rsidRPr="006966C4">
        <w:rPr>
          <w:rFonts w:ascii="Arial" w:hAnsi="Arial" w:cs="Arial"/>
          <w:b/>
          <w:sz w:val="28"/>
          <w:szCs w:val="28"/>
        </w:rPr>
        <w:t xml:space="preserve">потека от </w:t>
      </w:r>
      <w:r w:rsidR="00E3503A" w:rsidRPr="006966C4">
        <w:rPr>
          <w:rFonts w:ascii="Arial" w:hAnsi="Arial" w:cs="Arial"/>
          <w:b/>
          <w:sz w:val="28"/>
          <w:szCs w:val="28"/>
        </w:rPr>
        <w:t xml:space="preserve">Ассоциации застройщиков </w:t>
      </w:r>
      <w:r w:rsidRPr="006966C4">
        <w:rPr>
          <w:rFonts w:ascii="Arial" w:hAnsi="Arial" w:cs="Arial"/>
          <w:b/>
          <w:sz w:val="28"/>
          <w:szCs w:val="28"/>
        </w:rPr>
        <w:t>Сардини</w:t>
      </w:r>
      <w:r w:rsidR="00E3503A" w:rsidRPr="006966C4">
        <w:rPr>
          <w:rFonts w:ascii="Arial" w:hAnsi="Arial" w:cs="Arial"/>
          <w:b/>
          <w:sz w:val="28"/>
          <w:szCs w:val="28"/>
        </w:rPr>
        <w:t>и</w:t>
      </w:r>
    </w:p>
    <w:p w:rsidR="009C09AF" w:rsidRPr="006966C4" w:rsidRDefault="009C09AF" w:rsidP="00C63715">
      <w:pPr>
        <w:rPr>
          <w:rFonts w:ascii="Arial" w:hAnsi="Arial" w:cs="Arial"/>
          <w:i/>
          <w:sz w:val="24"/>
          <w:szCs w:val="24"/>
        </w:rPr>
      </w:pPr>
      <w:r w:rsidRPr="006966C4">
        <w:rPr>
          <w:rFonts w:ascii="Arial" w:hAnsi="Arial" w:cs="Arial"/>
          <w:i/>
          <w:sz w:val="24"/>
          <w:szCs w:val="24"/>
        </w:rPr>
        <w:t xml:space="preserve">На некоторые готовые и строящиеся объекты Ассоциации застройщиков Сардинии предусмотрена </w:t>
      </w:r>
      <w:r w:rsidR="00660908" w:rsidRPr="006966C4">
        <w:rPr>
          <w:rFonts w:ascii="Arial" w:hAnsi="Arial" w:cs="Arial"/>
          <w:i/>
          <w:sz w:val="24"/>
          <w:szCs w:val="24"/>
        </w:rPr>
        <w:t xml:space="preserve">банковская </w:t>
      </w:r>
      <w:r w:rsidRPr="006966C4">
        <w:rPr>
          <w:rFonts w:ascii="Arial" w:hAnsi="Arial" w:cs="Arial"/>
          <w:i/>
          <w:sz w:val="24"/>
          <w:szCs w:val="24"/>
        </w:rPr>
        <w:t xml:space="preserve">ипотека сроком до 30 лет от 1, 55% до 4% годовых. Первоначальный взнос </w:t>
      </w:r>
      <w:r w:rsidR="00660908" w:rsidRPr="006966C4">
        <w:rPr>
          <w:rFonts w:ascii="Arial" w:hAnsi="Arial" w:cs="Arial"/>
          <w:i/>
          <w:sz w:val="24"/>
          <w:szCs w:val="24"/>
        </w:rPr>
        <w:t xml:space="preserve">– </w:t>
      </w:r>
      <w:r w:rsidRPr="006966C4">
        <w:rPr>
          <w:rFonts w:ascii="Arial" w:hAnsi="Arial" w:cs="Arial"/>
          <w:i/>
          <w:sz w:val="24"/>
          <w:szCs w:val="24"/>
        </w:rPr>
        <w:t>30% от стоимости недвижимости.</w:t>
      </w:r>
    </w:p>
    <w:p w:rsidR="009D16FD" w:rsidRPr="006966C4" w:rsidRDefault="009D16FD" w:rsidP="00C63715">
      <w:p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Ассоциация </w:t>
      </w:r>
      <w:r w:rsidR="00660908" w:rsidRPr="006966C4">
        <w:rPr>
          <w:rFonts w:ascii="Arial" w:hAnsi="Arial" w:cs="Arial"/>
          <w:sz w:val="24"/>
          <w:szCs w:val="24"/>
        </w:rPr>
        <w:t>застройщиков</w:t>
      </w:r>
      <w:r w:rsidRPr="006966C4">
        <w:rPr>
          <w:rFonts w:ascii="Arial" w:hAnsi="Arial" w:cs="Arial"/>
          <w:sz w:val="24"/>
          <w:szCs w:val="24"/>
        </w:rPr>
        <w:t xml:space="preserve"> Сардини</w:t>
      </w:r>
      <w:r w:rsidR="00660908" w:rsidRPr="006966C4">
        <w:rPr>
          <w:rFonts w:ascii="Arial" w:hAnsi="Arial" w:cs="Arial"/>
          <w:sz w:val="24"/>
          <w:szCs w:val="24"/>
        </w:rPr>
        <w:t>и</w:t>
      </w:r>
      <w:r w:rsidRPr="006966C4">
        <w:rPr>
          <w:rFonts w:ascii="Arial" w:hAnsi="Arial" w:cs="Arial"/>
          <w:sz w:val="24"/>
          <w:szCs w:val="24"/>
        </w:rPr>
        <w:t xml:space="preserve"> объединяет ведущие предприятия региона с многолетним опытом работы и положительной репутацией, пользуется поддержкой государственных структур, </w:t>
      </w:r>
      <w:r w:rsidR="00BD2764" w:rsidRPr="006966C4">
        <w:rPr>
          <w:rFonts w:ascii="Arial" w:hAnsi="Arial" w:cs="Arial"/>
          <w:sz w:val="24"/>
          <w:szCs w:val="24"/>
          <w:shd w:val="clear" w:color="auto" w:fill="FFFFFF"/>
        </w:rPr>
        <w:t xml:space="preserve">проводит страхование </w:t>
      </w:r>
      <w:r w:rsidR="00751892" w:rsidRPr="006966C4">
        <w:rPr>
          <w:rFonts w:ascii="Arial" w:hAnsi="Arial" w:cs="Arial"/>
          <w:sz w:val="24"/>
          <w:szCs w:val="24"/>
          <w:shd w:val="clear" w:color="auto" w:fill="FFFFFF"/>
        </w:rPr>
        <w:t xml:space="preserve">объектов </w:t>
      </w:r>
      <w:r w:rsidR="00BD2764" w:rsidRPr="006966C4">
        <w:rPr>
          <w:rFonts w:ascii="Arial" w:hAnsi="Arial" w:cs="Arial"/>
          <w:sz w:val="24"/>
          <w:szCs w:val="24"/>
          <w:shd w:val="clear" w:color="auto" w:fill="FFFFFF"/>
        </w:rPr>
        <w:t>по наивысшей степени надежности</w:t>
      </w:r>
      <w:r w:rsidRPr="006966C4">
        <w:rPr>
          <w:rFonts w:ascii="Arial" w:hAnsi="Arial" w:cs="Arial"/>
          <w:sz w:val="24"/>
          <w:szCs w:val="24"/>
        </w:rPr>
        <w:t xml:space="preserve">, сотрудничает с </w:t>
      </w:r>
      <w:r w:rsidR="00660908" w:rsidRPr="006966C4">
        <w:rPr>
          <w:rFonts w:ascii="Arial" w:hAnsi="Arial" w:cs="Arial"/>
          <w:sz w:val="24"/>
          <w:szCs w:val="24"/>
        </w:rPr>
        <w:t>итальянскими банка</w:t>
      </w:r>
      <w:r w:rsidR="00BD2764" w:rsidRPr="006966C4">
        <w:rPr>
          <w:rFonts w:ascii="Arial" w:hAnsi="Arial" w:cs="Arial"/>
          <w:sz w:val="24"/>
          <w:szCs w:val="24"/>
        </w:rPr>
        <w:t>м</w:t>
      </w:r>
      <w:r w:rsidR="00660908" w:rsidRPr="006966C4">
        <w:rPr>
          <w:rFonts w:ascii="Arial" w:hAnsi="Arial" w:cs="Arial"/>
          <w:sz w:val="24"/>
          <w:szCs w:val="24"/>
        </w:rPr>
        <w:t>и</w:t>
      </w:r>
      <w:r w:rsidR="00BD2764" w:rsidRPr="006966C4">
        <w:rPr>
          <w:rFonts w:ascii="Arial" w:hAnsi="Arial" w:cs="Arial"/>
          <w:sz w:val="24"/>
          <w:szCs w:val="24"/>
        </w:rPr>
        <w:t>.</w:t>
      </w:r>
    </w:p>
    <w:p w:rsidR="0069744C" w:rsidRPr="006966C4" w:rsidRDefault="00403069" w:rsidP="009F7D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Оформление </w:t>
      </w:r>
      <w:r w:rsidR="00751892" w:rsidRPr="006966C4">
        <w:rPr>
          <w:rFonts w:ascii="Arial" w:hAnsi="Arial" w:cs="Arial"/>
          <w:sz w:val="24"/>
          <w:szCs w:val="24"/>
        </w:rPr>
        <w:t xml:space="preserve">ипотечного </w:t>
      </w:r>
      <w:r w:rsidRPr="006966C4">
        <w:rPr>
          <w:rFonts w:ascii="Arial" w:hAnsi="Arial" w:cs="Arial"/>
          <w:sz w:val="24"/>
          <w:szCs w:val="24"/>
        </w:rPr>
        <w:t xml:space="preserve">кредита при содействии </w:t>
      </w:r>
      <w:r w:rsidR="0069744C" w:rsidRPr="006966C4">
        <w:rPr>
          <w:rFonts w:ascii="Arial" w:hAnsi="Arial" w:cs="Arial"/>
          <w:sz w:val="24"/>
          <w:szCs w:val="24"/>
        </w:rPr>
        <w:t>Ассоциации застройщиков</w:t>
      </w:r>
      <w:r w:rsidRPr="006966C4">
        <w:rPr>
          <w:rFonts w:ascii="Arial" w:hAnsi="Arial" w:cs="Arial"/>
          <w:sz w:val="24"/>
          <w:szCs w:val="24"/>
        </w:rPr>
        <w:t xml:space="preserve"> </w:t>
      </w:r>
      <w:r w:rsidR="00A33907" w:rsidRPr="006966C4">
        <w:rPr>
          <w:rFonts w:ascii="Arial" w:hAnsi="Arial" w:cs="Arial"/>
          <w:sz w:val="24"/>
          <w:szCs w:val="24"/>
        </w:rPr>
        <w:t xml:space="preserve">проходит в ускоренном порядке. </w:t>
      </w:r>
      <w:r w:rsidR="0069744C" w:rsidRPr="006966C4">
        <w:rPr>
          <w:rFonts w:ascii="Arial" w:hAnsi="Arial" w:cs="Arial"/>
          <w:sz w:val="24"/>
          <w:szCs w:val="24"/>
        </w:rPr>
        <w:t>Ваше заявление банки рассматривают за 1-2 месяца</w:t>
      </w:r>
      <w:r w:rsidR="00A33907" w:rsidRPr="006966C4">
        <w:rPr>
          <w:rFonts w:ascii="Arial" w:hAnsi="Arial" w:cs="Arial"/>
          <w:sz w:val="24"/>
          <w:szCs w:val="24"/>
        </w:rPr>
        <w:t xml:space="preserve"> вместо трех</w:t>
      </w:r>
      <w:r w:rsidR="0069744C" w:rsidRPr="006966C4">
        <w:rPr>
          <w:rFonts w:ascii="Arial" w:hAnsi="Arial" w:cs="Arial"/>
          <w:sz w:val="24"/>
          <w:szCs w:val="24"/>
        </w:rPr>
        <w:t xml:space="preserve">. </w:t>
      </w:r>
      <w:r w:rsidR="00727BB0" w:rsidRPr="006966C4">
        <w:rPr>
          <w:rFonts w:ascii="Arial" w:hAnsi="Arial" w:cs="Arial"/>
          <w:sz w:val="24"/>
          <w:szCs w:val="24"/>
        </w:rPr>
        <w:t xml:space="preserve">А через </w:t>
      </w:r>
      <w:r w:rsidR="00A33907" w:rsidRPr="006966C4">
        <w:rPr>
          <w:rFonts w:ascii="Arial" w:hAnsi="Arial" w:cs="Arial"/>
          <w:sz w:val="24"/>
          <w:szCs w:val="24"/>
        </w:rPr>
        <w:t>4</w:t>
      </w:r>
      <w:r w:rsidR="00727BB0" w:rsidRPr="006966C4">
        <w:rPr>
          <w:rFonts w:ascii="Arial" w:hAnsi="Arial" w:cs="Arial"/>
          <w:sz w:val="24"/>
          <w:szCs w:val="24"/>
        </w:rPr>
        <w:t xml:space="preserve"> месяца </w:t>
      </w:r>
      <w:r w:rsidR="00A33907" w:rsidRPr="006966C4">
        <w:rPr>
          <w:rFonts w:ascii="Arial" w:hAnsi="Arial" w:cs="Arial"/>
          <w:sz w:val="24"/>
          <w:szCs w:val="24"/>
        </w:rPr>
        <w:t xml:space="preserve">(вместо шести) </w:t>
      </w:r>
      <w:r w:rsidR="00727BB0" w:rsidRPr="006966C4">
        <w:rPr>
          <w:rFonts w:ascii="Arial" w:hAnsi="Arial" w:cs="Arial"/>
          <w:sz w:val="24"/>
          <w:szCs w:val="24"/>
        </w:rPr>
        <w:t xml:space="preserve">вы получаете ссуду. </w:t>
      </w:r>
      <w:r w:rsidR="0069744C" w:rsidRPr="006966C4">
        <w:rPr>
          <w:rFonts w:ascii="Arial" w:hAnsi="Arial" w:cs="Arial"/>
          <w:sz w:val="24"/>
          <w:szCs w:val="24"/>
        </w:rPr>
        <w:t xml:space="preserve">Это связано с тем, </w:t>
      </w:r>
      <w:r w:rsidR="00E04892" w:rsidRPr="006966C4">
        <w:rPr>
          <w:rFonts w:ascii="Arial" w:hAnsi="Arial" w:cs="Arial"/>
          <w:sz w:val="24"/>
          <w:szCs w:val="24"/>
        </w:rPr>
        <w:t>что недвижимость</w:t>
      </w:r>
      <w:r w:rsidR="00A33907" w:rsidRPr="006966C4">
        <w:rPr>
          <w:rFonts w:ascii="Arial" w:hAnsi="Arial" w:cs="Arial"/>
          <w:sz w:val="24"/>
          <w:szCs w:val="24"/>
        </w:rPr>
        <w:t xml:space="preserve"> от </w:t>
      </w:r>
      <w:r w:rsidR="00E04892" w:rsidRPr="006966C4">
        <w:rPr>
          <w:rFonts w:ascii="Arial" w:hAnsi="Arial" w:cs="Arial"/>
          <w:sz w:val="24"/>
          <w:szCs w:val="24"/>
        </w:rPr>
        <w:t>застройщик</w:t>
      </w:r>
      <w:r w:rsidR="00A33907" w:rsidRPr="006966C4">
        <w:rPr>
          <w:rFonts w:ascii="Arial" w:hAnsi="Arial" w:cs="Arial"/>
          <w:sz w:val="24"/>
          <w:szCs w:val="24"/>
        </w:rPr>
        <w:t>а</w:t>
      </w:r>
      <w:r w:rsidR="00E04892" w:rsidRPr="006966C4">
        <w:rPr>
          <w:rFonts w:ascii="Arial" w:hAnsi="Arial" w:cs="Arial"/>
          <w:sz w:val="24"/>
          <w:szCs w:val="24"/>
        </w:rPr>
        <w:t xml:space="preserve"> уже прошла банковскую проверку и оценку. </w:t>
      </w:r>
    </w:p>
    <w:p w:rsidR="0069744C" w:rsidRPr="006966C4" w:rsidRDefault="0069744C" w:rsidP="009F7D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16FBF" w:rsidRDefault="00216FBF" w:rsidP="009D16FD">
      <w:pPr>
        <w:rPr>
          <w:rFonts w:ascii="Arial" w:hAnsi="Arial" w:cs="Arial"/>
          <w:sz w:val="24"/>
          <w:szCs w:val="24"/>
          <w:lang w:val="en-US"/>
        </w:rPr>
      </w:pPr>
    </w:p>
    <w:p w:rsidR="00403069" w:rsidRPr="006966C4" w:rsidRDefault="00403069" w:rsidP="009D16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66C4">
        <w:rPr>
          <w:rFonts w:ascii="Arial" w:hAnsi="Arial" w:cs="Arial"/>
          <w:sz w:val="24"/>
          <w:szCs w:val="24"/>
        </w:rPr>
        <w:t>Процедура получения ипотеки</w:t>
      </w:r>
      <w:r w:rsidR="00A33907" w:rsidRPr="006966C4">
        <w:rPr>
          <w:rFonts w:ascii="Arial" w:hAnsi="Arial" w:cs="Arial"/>
          <w:sz w:val="24"/>
          <w:szCs w:val="24"/>
        </w:rPr>
        <w:t xml:space="preserve"> состоит из нескольких этапов</w:t>
      </w:r>
      <w:r w:rsidR="00DB29D0" w:rsidRPr="006966C4">
        <w:rPr>
          <w:rFonts w:ascii="Arial" w:hAnsi="Arial" w:cs="Arial"/>
          <w:sz w:val="24"/>
          <w:szCs w:val="24"/>
        </w:rPr>
        <w:t xml:space="preserve">. </w:t>
      </w:r>
      <w:r w:rsidR="000D5072" w:rsidRPr="006966C4">
        <w:rPr>
          <w:rFonts w:ascii="Arial" w:hAnsi="Arial" w:cs="Arial"/>
          <w:sz w:val="24"/>
          <w:szCs w:val="24"/>
        </w:rPr>
        <w:t xml:space="preserve">Во время сделки вы получаете </w:t>
      </w:r>
      <w:r w:rsidR="00814D9D" w:rsidRPr="006966C4">
        <w:rPr>
          <w:rFonts w:ascii="Arial" w:hAnsi="Arial" w:cs="Arial"/>
          <w:sz w:val="24"/>
          <w:szCs w:val="24"/>
        </w:rPr>
        <w:t xml:space="preserve">бесплатную </w:t>
      </w:r>
      <w:r w:rsidR="000D5072" w:rsidRPr="006966C4">
        <w:rPr>
          <w:rFonts w:ascii="Arial" w:hAnsi="Arial" w:cs="Arial"/>
          <w:sz w:val="24"/>
          <w:szCs w:val="24"/>
        </w:rPr>
        <w:t xml:space="preserve">поддержку </w:t>
      </w:r>
      <w:r w:rsidR="00016D69" w:rsidRPr="006966C4">
        <w:rPr>
          <w:rFonts w:ascii="Arial" w:hAnsi="Arial" w:cs="Arial"/>
          <w:sz w:val="24"/>
          <w:szCs w:val="24"/>
        </w:rPr>
        <w:t>Ассоциации застройщиков Сардинии</w:t>
      </w:r>
      <w:r w:rsidR="000D5072" w:rsidRPr="006966C4">
        <w:rPr>
          <w:rFonts w:ascii="Arial" w:hAnsi="Arial" w:cs="Arial"/>
          <w:sz w:val="24"/>
          <w:szCs w:val="24"/>
        </w:rPr>
        <w:t xml:space="preserve"> по юридическим и финансовым вопросам</w:t>
      </w:r>
      <w:r w:rsidR="00016D69" w:rsidRPr="006966C4">
        <w:rPr>
          <w:rFonts w:ascii="Arial" w:hAnsi="Arial" w:cs="Arial"/>
          <w:sz w:val="24"/>
          <w:szCs w:val="24"/>
        </w:rPr>
        <w:t>.</w:t>
      </w:r>
    </w:p>
    <w:p w:rsidR="00403069" w:rsidRPr="006966C4" w:rsidRDefault="00403069" w:rsidP="0040306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Вы подаете заявление в банк. </w:t>
      </w:r>
    </w:p>
    <w:p w:rsidR="00403069" w:rsidRPr="006966C4" w:rsidRDefault="00403069" w:rsidP="0040306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Открываете счет в банке-кредиторе.</w:t>
      </w:r>
    </w:p>
    <w:p w:rsidR="009F7D3F" w:rsidRPr="006966C4" w:rsidRDefault="009F7D3F" w:rsidP="009F7D3F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Подписываете с продавцом договор о продаже.</w:t>
      </w:r>
    </w:p>
    <w:p w:rsidR="00403069" w:rsidRPr="006966C4" w:rsidRDefault="00403069" w:rsidP="0040306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 xml:space="preserve">Делаете первоначальный взнос. </w:t>
      </w:r>
    </w:p>
    <w:p w:rsidR="00403069" w:rsidRPr="006966C4" w:rsidRDefault="00403069" w:rsidP="0040306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Банк перечисляет на счет продавца сумму займа.</w:t>
      </w:r>
    </w:p>
    <w:p w:rsidR="00403069" w:rsidRPr="006966C4" w:rsidRDefault="00751892" w:rsidP="00403069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66C4">
        <w:rPr>
          <w:rFonts w:ascii="Arial" w:hAnsi="Arial" w:cs="Arial"/>
          <w:sz w:val="24"/>
          <w:szCs w:val="24"/>
        </w:rPr>
        <w:t>В течение 2-5 дней з</w:t>
      </w:r>
      <w:r w:rsidR="00403069" w:rsidRPr="006966C4">
        <w:rPr>
          <w:rFonts w:ascii="Arial" w:hAnsi="Arial" w:cs="Arial"/>
          <w:sz w:val="24"/>
          <w:szCs w:val="24"/>
        </w:rPr>
        <w:t>аверяете сделку у нотариуса.</w:t>
      </w:r>
    </w:p>
    <w:p w:rsidR="009F7D3F" w:rsidRPr="006966C4" w:rsidRDefault="00403069" w:rsidP="009F7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966C4">
        <w:rPr>
          <w:rFonts w:ascii="Arial" w:hAnsi="Arial" w:cs="Arial"/>
          <w:sz w:val="24"/>
          <w:szCs w:val="24"/>
        </w:rPr>
        <w:t>По завершении сделки</w:t>
      </w:r>
      <w:r w:rsidR="003B1045" w:rsidRPr="006966C4">
        <w:rPr>
          <w:rFonts w:ascii="Arial" w:hAnsi="Arial" w:cs="Arial"/>
          <w:sz w:val="24"/>
          <w:szCs w:val="24"/>
        </w:rPr>
        <w:t xml:space="preserve"> </w:t>
      </w:r>
      <w:r w:rsidRPr="006966C4">
        <w:rPr>
          <w:rFonts w:ascii="Arial" w:hAnsi="Arial" w:cs="Arial"/>
          <w:sz w:val="24"/>
          <w:szCs w:val="24"/>
        </w:rPr>
        <w:t>деньги поступают на счет продавца, а вы становитесь полноправным хозяином недвижимости на Сардинии.</w:t>
      </w:r>
      <w:r w:rsidR="009F7D3F" w:rsidRPr="006966C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9D16FD" w:rsidRPr="006966C4" w:rsidRDefault="009D16FD" w:rsidP="008A6E2A">
      <w:pPr>
        <w:rPr>
          <w:rFonts w:ascii="Arial" w:hAnsi="Arial" w:cs="Arial"/>
          <w:color w:val="FF0000"/>
          <w:sz w:val="24"/>
          <w:szCs w:val="24"/>
        </w:rPr>
      </w:pPr>
    </w:p>
    <w:sectPr w:rsidR="009D16FD" w:rsidRPr="006966C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52" w:rsidRDefault="005C2C52" w:rsidP="00796551">
      <w:pPr>
        <w:spacing w:after="0" w:line="240" w:lineRule="auto"/>
      </w:pPr>
      <w:r>
        <w:separator/>
      </w:r>
    </w:p>
  </w:endnote>
  <w:endnote w:type="continuationSeparator" w:id="0">
    <w:p w:rsidR="005C2C52" w:rsidRDefault="005C2C52" w:rsidP="0079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52" w:rsidRDefault="005C2C52" w:rsidP="00796551">
      <w:pPr>
        <w:spacing w:after="0" w:line="240" w:lineRule="auto"/>
      </w:pPr>
      <w:r>
        <w:separator/>
      </w:r>
    </w:p>
  </w:footnote>
  <w:footnote w:type="continuationSeparator" w:id="0">
    <w:p w:rsidR="005C2C52" w:rsidRDefault="005C2C52" w:rsidP="0079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51" w:rsidRPr="00796551" w:rsidRDefault="00796551" w:rsidP="00796551">
    <w:pPr>
      <w:pStyle w:val="a6"/>
      <w:jc w:val="center"/>
      <w:rPr>
        <w:rFonts w:ascii="Arial" w:hAnsi="Arial" w:cs="Arial"/>
        <w:sz w:val="24"/>
        <w:szCs w:val="24"/>
      </w:rPr>
    </w:pPr>
    <w:r w:rsidRPr="00796551">
      <w:rPr>
        <w:rFonts w:ascii="Arial" w:hAnsi="Arial" w:cs="Arial"/>
        <w:sz w:val="24"/>
        <w:szCs w:val="24"/>
      </w:rPr>
      <w:t>Текст для сайта Ассоциации застройщиков Сардинии</w:t>
    </w:r>
  </w:p>
  <w:p w:rsidR="00796551" w:rsidRPr="00796551" w:rsidRDefault="00796551" w:rsidP="00796551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796551">
      <w:rPr>
        <w:rFonts w:ascii="Arial" w:hAnsi="Arial" w:cs="Arial"/>
        <w:sz w:val="24"/>
        <w:szCs w:val="24"/>
        <w:lang w:val="en-US"/>
      </w:rPr>
      <w:t>www.dasardinya.ru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CF7"/>
    <w:multiLevelType w:val="hybridMultilevel"/>
    <w:tmpl w:val="92B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5941"/>
    <w:multiLevelType w:val="hybridMultilevel"/>
    <w:tmpl w:val="C9567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C3E73A0"/>
    <w:multiLevelType w:val="hybridMultilevel"/>
    <w:tmpl w:val="1D5E0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FD"/>
    <w:rsid w:val="00016D69"/>
    <w:rsid w:val="00032BDC"/>
    <w:rsid w:val="00047CE0"/>
    <w:rsid w:val="000C10F4"/>
    <w:rsid w:val="000D5072"/>
    <w:rsid w:val="000F6948"/>
    <w:rsid w:val="00121C94"/>
    <w:rsid w:val="001C23A6"/>
    <w:rsid w:val="00216FBF"/>
    <w:rsid w:val="002710A2"/>
    <w:rsid w:val="002E4F51"/>
    <w:rsid w:val="003078C6"/>
    <w:rsid w:val="003B1045"/>
    <w:rsid w:val="003C6BD5"/>
    <w:rsid w:val="003D5981"/>
    <w:rsid w:val="00403069"/>
    <w:rsid w:val="00406E82"/>
    <w:rsid w:val="00463D53"/>
    <w:rsid w:val="00523B6B"/>
    <w:rsid w:val="005619C4"/>
    <w:rsid w:val="00570DCC"/>
    <w:rsid w:val="005C2C52"/>
    <w:rsid w:val="005C2C73"/>
    <w:rsid w:val="00660908"/>
    <w:rsid w:val="006966C4"/>
    <w:rsid w:val="0069744C"/>
    <w:rsid w:val="006A2D55"/>
    <w:rsid w:val="00727BB0"/>
    <w:rsid w:val="00751892"/>
    <w:rsid w:val="00760308"/>
    <w:rsid w:val="00776DFB"/>
    <w:rsid w:val="00796551"/>
    <w:rsid w:val="007A26C4"/>
    <w:rsid w:val="00814D9D"/>
    <w:rsid w:val="0086725F"/>
    <w:rsid w:val="008A6E2A"/>
    <w:rsid w:val="008D3A04"/>
    <w:rsid w:val="008E345A"/>
    <w:rsid w:val="009258B1"/>
    <w:rsid w:val="00927CD5"/>
    <w:rsid w:val="00974A81"/>
    <w:rsid w:val="00997F5F"/>
    <w:rsid w:val="009C09AF"/>
    <w:rsid w:val="009D16FD"/>
    <w:rsid w:val="009F73D5"/>
    <w:rsid w:val="009F7D3F"/>
    <w:rsid w:val="00A33907"/>
    <w:rsid w:val="00A53578"/>
    <w:rsid w:val="00AF2F42"/>
    <w:rsid w:val="00B41E9F"/>
    <w:rsid w:val="00B9128E"/>
    <w:rsid w:val="00BC1B18"/>
    <w:rsid w:val="00BD2764"/>
    <w:rsid w:val="00C00DCC"/>
    <w:rsid w:val="00C028FD"/>
    <w:rsid w:val="00C47483"/>
    <w:rsid w:val="00C63715"/>
    <w:rsid w:val="00C97DA0"/>
    <w:rsid w:val="00CB124C"/>
    <w:rsid w:val="00CE723A"/>
    <w:rsid w:val="00D57522"/>
    <w:rsid w:val="00D85DC7"/>
    <w:rsid w:val="00DB29D0"/>
    <w:rsid w:val="00E04892"/>
    <w:rsid w:val="00E3503A"/>
    <w:rsid w:val="00EE694B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E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51"/>
  </w:style>
  <w:style w:type="paragraph" w:styleId="a8">
    <w:name w:val="footer"/>
    <w:basedOn w:val="a"/>
    <w:link w:val="a9"/>
    <w:uiPriority w:val="99"/>
    <w:unhideWhenUsed/>
    <w:rsid w:val="0079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E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51"/>
  </w:style>
  <w:style w:type="paragraph" w:styleId="a8">
    <w:name w:val="footer"/>
    <w:basedOn w:val="a"/>
    <w:link w:val="a9"/>
    <w:uiPriority w:val="99"/>
    <w:unhideWhenUsed/>
    <w:rsid w:val="0079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dcterms:created xsi:type="dcterms:W3CDTF">2016-12-18T16:38:00Z</dcterms:created>
  <dcterms:modified xsi:type="dcterms:W3CDTF">2016-12-18T17:33:00Z</dcterms:modified>
</cp:coreProperties>
</file>