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5" w:rsidRDefault="004F5EE3">
      <w:r>
        <w:t xml:space="preserve">4000 </w:t>
      </w:r>
      <w:proofErr w:type="spellStart"/>
      <w:r>
        <w:t>зн</w:t>
      </w:r>
      <w:proofErr w:type="spellEnd"/>
    </w:p>
    <w:p w:rsidR="004F5EE3" w:rsidRPr="00793492" w:rsidRDefault="00AE1810">
      <w:pPr>
        <w:rPr>
          <w:b/>
        </w:rPr>
      </w:pPr>
      <w:r>
        <w:rPr>
          <w:b/>
        </w:rPr>
        <w:t>Скандинавская ходьба</w:t>
      </w:r>
    </w:p>
    <w:p w:rsidR="00793492" w:rsidRDefault="00793492">
      <w:r>
        <w:t>Здоровой образ жизни невозможно представить без физической активности. В последнее время очень популярным видом спорта стала скандинавская ходьба.</w:t>
      </w:r>
      <w:r w:rsidR="000A7114">
        <w:t xml:space="preserve"> Это специальный  комплекс движений с палками. </w:t>
      </w:r>
      <w:r w:rsidR="002A7E12">
        <w:t>Они напоминают летние упражнения лыжников, которые д</w:t>
      </w:r>
      <w:r w:rsidR="006E424E">
        <w:t xml:space="preserve">олжны поддерживать свою форму </w:t>
      </w:r>
      <w:r w:rsidR="002A7E12">
        <w:t>без снега.</w:t>
      </w:r>
      <w:r w:rsidR="004A708C">
        <w:t xml:space="preserve"> Само возникновение </w:t>
      </w:r>
      <w:r w:rsidR="00572F96">
        <w:t>ходьбы с палками</w:t>
      </w:r>
      <w:r w:rsidR="004A708C">
        <w:t xml:space="preserve"> связано с лыжным спортом.</w:t>
      </w:r>
      <w:r w:rsidR="001C64BB">
        <w:t xml:space="preserve"> </w:t>
      </w:r>
    </w:p>
    <w:p w:rsidR="001C64BB" w:rsidRPr="00CD48E9" w:rsidRDefault="00CD48E9">
      <w:pPr>
        <w:rPr>
          <w:b/>
        </w:rPr>
      </w:pPr>
      <w:r w:rsidRPr="00CD48E9">
        <w:rPr>
          <w:b/>
        </w:rPr>
        <w:t xml:space="preserve">Чем спортивная ходьба отличается от </w:t>
      </w:r>
      <w:proofErr w:type="gramStart"/>
      <w:r w:rsidRPr="00CD48E9">
        <w:rPr>
          <w:b/>
        </w:rPr>
        <w:t>обычной</w:t>
      </w:r>
      <w:proofErr w:type="gramEnd"/>
      <w:r w:rsidRPr="00CD48E9">
        <w:rPr>
          <w:b/>
        </w:rPr>
        <w:t>?</w:t>
      </w:r>
    </w:p>
    <w:p w:rsidR="00830C8F" w:rsidRDefault="00CD48E9">
      <w:r>
        <w:t>Любые пешие прогулки положительно влияют на здоровье человека. Немецкие врачи провели ряд исследований, которые показали высокий положител</w:t>
      </w:r>
      <w:r w:rsidR="00830C8F">
        <w:t>ьный потенциал ходьбы с палками:</w:t>
      </w:r>
      <w:r w:rsidR="00FE7689">
        <w:t xml:space="preserve"> </w:t>
      </w:r>
    </w:p>
    <w:p w:rsidR="00830C8F" w:rsidRDefault="00830C8F" w:rsidP="00830C8F">
      <w:pPr>
        <w:pStyle w:val="a4"/>
        <w:numPr>
          <w:ilvl w:val="0"/>
          <w:numId w:val="1"/>
        </w:numPr>
      </w:pPr>
      <w:r>
        <w:t>Т</w:t>
      </w:r>
      <w:r w:rsidR="00FE7689">
        <w:t>рениру</w:t>
      </w:r>
      <w:r w:rsidR="00233EA0">
        <w:t>ю</w:t>
      </w:r>
      <w:r w:rsidR="00FE7689">
        <w:t>т</w:t>
      </w:r>
      <w:r w:rsidR="00233EA0">
        <w:t>ся</w:t>
      </w:r>
      <w:r w:rsidR="00FE7689">
        <w:t xml:space="preserve"> мышцы не только ног, но и плечевого пояса и спины. </w:t>
      </w:r>
    </w:p>
    <w:p w:rsidR="00CD48E9" w:rsidRDefault="00FA128D" w:rsidP="00830C8F">
      <w:pPr>
        <w:pStyle w:val="a4"/>
        <w:numPr>
          <w:ilvl w:val="0"/>
          <w:numId w:val="1"/>
        </w:numPr>
      </w:pPr>
      <w:r>
        <w:t>Опора на палки уменьшает нагрузку на коленные и тазобедренные суставы и кости стопы</w:t>
      </w:r>
      <w:r w:rsidR="009C72B6">
        <w:t>, поэтому даже пожилые люди могут преодолевать значительные дистанции</w:t>
      </w:r>
      <w:r>
        <w:t xml:space="preserve">. </w:t>
      </w:r>
    </w:p>
    <w:p w:rsidR="00830C8F" w:rsidRDefault="00830C8F" w:rsidP="00830C8F">
      <w:pPr>
        <w:pStyle w:val="a4"/>
        <w:numPr>
          <w:ilvl w:val="0"/>
          <w:numId w:val="1"/>
        </w:numPr>
      </w:pPr>
      <w:r>
        <w:t>Задействовано 85% мышц тела, поэтому сжигание жировых прослоек происходит быстрее, чем при обычной ходьбе.</w:t>
      </w:r>
    </w:p>
    <w:p w:rsidR="00830C8F" w:rsidRDefault="000F6EE1" w:rsidP="00830C8F">
      <w:pPr>
        <w:pStyle w:val="a4"/>
        <w:numPr>
          <w:ilvl w:val="0"/>
          <w:numId w:val="1"/>
        </w:numPr>
      </w:pPr>
      <w:r>
        <w:t xml:space="preserve">Благоприятно сказывается на работе </w:t>
      </w:r>
      <w:r w:rsidR="00830C8F">
        <w:t>сердечно-сосудис</w:t>
      </w:r>
      <w:r w:rsidR="00586E57">
        <w:t>т</w:t>
      </w:r>
      <w:r>
        <w:t>ой</w:t>
      </w:r>
      <w:r w:rsidR="00586E57">
        <w:t xml:space="preserve"> и дыхательн</w:t>
      </w:r>
      <w:r>
        <w:t>ой</w:t>
      </w:r>
      <w:r w:rsidR="00586E57">
        <w:t xml:space="preserve"> </w:t>
      </w:r>
      <w:r w:rsidR="00830C8F">
        <w:t>систем</w:t>
      </w:r>
      <w:r w:rsidR="00586E57">
        <w:t>ы</w:t>
      </w:r>
      <w:r w:rsidR="00830C8F">
        <w:t>.</w:t>
      </w:r>
    </w:p>
    <w:p w:rsidR="00586E57" w:rsidRDefault="00586E57" w:rsidP="00830C8F">
      <w:pPr>
        <w:pStyle w:val="a4"/>
        <w:numPr>
          <w:ilvl w:val="0"/>
          <w:numId w:val="1"/>
        </w:numPr>
      </w:pPr>
      <w:r>
        <w:t xml:space="preserve">Нормализует обмен веществ, способствует выделению биологически-активных </w:t>
      </w:r>
      <w:r w:rsidR="000F6EE1">
        <w:t>ферментов</w:t>
      </w:r>
      <w:r>
        <w:t>.</w:t>
      </w:r>
    </w:p>
    <w:p w:rsidR="00586E57" w:rsidRDefault="000F6EE1" w:rsidP="00830C8F">
      <w:pPr>
        <w:pStyle w:val="a4"/>
        <w:numPr>
          <w:ilvl w:val="0"/>
          <w:numId w:val="1"/>
        </w:numPr>
      </w:pPr>
      <w:r>
        <w:t xml:space="preserve">Активирует работу </w:t>
      </w:r>
      <w:r w:rsidR="00586E57">
        <w:t>кишечника.</w:t>
      </w:r>
    </w:p>
    <w:p w:rsidR="00DD3590" w:rsidRDefault="00DD3590" w:rsidP="00DD3590">
      <w:r>
        <w:t xml:space="preserve">Таким образом, скандинавская ходьба – это </w:t>
      </w:r>
      <w:r w:rsidR="00413639">
        <w:t>лечебная физкультура, а не просто вид физических упражнений. Она полезна при м</w:t>
      </w:r>
      <w:r w:rsidR="002B40A8">
        <w:t>ногих заболеваниях: искривлени</w:t>
      </w:r>
      <w:r w:rsidR="008F55BF">
        <w:t xml:space="preserve">е </w:t>
      </w:r>
      <w:r w:rsidR="00413639">
        <w:t xml:space="preserve">позвоночника, остеохондроз, </w:t>
      </w:r>
      <w:proofErr w:type="spellStart"/>
      <w:r w:rsidR="00413639">
        <w:t>вегето-сосудистая</w:t>
      </w:r>
      <w:proofErr w:type="spellEnd"/>
      <w:r w:rsidR="00413639">
        <w:t xml:space="preserve"> </w:t>
      </w:r>
      <w:proofErr w:type="spellStart"/>
      <w:r w:rsidR="00413639">
        <w:t>дистония</w:t>
      </w:r>
      <w:proofErr w:type="spellEnd"/>
      <w:r w:rsidR="00413639">
        <w:t>, артриты, хронические б</w:t>
      </w:r>
      <w:r w:rsidR="00231F9D">
        <w:t>ронхиты</w:t>
      </w:r>
      <w:r w:rsidR="007B70A2">
        <w:t>, сахарный диабет</w:t>
      </w:r>
      <w:r w:rsidR="00413639">
        <w:t xml:space="preserve">.  Хороший эффект при лечении ожирения. </w:t>
      </w:r>
      <w:r w:rsidR="00231F9D">
        <w:t xml:space="preserve">Ею не стоит заниматься при тяжелых формах аритмии, стенокардии и гипертонической болезни. </w:t>
      </w:r>
      <w:r w:rsidR="008F55BF">
        <w:t>В любом случае, перед началом тренировок</w:t>
      </w:r>
      <w:r w:rsidR="002B40A8">
        <w:t xml:space="preserve"> следует получить врачебную консультацию.</w:t>
      </w:r>
    </w:p>
    <w:p w:rsidR="000C7DFF" w:rsidRPr="000C7DFF" w:rsidRDefault="000C7DFF" w:rsidP="00DD3590">
      <w:pPr>
        <w:rPr>
          <w:b/>
        </w:rPr>
      </w:pPr>
      <w:r w:rsidRPr="000C7DFF">
        <w:rPr>
          <w:b/>
        </w:rPr>
        <w:t>Что нужно для занятий?</w:t>
      </w:r>
    </w:p>
    <w:p w:rsidR="00C234D9" w:rsidRDefault="000C7DFF" w:rsidP="00586E57">
      <w:r>
        <w:t>Скандинавская ходьба достаточно доступный вид спорта. Обязательным инвентарем являются палки с наконечниками. Просто лыжные не подойдут, так как они больше по длине, а это увеличивает нагрузку на ноги. Кроме того, палки для ходьбы снабжены специальными ремешками-держателями для рук или перчатками</w:t>
      </w:r>
      <w:r w:rsidR="002E6E7E">
        <w:t>. Острый нако</w:t>
      </w:r>
      <w:r w:rsidR="00650CD7">
        <w:t>нечник очень помога</w:t>
      </w:r>
      <w:r w:rsidR="00215847">
        <w:t>ет</w:t>
      </w:r>
      <w:r w:rsidR="00650CD7">
        <w:t xml:space="preserve"> в зимнее время года или </w:t>
      </w:r>
      <w:r w:rsidR="009A5684">
        <w:t>при</w:t>
      </w:r>
      <w:r w:rsidR="00650CD7">
        <w:t xml:space="preserve"> преодолени</w:t>
      </w:r>
      <w:r w:rsidR="009A5684">
        <w:t>и</w:t>
      </w:r>
      <w:r w:rsidR="00650CD7">
        <w:t xml:space="preserve"> горных вершин</w:t>
      </w:r>
      <w:r w:rsidR="002E6E7E">
        <w:t>. Для асфальтных прогулок применяют резиновый наконечник. Он достаточно быстро стирается и его приходится часто менять, но это единственный расходный материал</w:t>
      </w:r>
      <w:r w:rsidR="00027F58">
        <w:t>, так как сама палка будет слу</w:t>
      </w:r>
      <w:r w:rsidR="009278C0">
        <w:t>жить долго, а</w:t>
      </w:r>
      <w:r w:rsidR="00027F58">
        <w:t xml:space="preserve"> </w:t>
      </w:r>
      <w:r w:rsidR="009278C0">
        <w:t>и</w:t>
      </w:r>
      <w:r w:rsidR="00027F58">
        <w:t>з одежды подойдет обыкновенный тренировочный костюм и кроссовки.</w:t>
      </w:r>
      <w:r w:rsidR="009278C0">
        <w:t xml:space="preserve"> Обязательным услови</w:t>
      </w:r>
      <w:r w:rsidR="00321F5C">
        <w:t>е</w:t>
      </w:r>
      <w:r w:rsidR="009278C0">
        <w:t xml:space="preserve">м при выборе палки является ее </w:t>
      </w:r>
      <w:r w:rsidR="00C234D9">
        <w:t xml:space="preserve">полное </w:t>
      </w:r>
      <w:r w:rsidR="009278C0">
        <w:t>соответствие</w:t>
      </w:r>
      <w:r w:rsidR="00C234D9">
        <w:t xml:space="preserve"> </w:t>
      </w:r>
      <w:r w:rsidR="009278C0">
        <w:t>спортсмен</w:t>
      </w:r>
      <w:r w:rsidR="00321F5C">
        <w:t>у</w:t>
      </w:r>
      <w:r w:rsidR="009278C0">
        <w:t xml:space="preserve">. </w:t>
      </w:r>
      <w:r w:rsidR="00C234D9">
        <w:t>Для этого рост в сантиметрах умножа</w:t>
      </w:r>
      <w:r w:rsidR="00321F5C">
        <w:t>ют</w:t>
      </w:r>
      <w:r w:rsidR="00C234D9">
        <w:t xml:space="preserve"> на коэффициент 0,68. Полученную сумму округля</w:t>
      </w:r>
      <w:r w:rsidR="00321F5C">
        <w:t>ют</w:t>
      </w:r>
      <w:r w:rsidR="00C234D9">
        <w:t xml:space="preserve"> до цифры кратной 5. Есть специальные таблицы для более удобного расчета.</w:t>
      </w:r>
    </w:p>
    <w:p w:rsidR="009278C0" w:rsidRDefault="009278C0" w:rsidP="00586E57">
      <w:r>
        <w:t>Палки для скандинавской ходьбы бывают:</w:t>
      </w:r>
    </w:p>
    <w:p w:rsidR="009278C0" w:rsidRDefault="009278C0" w:rsidP="009278C0">
      <w:pPr>
        <w:pStyle w:val="a4"/>
        <w:numPr>
          <w:ilvl w:val="0"/>
          <w:numId w:val="2"/>
        </w:numPr>
      </w:pPr>
      <w:r>
        <w:lastRenderedPageBreak/>
        <w:t>телескопические</w:t>
      </w:r>
      <w:r w:rsidR="00E07481">
        <w:t>,</w:t>
      </w:r>
      <w:r w:rsidR="00036589">
        <w:t xml:space="preserve"> имеют выдви</w:t>
      </w:r>
      <w:r w:rsidR="003E1E38">
        <w:t>жной механизм регулировки длины, поэтому универсальны и могут подойти всем членам семьи.</w:t>
      </w:r>
      <w:r w:rsidR="00036589">
        <w:t xml:space="preserve"> </w:t>
      </w:r>
      <w:r>
        <w:t xml:space="preserve"> </w:t>
      </w:r>
      <w:r w:rsidR="00E07481">
        <w:t>Они складываются,</w:t>
      </w:r>
      <w:r w:rsidR="003E1E38">
        <w:t xml:space="preserve"> удобные в переноске. Недостатком является быстрый износ пружин и защелок;</w:t>
      </w:r>
    </w:p>
    <w:p w:rsidR="009278C0" w:rsidRDefault="009278C0" w:rsidP="009278C0">
      <w:pPr>
        <w:pStyle w:val="a4"/>
        <w:numPr>
          <w:ilvl w:val="0"/>
          <w:numId w:val="2"/>
        </w:numPr>
      </w:pPr>
      <w:proofErr w:type="gramStart"/>
      <w:r>
        <w:t>монолитные</w:t>
      </w:r>
      <w:proofErr w:type="gramEnd"/>
      <w:r w:rsidR="00036589">
        <w:t xml:space="preserve"> с фиксированным размером</w:t>
      </w:r>
      <w:r>
        <w:t>.</w:t>
      </w:r>
      <w:r w:rsidR="003E1E38">
        <w:t xml:space="preserve"> Более прочные и легкие. Подбираются индивидуально. Стоят дороже, но более надежные.</w:t>
      </w:r>
    </w:p>
    <w:p w:rsidR="00D42735" w:rsidRDefault="00103E87" w:rsidP="00103E87">
      <w:r>
        <w:t>Древко палок изготавливается из карбона (угле</w:t>
      </w:r>
      <w:r w:rsidR="00E07481">
        <w:t>родного волокна) или композитов и</w:t>
      </w:r>
      <w:r>
        <w:t xml:space="preserve"> алюминиевых сплавов. </w:t>
      </w:r>
    </w:p>
    <w:p w:rsidR="00256F6B" w:rsidRDefault="00D42735" w:rsidP="00D42735">
      <w:pPr>
        <w:rPr>
          <w:rFonts w:eastAsia="Times New Roman" w:cs="Times New Roman"/>
          <w:szCs w:val="24"/>
          <w:lang w:eastAsia="ru-RU"/>
        </w:rPr>
      </w:pPr>
      <w:r>
        <w:t xml:space="preserve">В связи с ростом популярности скандинавской ходьбы, производители предлагают большой выбор палок и наконечников. Лучше останавливать свой выбор на европейских марках, таких как </w:t>
      </w:r>
      <w:proofErr w:type="spellStart"/>
      <w:r>
        <w:rPr>
          <w:rFonts w:eastAsia="Times New Roman" w:cs="Times New Roman"/>
          <w:szCs w:val="24"/>
          <w:lang w:eastAsia="ru-RU"/>
        </w:rPr>
        <w:t>Exel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или </w:t>
      </w:r>
      <w:proofErr w:type="spellStart"/>
      <w:r w:rsidRPr="00D42735">
        <w:rPr>
          <w:rFonts w:eastAsia="Times New Roman" w:cs="Times New Roman"/>
          <w:szCs w:val="24"/>
          <w:lang w:eastAsia="ru-RU"/>
        </w:rPr>
        <w:t>Leki</w:t>
      </w:r>
      <w:proofErr w:type="spellEnd"/>
      <w:r w:rsidRPr="00D42735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Стоят они недешево, но зато имеют высокое качество и надежность. Палки китайского производства могут иметь пластиковые элементы, что значительно снижает срок службы.</w:t>
      </w:r>
    </w:p>
    <w:p w:rsidR="0026139E" w:rsidRPr="00412D1C" w:rsidRDefault="0026139E" w:rsidP="00D42735">
      <w:pPr>
        <w:rPr>
          <w:rFonts w:eastAsia="Times New Roman" w:cs="Times New Roman"/>
          <w:b/>
          <w:szCs w:val="24"/>
          <w:lang w:eastAsia="ru-RU"/>
        </w:rPr>
      </w:pPr>
      <w:r w:rsidRPr="00412D1C">
        <w:rPr>
          <w:rFonts w:eastAsia="Times New Roman" w:cs="Times New Roman"/>
          <w:b/>
          <w:szCs w:val="24"/>
          <w:lang w:eastAsia="ru-RU"/>
        </w:rPr>
        <w:t>Техни</w:t>
      </w:r>
      <w:r w:rsidR="00AE1810">
        <w:rPr>
          <w:rFonts w:eastAsia="Times New Roman" w:cs="Times New Roman"/>
          <w:b/>
          <w:szCs w:val="24"/>
          <w:lang w:eastAsia="ru-RU"/>
        </w:rPr>
        <w:t>ка выполнения спортивной ходьбы</w:t>
      </w:r>
    </w:p>
    <w:p w:rsidR="001F302D" w:rsidRPr="00534E70" w:rsidRDefault="0026139E" w:rsidP="001F302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Все </w:t>
      </w:r>
      <w:r w:rsidR="00534E70">
        <w:rPr>
          <w:rFonts w:eastAsia="Times New Roman" w:cs="Times New Roman"/>
          <w:szCs w:val="24"/>
          <w:lang w:eastAsia="ru-RU"/>
        </w:rPr>
        <w:t>делается</w:t>
      </w:r>
      <w:r>
        <w:rPr>
          <w:rFonts w:eastAsia="Times New Roman" w:cs="Times New Roman"/>
          <w:szCs w:val="24"/>
          <w:lang w:eastAsia="ru-RU"/>
        </w:rPr>
        <w:t xml:space="preserve"> плавно и без перенапряжения. Ноги совершают шаг</w:t>
      </w:r>
      <w:r w:rsidR="00534E70">
        <w:rPr>
          <w:rFonts w:eastAsia="Times New Roman" w:cs="Times New Roman"/>
          <w:szCs w:val="24"/>
          <w:lang w:eastAsia="ru-RU"/>
        </w:rPr>
        <w:t>и</w:t>
      </w:r>
      <w:r w:rsidR="00412D1C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начиная с пятки, </w:t>
      </w:r>
      <w:r w:rsidR="00412D1C">
        <w:rPr>
          <w:rFonts w:eastAsia="Times New Roman" w:cs="Times New Roman"/>
          <w:szCs w:val="24"/>
          <w:lang w:eastAsia="ru-RU"/>
        </w:rPr>
        <w:t xml:space="preserve">а </w:t>
      </w:r>
      <w:r>
        <w:rPr>
          <w:rFonts w:eastAsia="Times New Roman" w:cs="Times New Roman"/>
          <w:szCs w:val="24"/>
          <w:lang w:eastAsia="ru-RU"/>
        </w:rPr>
        <w:t xml:space="preserve">затем на носок. Правой ноге соответствует движение </w:t>
      </w:r>
      <w:r w:rsidR="00534E70">
        <w:rPr>
          <w:rFonts w:eastAsia="Times New Roman" w:cs="Times New Roman"/>
          <w:szCs w:val="24"/>
          <w:lang w:eastAsia="ru-RU"/>
        </w:rPr>
        <w:t xml:space="preserve">вперед </w:t>
      </w:r>
      <w:r>
        <w:rPr>
          <w:rFonts w:eastAsia="Times New Roman" w:cs="Times New Roman"/>
          <w:szCs w:val="24"/>
          <w:lang w:eastAsia="ru-RU"/>
        </w:rPr>
        <w:t xml:space="preserve">левой руки с палкой и наоборот. </w:t>
      </w:r>
      <w:r w:rsidR="00534E70">
        <w:rPr>
          <w:rFonts w:eastAsia="Times New Roman" w:cs="Times New Roman"/>
          <w:szCs w:val="24"/>
          <w:lang w:eastAsia="ru-RU"/>
        </w:rPr>
        <w:t xml:space="preserve">Темп и амплитуда быстрее, чем при обычной прогулке. Можно чередовать медленные и быстрые движения, давать перерывы на отдых. </w:t>
      </w:r>
      <w:r w:rsidR="00412D1C">
        <w:t xml:space="preserve">Начальная длина дистанции непродолжительная. Постепенно увеличивается темп ходьбы, длина пути и его сложность. Если ровный участок уже освоен, то начинают чередовать его со </w:t>
      </w:r>
      <w:r w:rsidR="00534E70">
        <w:t>с</w:t>
      </w:r>
      <w:r w:rsidR="00412D1C">
        <w:t>пусками и подъемами. Опытные ходоки с легкостью преодолевают горные тропинки и заснеженные дорожки.</w:t>
      </w:r>
      <w:r w:rsidR="001B4769">
        <w:t xml:space="preserve"> </w:t>
      </w:r>
      <w:r w:rsidR="001D5920">
        <w:t xml:space="preserve"> Первые пятнадцатиминутные тренировки 1-2 раза в неделю постепенно сменяются </w:t>
      </w:r>
      <w:r w:rsidR="000E3F71">
        <w:t>занятиями</w:t>
      </w:r>
      <w:r w:rsidR="00001FEE">
        <w:t xml:space="preserve"> по 45 минут через каждые два дня.</w:t>
      </w:r>
      <w:r w:rsidR="000E3F71">
        <w:t xml:space="preserve"> Кроме самой ходьбы в программу входят различные упражнения с палками. Они выполняются в качестве разминки и как завершающий этап для восстановления дыхания и снятия мышечного напряжения.</w:t>
      </w:r>
    </w:p>
    <w:p w:rsidR="00C7380B" w:rsidRDefault="00412D1C" w:rsidP="001F302D">
      <w:r>
        <w:t>Для тех, кто только начал заниматься скандинавской ходьбой, лучше делать свои первые шаги под присмотром опытного тренера. С ним можно посоветоваться о выборе палки и удобной одежде. Получить рекомендации о правильном питании и рассчитать величину начальной дистанции.</w:t>
      </w:r>
      <w:r w:rsidR="00A924DF">
        <w:t xml:space="preserve"> Занятия лучше проводить в группе. В настоящее время почти в каждом крупном населенном пункте есть школа или секция скандинавской ходьбы. Это места не только для физических упражнений, но и своеобразный клуб по интересам. Бывают выездные тренировки</w:t>
      </w:r>
      <w:r w:rsidR="006224DB">
        <w:t xml:space="preserve"> и </w:t>
      </w:r>
      <w:r w:rsidR="00A924DF">
        <w:t xml:space="preserve"> прогулки по </w:t>
      </w:r>
      <w:r w:rsidR="00F3779E">
        <w:t xml:space="preserve">историческим </w:t>
      </w:r>
      <w:r w:rsidR="00A924DF">
        <w:t>местам</w:t>
      </w:r>
      <w:r w:rsidR="006224DB">
        <w:t>.</w:t>
      </w:r>
      <w:r w:rsidR="00A924DF">
        <w:t xml:space="preserve"> </w:t>
      </w:r>
    </w:p>
    <w:p w:rsidR="00412D1C" w:rsidRDefault="00C7380B" w:rsidP="001F302D">
      <w:r>
        <w:t>Скандинавская ходьба не имеет возрастных ограничений</w:t>
      </w:r>
      <w:r w:rsidR="00073D81">
        <w:t>.</w:t>
      </w:r>
      <w:r>
        <w:t xml:space="preserve"> Каждый может быть здоро</w:t>
      </w:r>
      <w:r w:rsidR="00534E70">
        <w:t>вым и хорошо проводить свое время.</w:t>
      </w:r>
    </w:p>
    <w:p w:rsidR="00412D1C" w:rsidRDefault="00412D1C" w:rsidP="001F302D">
      <w:r>
        <w:t xml:space="preserve">   </w:t>
      </w:r>
    </w:p>
    <w:sectPr w:rsidR="00412D1C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5A5"/>
    <w:multiLevelType w:val="hybridMultilevel"/>
    <w:tmpl w:val="7690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A7859"/>
    <w:multiLevelType w:val="hybridMultilevel"/>
    <w:tmpl w:val="6450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EE3"/>
    <w:rsid w:val="00001FEE"/>
    <w:rsid w:val="00027F58"/>
    <w:rsid w:val="00032034"/>
    <w:rsid w:val="00036589"/>
    <w:rsid w:val="00073D81"/>
    <w:rsid w:val="000A6B56"/>
    <w:rsid w:val="000A7114"/>
    <w:rsid w:val="000B05A9"/>
    <w:rsid w:val="000B12CA"/>
    <w:rsid w:val="000B4E6F"/>
    <w:rsid w:val="000C7DFF"/>
    <w:rsid w:val="000E3F71"/>
    <w:rsid w:val="000E75F9"/>
    <w:rsid w:val="000F6EE1"/>
    <w:rsid w:val="00103E87"/>
    <w:rsid w:val="00137032"/>
    <w:rsid w:val="00147196"/>
    <w:rsid w:val="001814BD"/>
    <w:rsid w:val="001B4769"/>
    <w:rsid w:val="001C64BB"/>
    <w:rsid w:val="001D5604"/>
    <w:rsid w:val="001D5920"/>
    <w:rsid w:val="001F302D"/>
    <w:rsid w:val="00215847"/>
    <w:rsid w:val="002202F5"/>
    <w:rsid w:val="00231F9D"/>
    <w:rsid w:val="00233EA0"/>
    <w:rsid w:val="00256F6B"/>
    <w:rsid w:val="0026139E"/>
    <w:rsid w:val="002A7E12"/>
    <w:rsid w:val="002B40A8"/>
    <w:rsid w:val="002E222D"/>
    <w:rsid w:val="002E6E7E"/>
    <w:rsid w:val="00313929"/>
    <w:rsid w:val="00321F5C"/>
    <w:rsid w:val="00392B71"/>
    <w:rsid w:val="003D627F"/>
    <w:rsid w:val="003E1E38"/>
    <w:rsid w:val="003F76BC"/>
    <w:rsid w:val="00412D1C"/>
    <w:rsid w:val="00413639"/>
    <w:rsid w:val="00425175"/>
    <w:rsid w:val="00433765"/>
    <w:rsid w:val="004849F5"/>
    <w:rsid w:val="00484C17"/>
    <w:rsid w:val="004A708C"/>
    <w:rsid w:val="004F5EE3"/>
    <w:rsid w:val="00534E70"/>
    <w:rsid w:val="00572F96"/>
    <w:rsid w:val="00586E57"/>
    <w:rsid w:val="005C3443"/>
    <w:rsid w:val="005E4D75"/>
    <w:rsid w:val="00602220"/>
    <w:rsid w:val="006224DB"/>
    <w:rsid w:val="00645202"/>
    <w:rsid w:val="00650CD7"/>
    <w:rsid w:val="00654F24"/>
    <w:rsid w:val="00691789"/>
    <w:rsid w:val="006E424E"/>
    <w:rsid w:val="00704EE4"/>
    <w:rsid w:val="007110BD"/>
    <w:rsid w:val="00771804"/>
    <w:rsid w:val="00793492"/>
    <w:rsid w:val="007A1CA3"/>
    <w:rsid w:val="007B70A2"/>
    <w:rsid w:val="007D47B7"/>
    <w:rsid w:val="007E216B"/>
    <w:rsid w:val="0081040B"/>
    <w:rsid w:val="0081750B"/>
    <w:rsid w:val="00830C8F"/>
    <w:rsid w:val="008C3A1B"/>
    <w:rsid w:val="008F4B68"/>
    <w:rsid w:val="008F55BF"/>
    <w:rsid w:val="00904FDE"/>
    <w:rsid w:val="009278C0"/>
    <w:rsid w:val="00980291"/>
    <w:rsid w:val="009A5684"/>
    <w:rsid w:val="009C72B6"/>
    <w:rsid w:val="00A222B3"/>
    <w:rsid w:val="00A56210"/>
    <w:rsid w:val="00A924DF"/>
    <w:rsid w:val="00A9727C"/>
    <w:rsid w:val="00AD433D"/>
    <w:rsid w:val="00AE1810"/>
    <w:rsid w:val="00AE6CBA"/>
    <w:rsid w:val="00B32864"/>
    <w:rsid w:val="00B828AE"/>
    <w:rsid w:val="00BA1427"/>
    <w:rsid w:val="00BB24EF"/>
    <w:rsid w:val="00C234D9"/>
    <w:rsid w:val="00C643B0"/>
    <w:rsid w:val="00C7380B"/>
    <w:rsid w:val="00C828C5"/>
    <w:rsid w:val="00CD48E9"/>
    <w:rsid w:val="00CD76BD"/>
    <w:rsid w:val="00CF5BD1"/>
    <w:rsid w:val="00D222F4"/>
    <w:rsid w:val="00D42735"/>
    <w:rsid w:val="00D4451F"/>
    <w:rsid w:val="00D755CC"/>
    <w:rsid w:val="00D7681A"/>
    <w:rsid w:val="00D878AD"/>
    <w:rsid w:val="00DA1227"/>
    <w:rsid w:val="00DB401A"/>
    <w:rsid w:val="00DD3590"/>
    <w:rsid w:val="00DF53E9"/>
    <w:rsid w:val="00E0088B"/>
    <w:rsid w:val="00E07481"/>
    <w:rsid w:val="00E51B6E"/>
    <w:rsid w:val="00E7428F"/>
    <w:rsid w:val="00EA2E16"/>
    <w:rsid w:val="00EF092C"/>
    <w:rsid w:val="00F3779E"/>
    <w:rsid w:val="00F43627"/>
    <w:rsid w:val="00FA128D"/>
    <w:rsid w:val="00FE7689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link w:val="10"/>
    <w:uiPriority w:val="9"/>
    <w:qFormat/>
    <w:rsid w:val="002E22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E22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2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51</cp:revision>
  <dcterms:created xsi:type="dcterms:W3CDTF">2016-12-01T13:25:00Z</dcterms:created>
  <dcterms:modified xsi:type="dcterms:W3CDTF">2016-12-08T12:35:00Z</dcterms:modified>
</cp:coreProperties>
</file>