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F1" w:rsidRPr="00882FF1" w:rsidRDefault="00882FF1" w:rsidP="00882FF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r w:rsidRPr="00882FF1">
        <w:rPr>
          <w:b/>
          <w:sz w:val="24"/>
          <w:lang w:val="ru-RU"/>
        </w:rPr>
        <w:t>Рейтинг самых богатых и успешных биржевых трейдеров России</w:t>
      </w:r>
    </w:p>
    <w:p w:rsidR="00097C8D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097C8D">
        <w:rPr>
          <w:lang w:val="ru-RU"/>
        </w:rPr>
        <w:t>Изучение наиболее ярких и успешных личност</w:t>
      </w:r>
      <w:r w:rsidR="008C7E26">
        <w:rPr>
          <w:lang w:val="ru-RU"/>
        </w:rPr>
        <w:t xml:space="preserve">ей </w:t>
      </w:r>
      <w:r w:rsidR="0092088D">
        <w:rPr>
          <w:lang w:val="ru-RU"/>
        </w:rPr>
        <w:t xml:space="preserve">в сфере финансовых торгов </w:t>
      </w:r>
      <w:r w:rsidR="008C7E26">
        <w:rPr>
          <w:lang w:val="ru-RU"/>
        </w:rPr>
        <w:t xml:space="preserve">позволило нам создать некий ТОП из 4 трейдеров, имя которых сегодня у всех на слуху. Именно </w:t>
      </w:r>
      <w:r w:rsidR="0092088D">
        <w:rPr>
          <w:lang w:val="ru-RU"/>
        </w:rPr>
        <w:t>эти</w:t>
      </w:r>
      <w:r w:rsidR="007526D7">
        <w:rPr>
          <w:lang w:val="ru-RU"/>
        </w:rPr>
        <w:t xml:space="preserve"> </w:t>
      </w:r>
      <w:r w:rsidR="00EF5CC5">
        <w:rPr>
          <w:lang w:val="ru-RU"/>
        </w:rPr>
        <w:t xml:space="preserve">фамилии вспоминает </w:t>
      </w:r>
      <w:r w:rsidR="0092088D">
        <w:rPr>
          <w:lang w:val="ru-RU"/>
        </w:rPr>
        <w:t>международное финансовое сообщество</w:t>
      </w:r>
      <w:r w:rsidR="007526D7">
        <w:rPr>
          <w:lang w:val="ru-RU"/>
        </w:rPr>
        <w:t xml:space="preserve">, когда речь </w:t>
      </w:r>
      <w:r w:rsidR="00EF5CC5">
        <w:rPr>
          <w:lang w:val="ru-RU"/>
        </w:rPr>
        <w:t>заходит об</w:t>
      </w:r>
      <w:r w:rsidR="007526D7">
        <w:rPr>
          <w:lang w:val="ru-RU"/>
        </w:rPr>
        <w:t xml:space="preserve"> опытных </w:t>
      </w:r>
      <w:r w:rsidR="00EF5CC5">
        <w:rPr>
          <w:lang w:val="ru-RU"/>
        </w:rPr>
        <w:t xml:space="preserve">и талантливых </w:t>
      </w:r>
      <w:r w:rsidR="007526D7">
        <w:rPr>
          <w:lang w:val="ru-RU"/>
        </w:rPr>
        <w:t xml:space="preserve">трейдерах </w:t>
      </w:r>
      <w:r w:rsidR="0074204C">
        <w:rPr>
          <w:lang w:val="ru-RU"/>
        </w:rPr>
        <w:t xml:space="preserve">из </w:t>
      </w:r>
      <w:r w:rsidR="007526D7">
        <w:rPr>
          <w:lang w:val="ru-RU"/>
        </w:rPr>
        <w:t xml:space="preserve">России. </w:t>
      </w:r>
    </w:p>
    <w:p w:rsidR="003D46C9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92088D">
        <w:rPr>
          <w:lang w:val="ru-RU"/>
        </w:rPr>
        <w:t>Ч</w:t>
      </w:r>
      <w:r w:rsidR="003D46C9">
        <w:rPr>
          <w:lang w:val="ru-RU"/>
        </w:rPr>
        <w:t>итайте и вдохновляйтесь.</w:t>
      </w:r>
    </w:p>
    <w:p w:rsidR="00811700" w:rsidRDefault="00882FF1" w:rsidP="00AB1AE1">
      <w:pPr>
        <w:jc w:val="both"/>
        <w:rPr>
          <w:lang w:val="ru-RU"/>
        </w:rPr>
      </w:pPr>
      <w:r>
        <w:rPr>
          <w:b/>
          <w:lang w:val="ru-RU"/>
        </w:rPr>
        <w:tab/>
      </w:r>
      <w:r w:rsidR="00811700" w:rsidRPr="00095EDA">
        <w:rPr>
          <w:b/>
          <w:lang w:val="ru-RU"/>
        </w:rPr>
        <w:t>Максим Захаров</w:t>
      </w:r>
    </w:p>
    <w:p w:rsidR="0063004E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132CA0">
        <w:rPr>
          <w:lang w:val="ru-RU"/>
        </w:rPr>
        <w:t xml:space="preserve">Максим закончил аспирантуру Московского университета нефти и газа </w:t>
      </w:r>
      <w:r w:rsidR="00132CA0" w:rsidRPr="00132CA0">
        <w:rPr>
          <w:lang w:val="ru-RU"/>
        </w:rPr>
        <w:t>им. И.М.Губкина</w:t>
      </w:r>
      <w:r w:rsidR="00132CA0">
        <w:rPr>
          <w:lang w:val="ru-RU"/>
        </w:rPr>
        <w:t xml:space="preserve">. Затем была работа в </w:t>
      </w:r>
      <w:r w:rsidR="00132CA0" w:rsidRPr="00132CA0">
        <w:rPr>
          <w:lang w:val="ru-RU"/>
        </w:rPr>
        <w:t>ОАО «Газпром</w:t>
      </w:r>
      <w:r w:rsidR="00132CA0">
        <w:rPr>
          <w:lang w:val="ru-RU"/>
        </w:rPr>
        <w:t>», параллельно с которой Захаров успевает на</w:t>
      </w:r>
      <w:r w:rsidR="000A0B70">
        <w:rPr>
          <w:lang w:val="ru-RU"/>
        </w:rPr>
        <w:t xml:space="preserve">писать </w:t>
      </w:r>
      <w:r w:rsidR="00EC7E76">
        <w:rPr>
          <w:lang w:val="ru-RU"/>
        </w:rPr>
        <w:t>более 25</w:t>
      </w:r>
      <w:r w:rsidR="000A0B70">
        <w:rPr>
          <w:lang w:val="ru-RU"/>
        </w:rPr>
        <w:t xml:space="preserve"> научных трудов, </w:t>
      </w:r>
      <w:r w:rsidR="00EC7E76">
        <w:rPr>
          <w:lang w:val="ru-RU"/>
        </w:rPr>
        <w:t>включая методические рекомендации, статьи, обзоры</w:t>
      </w:r>
      <w:r w:rsidR="000A0B70">
        <w:rPr>
          <w:lang w:val="ru-RU"/>
        </w:rPr>
        <w:t xml:space="preserve">. </w:t>
      </w:r>
    </w:p>
    <w:p w:rsidR="00CE2453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FF5917">
        <w:rPr>
          <w:lang w:val="ru-RU"/>
        </w:rPr>
        <w:t xml:space="preserve">В </w:t>
      </w:r>
      <w:r w:rsidR="00CF6D85">
        <w:rPr>
          <w:lang w:val="ru-RU"/>
        </w:rPr>
        <w:t xml:space="preserve">2012 </w:t>
      </w:r>
      <w:r w:rsidR="0044583E">
        <w:rPr>
          <w:lang w:val="ru-RU"/>
        </w:rPr>
        <w:t xml:space="preserve">году </w:t>
      </w:r>
      <w:r w:rsidR="00CF6D85">
        <w:rPr>
          <w:lang w:val="ru-RU"/>
        </w:rPr>
        <w:t xml:space="preserve">Максим </w:t>
      </w:r>
      <w:r w:rsidR="00EB5BAA">
        <w:rPr>
          <w:lang w:val="ru-RU"/>
        </w:rPr>
        <w:t>уходит</w:t>
      </w:r>
      <w:r w:rsidR="00CF6D85">
        <w:rPr>
          <w:lang w:val="ru-RU"/>
        </w:rPr>
        <w:t xml:space="preserve"> из Газпрома и полностью </w:t>
      </w:r>
      <w:r w:rsidR="00EB5BAA">
        <w:rPr>
          <w:lang w:val="ru-RU"/>
        </w:rPr>
        <w:t>посвящает</w:t>
      </w:r>
      <w:r w:rsidR="00CF6D85">
        <w:rPr>
          <w:lang w:val="ru-RU"/>
        </w:rPr>
        <w:t xml:space="preserve"> себя </w:t>
      </w:r>
      <w:r w:rsidR="00A44619">
        <w:rPr>
          <w:lang w:val="ru-RU"/>
        </w:rPr>
        <w:t xml:space="preserve">работе на биржевых торгах. </w:t>
      </w:r>
      <w:r w:rsidR="0088467F">
        <w:rPr>
          <w:lang w:val="ru-RU"/>
        </w:rPr>
        <w:t>В этом</w:t>
      </w:r>
      <w:r w:rsidR="00FF5917">
        <w:rPr>
          <w:lang w:val="ru-RU"/>
        </w:rPr>
        <w:t xml:space="preserve"> же году Захаров представляет свою новую разработку – ун</w:t>
      </w:r>
      <w:r w:rsidR="002B2941">
        <w:rPr>
          <w:lang w:val="ru-RU"/>
        </w:rPr>
        <w:t xml:space="preserve">икальную компьютерную программу, направленную на </w:t>
      </w:r>
      <w:r w:rsidR="00B27F4A">
        <w:rPr>
          <w:lang w:val="ru-RU"/>
        </w:rPr>
        <w:t xml:space="preserve">улучшение и автоматизацию операций на торговой бирже. </w:t>
      </w:r>
      <w:r w:rsidR="006876AE">
        <w:rPr>
          <w:lang w:val="ru-RU"/>
        </w:rPr>
        <w:t xml:space="preserve">Уже в первый год существования программный продукт </w:t>
      </w:r>
      <w:r w:rsidR="00D71F4A">
        <w:rPr>
          <w:lang w:val="ru-RU"/>
        </w:rPr>
        <w:t>принес</w:t>
      </w:r>
      <w:r w:rsidR="006876AE">
        <w:rPr>
          <w:lang w:val="ru-RU"/>
        </w:rPr>
        <w:t xml:space="preserve"> своему создателю </w:t>
      </w:r>
      <w:r w:rsidR="00D71F4A">
        <w:rPr>
          <w:lang w:val="ru-RU"/>
        </w:rPr>
        <w:t xml:space="preserve">более 3000% годовых. </w:t>
      </w:r>
    </w:p>
    <w:p w:rsidR="008E2E43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44583E">
        <w:rPr>
          <w:lang w:val="ru-RU"/>
        </w:rPr>
        <w:t xml:space="preserve">В 2014 году </w:t>
      </w:r>
      <w:r w:rsidR="00277147">
        <w:rPr>
          <w:lang w:val="ru-RU"/>
        </w:rPr>
        <w:t>Максим Захаров выигрывает в конкурсе «Лучший Частный Инвестор». За три месяца ему удалось показать 760% доходность и оп</w:t>
      </w:r>
      <w:r w:rsidR="0074204C">
        <w:rPr>
          <w:lang w:val="ru-RU"/>
        </w:rPr>
        <w:t>ере</w:t>
      </w:r>
      <w:r w:rsidR="00277147">
        <w:rPr>
          <w:lang w:val="ru-RU"/>
        </w:rPr>
        <w:t>дить всех основных конкурентов, которые работали на срочном рынке.</w:t>
      </w:r>
    </w:p>
    <w:p w:rsidR="00277147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4C53D2">
        <w:rPr>
          <w:lang w:val="ru-RU"/>
        </w:rPr>
        <w:t xml:space="preserve">«Никогда не работать, но всегда зарабатывать» - жизненное кредо Максима. Этот девиз часто </w:t>
      </w:r>
      <w:r w:rsidR="0074204C">
        <w:rPr>
          <w:lang w:val="ru-RU"/>
        </w:rPr>
        <w:t>прослеживается</w:t>
      </w:r>
      <w:r w:rsidR="004C53D2">
        <w:rPr>
          <w:lang w:val="ru-RU"/>
        </w:rPr>
        <w:t xml:space="preserve"> в персональном блоге трейдера, а также в </w:t>
      </w:r>
      <w:r w:rsidR="00D35F0F">
        <w:rPr>
          <w:lang w:val="ru-RU"/>
        </w:rPr>
        <w:t xml:space="preserve">его </w:t>
      </w:r>
      <w:r w:rsidR="004C53D2">
        <w:rPr>
          <w:lang w:val="ru-RU"/>
        </w:rPr>
        <w:t xml:space="preserve">публикациях в СМИ и на просторах </w:t>
      </w:r>
      <w:r w:rsidR="0046306E">
        <w:rPr>
          <w:lang w:val="ru-RU"/>
        </w:rPr>
        <w:t>Интернет-ресурсов</w:t>
      </w:r>
      <w:r w:rsidR="00D35F0F">
        <w:rPr>
          <w:lang w:val="ru-RU"/>
        </w:rPr>
        <w:t xml:space="preserve">. </w:t>
      </w:r>
      <w:r w:rsidR="0074204C">
        <w:rPr>
          <w:lang w:val="ru-RU"/>
        </w:rPr>
        <w:t>В них</w:t>
      </w:r>
      <w:r w:rsidR="00D35F0F">
        <w:rPr>
          <w:lang w:val="ru-RU"/>
        </w:rPr>
        <w:t xml:space="preserve"> Максим направляет и мотивирует начинающих трейдеров, помогает им делать первые шаги в сфере электронных торговых бирж.</w:t>
      </w:r>
    </w:p>
    <w:p w:rsidR="00D35F0F" w:rsidRDefault="00882FF1" w:rsidP="00AB1AE1">
      <w:pPr>
        <w:jc w:val="both"/>
        <w:rPr>
          <w:lang w:val="ru-RU"/>
        </w:rPr>
      </w:pPr>
      <w:r>
        <w:rPr>
          <w:b/>
          <w:lang w:val="ru-RU"/>
        </w:rPr>
        <w:tab/>
      </w:r>
      <w:r w:rsidR="00BF6C08" w:rsidRPr="00EA1303">
        <w:rPr>
          <w:b/>
          <w:lang w:val="ru-RU"/>
        </w:rPr>
        <w:t>Александр Резвяков</w:t>
      </w:r>
    </w:p>
    <w:p w:rsidR="00BF6C08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48533E">
        <w:rPr>
          <w:lang w:val="ru-RU"/>
        </w:rPr>
        <w:t xml:space="preserve">После окончания в 1998 году </w:t>
      </w:r>
      <w:r w:rsidR="00FB5FAC">
        <w:rPr>
          <w:lang w:val="ru-RU"/>
        </w:rPr>
        <w:t>Международной высшей школы Резвяков несколько лет занима</w:t>
      </w:r>
      <w:r w:rsidR="00C21AE1">
        <w:rPr>
          <w:lang w:val="ru-RU"/>
        </w:rPr>
        <w:t>лся</w:t>
      </w:r>
      <w:r w:rsidR="00FB5FAC">
        <w:rPr>
          <w:lang w:val="ru-RU"/>
        </w:rPr>
        <w:t xml:space="preserve"> бизнесом по сборке и продаже компьютерной техники, и только в 2003 год</w:t>
      </w:r>
      <w:r w:rsidR="00EA1303">
        <w:rPr>
          <w:lang w:val="ru-RU"/>
        </w:rPr>
        <w:t>у</w:t>
      </w:r>
      <w:r w:rsidR="00FB5FAC">
        <w:rPr>
          <w:lang w:val="ru-RU"/>
        </w:rPr>
        <w:t xml:space="preserve"> реш</w:t>
      </w:r>
      <w:r w:rsidR="00C21AE1">
        <w:rPr>
          <w:lang w:val="ru-RU"/>
        </w:rPr>
        <w:t>ил</w:t>
      </w:r>
      <w:r w:rsidR="00FB5FAC">
        <w:rPr>
          <w:lang w:val="ru-RU"/>
        </w:rPr>
        <w:t xml:space="preserve"> </w:t>
      </w:r>
      <w:r w:rsidR="006B6E07">
        <w:rPr>
          <w:lang w:val="ru-RU"/>
        </w:rPr>
        <w:t xml:space="preserve">посвятить себя </w:t>
      </w:r>
      <w:r w:rsidR="00FB5FAC">
        <w:rPr>
          <w:lang w:val="ru-RU"/>
        </w:rPr>
        <w:t>инвестировани</w:t>
      </w:r>
      <w:r w:rsidR="006B6E07">
        <w:rPr>
          <w:lang w:val="ru-RU"/>
        </w:rPr>
        <w:t>ю</w:t>
      </w:r>
      <w:r w:rsidR="00165698">
        <w:rPr>
          <w:lang w:val="ru-RU"/>
        </w:rPr>
        <w:t>.</w:t>
      </w:r>
      <w:r w:rsidR="00FB5FAC">
        <w:rPr>
          <w:lang w:val="ru-RU"/>
        </w:rPr>
        <w:t xml:space="preserve"> </w:t>
      </w:r>
      <w:r w:rsidR="00165698">
        <w:rPr>
          <w:lang w:val="ru-RU"/>
        </w:rPr>
        <w:t xml:space="preserve">Александр начинал работать с </w:t>
      </w:r>
      <w:r w:rsidR="00365E51">
        <w:rPr>
          <w:lang w:val="ru-RU"/>
        </w:rPr>
        <w:t xml:space="preserve">акциями и </w:t>
      </w:r>
      <w:r w:rsidR="00165698">
        <w:rPr>
          <w:lang w:val="ru-RU"/>
        </w:rPr>
        <w:t>Паевыми Инвестиционными Фондами, з</w:t>
      </w:r>
      <w:r w:rsidR="00501816">
        <w:rPr>
          <w:lang w:val="ru-RU"/>
        </w:rPr>
        <w:t xml:space="preserve">атем были фьючерсные контракты. С 2007 года трейдер работает только </w:t>
      </w:r>
      <w:r w:rsidR="00D57441">
        <w:rPr>
          <w:lang w:val="ru-RU"/>
        </w:rPr>
        <w:t xml:space="preserve">с </w:t>
      </w:r>
      <w:r w:rsidR="00501816">
        <w:rPr>
          <w:lang w:val="ru-RU"/>
        </w:rPr>
        <w:t xml:space="preserve">фьючерсами </w:t>
      </w:r>
      <w:r w:rsidR="00501816" w:rsidRPr="00501816">
        <w:rPr>
          <w:lang w:val="ru-RU"/>
        </w:rPr>
        <w:t>на индекс РТС</w:t>
      </w:r>
      <w:r w:rsidR="00501816">
        <w:rPr>
          <w:lang w:val="ru-RU"/>
        </w:rPr>
        <w:t>, считая их с</w:t>
      </w:r>
      <w:r w:rsidR="006216EC">
        <w:rPr>
          <w:lang w:val="ru-RU"/>
        </w:rPr>
        <w:t>амыми выгодным и ликвидным</w:t>
      </w:r>
      <w:r w:rsidR="00501816">
        <w:rPr>
          <w:lang w:val="ru-RU"/>
        </w:rPr>
        <w:t xml:space="preserve"> инструмент</w:t>
      </w:r>
      <w:r w:rsidR="006216EC">
        <w:rPr>
          <w:lang w:val="ru-RU"/>
        </w:rPr>
        <w:t>ом</w:t>
      </w:r>
      <w:r w:rsidR="00501816">
        <w:rPr>
          <w:lang w:val="ru-RU"/>
        </w:rPr>
        <w:t xml:space="preserve"> российского фондового рынка. </w:t>
      </w:r>
      <w:r w:rsidR="00165698">
        <w:rPr>
          <w:lang w:val="ru-RU"/>
        </w:rPr>
        <w:t>З</w:t>
      </w:r>
      <w:r w:rsidR="00EA1303">
        <w:rPr>
          <w:lang w:val="ru-RU"/>
        </w:rPr>
        <w:t xml:space="preserve">а более чем 10 лет успешной карьеры ему пришлось пройти через все этапы </w:t>
      </w:r>
      <w:r w:rsidR="006216EC">
        <w:rPr>
          <w:lang w:val="ru-RU"/>
        </w:rPr>
        <w:t xml:space="preserve">финансового </w:t>
      </w:r>
      <w:r w:rsidR="00EA1303">
        <w:rPr>
          <w:lang w:val="ru-RU"/>
        </w:rPr>
        <w:t xml:space="preserve">рынка – от бурного роста до резкого падения и длительных боковиков. </w:t>
      </w:r>
    </w:p>
    <w:p w:rsidR="008E6673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DB5690">
        <w:rPr>
          <w:lang w:val="ru-RU"/>
        </w:rPr>
        <w:t xml:space="preserve">Личный рекорд миллионера - </w:t>
      </w:r>
      <w:r w:rsidR="00260EBB" w:rsidRPr="00260EBB">
        <w:rPr>
          <w:lang w:val="ru-RU"/>
        </w:rPr>
        <w:t>1 367 666,05 р</w:t>
      </w:r>
      <w:r w:rsidR="00D57441">
        <w:rPr>
          <w:lang w:val="ru-RU"/>
        </w:rPr>
        <w:t>.</w:t>
      </w:r>
      <w:r w:rsidR="00C57212">
        <w:rPr>
          <w:lang w:val="ru-RU"/>
        </w:rPr>
        <w:t xml:space="preserve"> прибыли </w:t>
      </w:r>
      <w:r w:rsidR="00BB1C5B">
        <w:rPr>
          <w:lang w:val="ru-RU"/>
        </w:rPr>
        <w:t xml:space="preserve">за один торговый день на </w:t>
      </w:r>
      <w:r w:rsidR="00D57441">
        <w:rPr>
          <w:lang w:val="ru-RU"/>
        </w:rPr>
        <w:t xml:space="preserve">международном </w:t>
      </w:r>
      <w:r w:rsidR="00BB1C5B">
        <w:rPr>
          <w:lang w:val="ru-RU"/>
        </w:rPr>
        <w:t xml:space="preserve">семинаре в Санкт-Петербурге в 2011 году. </w:t>
      </w:r>
      <w:r w:rsidR="00D57441">
        <w:rPr>
          <w:lang w:val="ru-RU"/>
        </w:rPr>
        <w:t>В 201</w:t>
      </w:r>
      <w:r w:rsidR="004F0356">
        <w:rPr>
          <w:lang w:val="ru-RU"/>
        </w:rPr>
        <w:t>2</w:t>
      </w:r>
      <w:r w:rsidR="00D57441">
        <w:rPr>
          <w:lang w:val="ru-RU"/>
        </w:rPr>
        <w:t xml:space="preserve"> году во время международного семинара в Киеве заработок Александра составил 3 232 026,51 р. за 4 операционных дня.</w:t>
      </w:r>
    </w:p>
    <w:p w:rsidR="00460057" w:rsidRDefault="00882FF1" w:rsidP="00AB1AE1">
      <w:pPr>
        <w:jc w:val="both"/>
        <w:rPr>
          <w:lang w:val="ru-RU"/>
        </w:rPr>
      </w:pPr>
      <w:r>
        <w:rPr>
          <w:b/>
          <w:lang w:val="ru-RU"/>
        </w:rPr>
        <w:tab/>
      </w:r>
      <w:r w:rsidR="00460057" w:rsidRPr="00122904">
        <w:rPr>
          <w:b/>
          <w:lang w:val="ru-RU"/>
        </w:rPr>
        <w:t xml:space="preserve">Станислав </w:t>
      </w:r>
      <w:proofErr w:type="spellStart"/>
      <w:r w:rsidR="00460057" w:rsidRPr="00122904">
        <w:rPr>
          <w:b/>
          <w:lang w:val="ru-RU"/>
        </w:rPr>
        <w:t>Бернухов</w:t>
      </w:r>
      <w:proofErr w:type="spellEnd"/>
    </w:p>
    <w:p w:rsidR="00460057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122904">
        <w:rPr>
          <w:lang w:val="ru-RU"/>
        </w:rPr>
        <w:t xml:space="preserve">Этот трейдер-самоучка начал увлекаться </w:t>
      </w:r>
      <w:r w:rsidR="00754647">
        <w:rPr>
          <w:lang w:val="ru-RU"/>
        </w:rPr>
        <w:t xml:space="preserve">торговлей на Форекс еще в 2004 году. </w:t>
      </w:r>
      <w:r w:rsidR="00CE20E1">
        <w:rPr>
          <w:lang w:val="ru-RU"/>
        </w:rPr>
        <w:t xml:space="preserve">Александр торговал всем, чем только было можно – акциями, облигациями, индексами, товарными фьючерсами. </w:t>
      </w:r>
      <w:r w:rsidR="000B1919">
        <w:rPr>
          <w:lang w:val="ru-RU"/>
        </w:rPr>
        <w:t xml:space="preserve">Затем </w:t>
      </w:r>
      <w:proofErr w:type="spellStart"/>
      <w:r w:rsidR="000B1919">
        <w:rPr>
          <w:lang w:val="ru-RU"/>
        </w:rPr>
        <w:t>Бернухов</w:t>
      </w:r>
      <w:proofErr w:type="spellEnd"/>
      <w:r w:rsidR="000B1919">
        <w:rPr>
          <w:lang w:val="ru-RU"/>
        </w:rPr>
        <w:t xml:space="preserve"> знакомиться с системой </w:t>
      </w:r>
      <w:proofErr w:type="spellStart"/>
      <w:r w:rsidR="008E4C52" w:rsidRPr="008E4C52">
        <w:rPr>
          <w:lang w:val="ru-RU"/>
        </w:rPr>
        <w:t>Price</w:t>
      </w:r>
      <w:proofErr w:type="spellEnd"/>
      <w:r w:rsidR="008E4C52" w:rsidRPr="008E4C52">
        <w:rPr>
          <w:lang w:val="ru-RU"/>
        </w:rPr>
        <w:t xml:space="preserve"> </w:t>
      </w:r>
      <w:proofErr w:type="spellStart"/>
      <w:r w:rsidR="008E4C52" w:rsidRPr="008E4C52">
        <w:rPr>
          <w:lang w:val="ru-RU"/>
        </w:rPr>
        <w:t>Action</w:t>
      </w:r>
      <w:proofErr w:type="spellEnd"/>
      <w:r w:rsidR="008E4C52">
        <w:rPr>
          <w:lang w:val="ru-RU"/>
        </w:rPr>
        <w:t xml:space="preserve">, </w:t>
      </w:r>
      <w:r w:rsidR="00153141">
        <w:rPr>
          <w:lang w:val="ru-RU"/>
        </w:rPr>
        <w:t>методы которой он</w:t>
      </w:r>
      <w:r w:rsidR="008401E9">
        <w:rPr>
          <w:lang w:val="ru-RU"/>
        </w:rPr>
        <w:t xml:space="preserve"> активно пропагандирует и на сегодняшний день. </w:t>
      </w:r>
      <w:r w:rsidR="00153141">
        <w:rPr>
          <w:lang w:val="ru-RU"/>
        </w:rPr>
        <w:t>Методика прогнозирования направления котировок на основе анализа поведения цен принесла Станиславу миллионную прибыль, которая нередко составляла более 2000% годовых.</w:t>
      </w:r>
    </w:p>
    <w:p w:rsidR="00153141" w:rsidRDefault="00882FF1" w:rsidP="00AB1AE1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="00823499">
        <w:rPr>
          <w:lang w:val="ru-RU"/>
        </w:rPr>
        <w:t xml:space="preserve">Девиз Станислава – «трейдером вас сможет сделать только практика». </w:t>
      </w:r>
      <w:r w:rsidR="00AD6514">
        <w:rPr>
          <w:lang w:val="ru-RU"/>
        </w:rPr>
        <w:t xml:space="preserve">Этот фирменный лозунг трейдер часто использует на своих уроках и семинарах. Кроме того, </w:t>
      </w:r>
      <w:proofErr w:type="spellStart"/>
      <w:r w:rsidR="00AD6514">
        <w:rPr>
          <w:lang w:val="ru-RU"/>
        </w:rPr>
        <w:t>Бернухов</w:t>
      </w:r>
      <w:proofErr w:type="spellEnd"/>
      <w:r w:rsidR="00AD6514">
        <w:rPr>
          <w:lang w:val="ru-RU"/>
        </w:rPr>
        <w:t xml:space="preserve"> успевает вести собственный блог, проводить вебинары и печататься </w:t>
      </w:r>
      <w:r w:rsidR="00B2250B">
        <w:rPr>
          <w:lang w:val="ru-RU"/>
        </w:rPr>
        <w:t>в</w:t>
      </w:r>
      <w:r w:rsidR="00AD6514">
        <w:rPr>
          <w:lang w:val="ru-RU"/>
        </w:rPr>
        <w:t xml:space="preserve"> авторитетных изданиях России.</w:t>
      </w:r>
    </w:p>
    <w:p w:rsidR="00AD6514" w:rsidRDefault="00882FF1" w:rsidP="00AB1AE1">
      <w:pPr>
        <w:jc w:val="both"/>
        <w:rPr>
          <w:lang w:val="ru-RU"/>
        </w:rPr>
      </w:pPr>
      <w:r>
        <w:rPr>
          <w:b/>
          <w:lang w:val="ru-RU"/>
        </w:rPr>
        <w:tab/>
      </w:r>
      <w:r w:rsidR="00B2250B" w:rsidRPr="00CE2453">
        <w:rPr>
          <w:b/>
          <w:lang w:val="ru-RU"/>
        </w:rPr>
        <w:t>Илья Бутурлин</w:t>
      </w:r>
    </w:p>
    <w:p w:rsidR="00825FB4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A250A2">
        <w:rPr>
          <w:lang w:val="ru-RU"/>
        </w:rPr>
        <w:t xml:space="preserve">Илья получил два высших образования - </w:t>
      </w:r>
      <w:r w:rsidR="00A250A2" w:rsidRPr="00A250A2">
        <w:rPr>
          <w:lang w:val="ru-RU"/>
        </w:rPr>
        <w:t xml:space="preserve">МГЮА им. </w:t>
      </w:r>
      <w:proofErr w:type="spellStart"/>
      <w:r w:rsidR="00A250A2" w:rsidRPr="00A250A2">
        <w:rPr>
          <w:lang w:val="ru-RU"/>
        </w:rPr>
        <w:t>Кутафина</w:t>
      </w:r>
      <w:proofErr w:type="spellEnd"/>
      <w:r w:rsidR="00A250A2">
        <w:rPr>
          <w:lang w:val="ru-RU"/>
        </w:rPr>
        <w:t xml:space="preserve"> (специальность «Финансовое право») </w:t>
      </w:r>
      <w:bookmarkStart w:id="0" w:name="_GoBack"/>
      <w:bookmarkEnd w:id="0"/>
      <w:r w:rsidR="00A250A2">
        <w:rPr>
          <w:lang w:val="ru-RU"/>
        </w:rPr>
        <w:t xml:space="preserve">и </w:t>
      </w:r>
      <w:r w:rsidR="00A250A2" w:rsidRPr="00A250A2">
        <w:rPr>
          <w:lang w:val="ru-RU"/>
        </w:rPr>
        <w:t>Финансовый университет при Правительстве Российской Федерации</w:t>
      </w:r>
      <w:r w:rsidR="00A250A2">
        <w:rPr>
          <w:lang w:val="ru-RU"/>
        </w:rPr>
        <w:t xml:space="preserve"> (специальность «Финансовые рынки и финансовый инжиниринг»). </w:t>
      </w:r>
    </w:p>
    <w:p w:rsidR="00E71E78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E71E78">
        <w:rPr>
          <w:lang w:val="ru-RU"/>
        </w:rPr>
        <w:t xml:space="preserve">За 8 лет торговли на международных фондовых биржах (в основном – работа с </w:t>
      </w:r>
      <w:proofErr w:type="gramStart"/>
      <w:r w:rsidR="00E71E78">
        <w:rPr>
          <w:lang w:val="ru-RU"/>
        </w:rPr>
        <w:t>хедж-фондами</w:t>
      </w:r>
      <w:proofErr w:type="gramEnd"/>
      <w:r w:rsidR="00E71E78">
        <w:rPr>
          <w:lang w:val="ru-RU"/>
        </w:rPr>
        <w:t xml:space="preserve"> США) уровень дохода Бутурлина достиг отметки в 2000% годовых. Не малую прибыль приносит и собственная компания трейдера «</w:t>
      </w:r>
      <w:proofErr w:type="spellStart"/>
      <w:r w:rsidR="00E71E78" w:rsidRPr="00E71E78">
        <w:rPr>
          <w:lang w:val="ru-RU"/>
        </w:rPr>
        <w:t>Финскрин</w:t>
      </w:r>
      <w:proofErr w:type="spellEnd"/>
      <w:r w:rsidR="00E71E78">
        <w:rPr>
          <w:lang w:val="ru-RU"/>
        </w:rPr>
        <w:t xml:space="preserve">», </w:t>
      </w:r>
      <w:r w:rsidR="006216EC">
        <w:rPr>
          <w:lang w:val="ru-RU"/>
        </w:rPr>
        <w:t>занимающаяся</w:t>
      </w:r>
      <w:r w:rsidR="00E71E78">
        <w:rPr>
          <w:lang w:val="ru-RU"/>
        </w:rPr>
        <w:t xml:space="preserve"> консультированием участников рынка ценных бумаг.  </w:t>
      </w:r>
    </w:p>
    <w:p w:rsidR="00B2250B" w:rsidRDefault="00882FF1" w:rsidP="00AB1AE1">
      <w:pPr>
        <w:jc w:val="both"/>
        <w:rPr>
          <w:lang w:val="ru-RU"/>
        </w:rPr>
      </w:pPr>
      <w:r>
        <w:rPr>
          <w:lang w:val="ru-RU"/>
        </w:rPr>
        <w:tab/>
      </w:r>
      <w:r w:rsidR="00825FB4">
        <w:rPr>
          <w:lang w:val="ru-RU"/>
        </w:rPr>
        <w:t xml:space="preserve">Илья является преподавателям и исследователем Финансового университета. </w:t>
      </w:r>
      <w:r w:rsidR="00825FB4" w:rsidRPr="00825FB4">
        <w:rPr>
          <w:lang w:val="ru-RU"/>
        </w:rPr>
        <w:t xml:space="preserve">На </w:t>
      </w:r>
      <w:r w:rsidR="00825FB4">
        <w:rPr>
          <w:lang w:val="ru-RU"/>
        </w:rPr>
        <w:t xml:space="preserve">своих </w:t>
      </w:r>
      <w:r w:rsidR="00016F02">
        <w:rPr>
          <w:lang w:val="ru-RU"/>
        </w:rPr>
        <w:t>лекциях</w:t>
      </w:r>
      <w:r w:rsidR="00825FB4" w:rsidRPr="00825FB4">
        <w:rPr>
          <w:lang w:val="ru-RU"/>
        </w:rPr>
        <w:t xml:space="preserve"> трейдер делится собственным опытом работы на срочном и фондовом рынках. </w:t>
      </w:r>
      <w:r w:rsidR="00016F02">
        <w:rPr>
          <w:lang w:val="ru-RU"/>
        </w:rPr>
        <w:t xml:space="preserve">Также </w:t>
      </w:r>
      <w:r w:rsidR="00825FB4">
        <w:rPr>
          <w:lang w:val="ru-RU"/>
        </w:rPr>
        <w:t>Илья</w:t>
      </w:r>
      <w:r w:rsidR="00825FB4" w:rsidRPr="00825FB4">
        <w:rPr>
          <w:lang w:val="ru-RU"/>
        </w:rPr>
        <w:t xml:space="preserve"> </w:t>
      </w:r>
      <w:r w:rsidR="006216EC">
        <w:rPr>
          <w:lang w:val="ru-RU"/>
        </w:rPr>
        <w:t>проводит</w:t>
      </w:r>
      <w:r w:rsidR="00825FB4" w:rsidRPr="00825FB4">
        <w:rPr>
          <w:lang w:val="ru-RU"/>
        </w:rPr>
        <w:t xml:space="preserve"> практичные занятия, на которых на глазах у своих ученик</w:t>
      </w:r>
      <w:r w:rsidR="00825FB4">
        <w:rPr>
          <w:lang w:val="ru-RU"/>
        </w:rPr>
        <w:t xml:space="preserve">ов зарабатывает приличные суммы. </w:t>
      </w:r>
    </w:p>
    <w:p w:rsidR="00FC462B" w:rsidRPr="00811700" w:rsidRDefault="00FC462B" w:rsidP="00AB1AE1">
      <w:pPr>
        <w:jc w:val="both"/>
        <w:rPr>
          <w:lang w:val="ru-RU"/>
        </w:rPr>
      </w:pPr>
    </w:p>
    <w:sectPr w:rsidR="00FC462B" w:rsidRPr="00811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61"/>
    <w:rsid w:val="00016F02"/>
    <w:rsid w:val="000266EA"/>
    <w:rsid w:val="00095EDA"/>
    <w:rsid w:val="00097C8D"/>
    <w:rsid w:val="000A0B70"/>
    <w:rsid w:val="000B1919"/>
    <w:rsid w:val="000B3F3F"/>
    <w:rsid w:val="00107C2B"/>
    <w:rsid w:val="00122904"/>
    <w:rsid w:val="00132CA0"/>
    <w:rsid w:val="00153141"/>
    <w:rsid w:val="00165698"/>
    <w:rsid w:val="001766CE"/>
    <w:rsid w:val="001A68C3"/>
    <w:rsid w:val="001B530B"/>
    <w:rsid w:val="00260EBB"/>
    <w:rsid w:val="00277147"/>
    <w:rsid w:val="002B2941"/>
    <w:rsid w:val="002F45F4"/>
    <w:rsid w:val="00365E51"/>
    <w:rsid w:val="003D46C9"/>
    <w:rsid w:val="00423D6C"/>
    <w:rsid w:val="0044583E"/>
    <w:rsid w:val="00460057"/>
    <w:rsid w:val="0046306E"/>
    <w:rsid w:val="0048533E"/>
    <w:rsid w:val="004B5F69"/>
    <w:rsid w:val="004C53D2"/>
    <w:rsid w:val="004F0356"/>
    <w:rsid w:val="00501816"/>
    <w:rsid w:val="006216EC"/>
    <w:rsid w:val="0063004E"/>
    <w:rsid w:val="006876AE"/>
    <w:rsid w:val="006B2492"/>
    <w:rsid w:val="006B6E07"/>
    <w:rsid w:val="006C5F7F"/>
    <w:rsid w:val="006D0D20"/>
    <w:rsid w:val="00727E7C"/>
    <w:rsid w:val="0074204C"/>
    <w:rsid w:val="007526D7"/>
    <w:rsid w:val="00754647"/>
    <w:rsid w:val="00781120"/>
    <w:rsid w:val="00811700"/>
    <w:rsid w:val="00823499"/>
    <w:rsid w:val="00825FB4"/>
    <w:rsid w:val="008401E9"/>
    <w:rsid w:val="00882FF1"/>
    <w:rsid w:val="0088467F"/>
    <w:rsid w:val="008C7E26"/>
    <w:rsid w:val="008E2E43"/>
    <w:rsid w:val="008E4C52"/>
    <w:rsid w:val="008E6673"/>
    <w:rsid w:val="00907D55"/>
    <w:rsid w:val="0092088D"/>
    <w:rsid w:val="00971261"/>
    <w:rsid w:val="009D63A7"/>
    <w:rsid w:val="00A250A2"/>
    <w:rsid w:val="00A44619"/>
    <w:rsid w:val="00AA0758"/>
    <w:rsid w:val="00AA6278"/>
    <w:rsid w:val="00AB1AE1"/>
    <w:rsid w:val="00AD6514"/>
    <w:rsid w:val="00AE6810"/>
    <w:rsid w:val="00B2250B"/>
    <w:rsid w:val="00B27F4A"/>
    <w:rsid w:val="00BA21D3"/>
    <w:rsid w:val="00BB1C5B"/>
    <w:rsid w:val="00BE204F"/>
    <w:rsid w:val="00BF6C08"/>
    <w:rsid w:val="00C21AE1"/>
    <w:rsid w:val="00C57212"/>
    <w:rsid w:val="00CE20E1"/>
    <w:rsid w:val="00CE2453"/>
    <w:rsid w:val="00CF6D85"/>
    <w:rsid w:val="00D35F0F"/>
    <w:rsid w:val="00D57441"/>
    <w:rsid w:val="00D71F4A"/>
    <w:rsid w:val="00D8531C"/>
    <w:rsid w:val="00DB5690"/>
    <w:rsid w:val="00E71E78"/>
    <w:rsid w:val="00EA1303"/>
    <w:rsid w:val="00EB5BAA"/>
    <w:rsid w:val="00EC7E76"/>
    <w:rsid w:val="00EF06C4"/>
    <w:rsid w:val="00EF5CC5"/>
    <w:rsid w:val="00F5619C"/>
    <w:rsid w:val="00FB5FAC"/>
    <w:rsid w:val="00FC462B"/>
    <w:rsid w:val="00FD08D1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537</Words>
  <Characters>3394</Characters>
  <Application>Microsoft Office Word</Application>
  <DocSecurity>0</DocSecurity>
  <Lines>54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Колдун Інна Петрівна</cp:lastModifiedBy>
  <cp:revision>92</cp:revision>
  <dcterms:created xsi:type="dcterms:W3CDTF">2016-09-20T09:32:00Z</dcterms:created>
  <dcterms:modified xsi:type="dcterms:W3CDTF">2016-09-20T12:36:00Z</dcterms:modified>
</cp:coreProperties>
</file>