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E2" w:rsidRDefault="00850B02" w:rsidP="00E43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B02">
        <w:rPr>
          <w:rFonts w:ascii="Times New Roman" w:hAnsi="Times New Roman" w:cs="Times New Roman"/>
          <w:sz w:val="28"/>
          <w:szCs w:val="28"/>
          <w:u w:val="single"/>
        </w:rPr>
        <w:t>Тема исследования</w:t>
      </w:r>
      <w:r>
        <w:rPr>
          <w:rFonts w:ascii="Times New Roman" w:hAnsi="Times New Roman" w:cs="Times New Roman"/>
          <w:sz w:val="28"/>
          <w:szCs w:val="28"/>
        </w:rPr>
        <w:t>: «Восприятие политической информации различными поколениями»</w:t>
      </w:r>
    </w:p>
    <w:p w:rsidR="00850B02" w:rsidRDefault="00850B02" w:rsidP="00E43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B02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Выявить тенденции восприятия информации</w:t>
      </w:r>
    </w:p>
    <w:p w:rsidR="00850B02" w:rsidRDefault="00850B02" w:rsidP="00E43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B02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: 1) Исследовать восприятие информации различными поколениями,</w:t>
      </w:r>
    </w:p>
    <w:p w:rsidR="00850B02" w:rsidRDefault="00850B02" w:rsidP="00E43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Выявить доверие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различных поколений,</w:t>
      </w:r>
    </w:p>
    <w:p w:rsidR="00850B02" w:rsidRDefault="00850B02" w:rsidP="00E43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быстрее воспринимает информацию.</w:t>
      </w:r>
    </w:p>
    <w:p w:rsidR="00850B02" w:rsidRDefault="00850B02" w:rsidP="00E43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B02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: Российское население (старшее поколение, молодое поколение)</w:t>
      </w:r>
    </w:p>
    <w:p w:rsidR="00850B02" w:rsidRDefault="00850B02" w:rsidP="00E43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B02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Предпочтение средств информации</w:t>
      </w:r>
    </w:p>
    <w:p w:rsidR="00850B02" w:rsidRDefault="00850B02" w:rsidP="00E43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B02">
        <w:rPr>
          <w:rFonts w:ascii="Times New Roman" w:hAnsi="Times New Roman" w:cs="Times New Roman"/>
          <w:sz w:val="28"/>
          <w:szCs w:val="28"/>
          <w:u w:val="single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>: 1) Большинство молодых людей получают информацию из интернета, когда старшее поколение больше используют телевизор</w:t>
      </w:r>
    </w:p>
    <w:p w:rsidR="00850B02" w:rsidRDefault="00850B02" w:rsidP="00E43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Предположим, что взрослые больше верят телевизору, а студенты интернету</w:t>
      </w:r>
    </w:p>
    <w:p w:rsidR="00850B02" w:rsidRDefault="00850B02" w:rsidP="00E43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Предположим, что взрослые быстрее воспринимаю информацию, чем студенты.</w:t>
      </w:r>
    </w:p>
    <w:p w:rsidR="00850B02" w:rsidRDefault="00E43385" w:rsidP="00E43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385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4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период развития общества характеризуется возрастающей ролью политики в общественной жизни. Она сегодня охватывает все сферы жизни общества, оказывает глубокое влияние на их развитие. Возрастание роли политики имеет свои практические причины. Они связаны с тем, что экономические, социальные, духовные проблемы общества сегодня приобретают глобальный характер, становятся более взаимосвязанными и взаимозависящими. Для своего решения эти проблемы требуют политического подхода. Ведь именно политика является той областью общественной жизни, в которой концентрируются и осмысливаются все важнейшие общественные проблемы, где сталкиваются интересы классов этнических общностей и наций.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политическая информация воспринимается различными поколениями по-разному.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сегодняшний день очень актуально и интересно знать, как разные поколения воспринимают информацию и откуда они черпают ее.</w:t>
      </w:r>
    </w:p>
    <w:p w:rsidR="00850B02" w:rsidRDefault="00850B02" w:rsidP="00E43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B02">
        <w:rPr>
          <w:rFonts w:ascii="Times New Roman" w:hAnsi="Times New Roman" w:cs="Times New Roman"/>
          <w:sz w:val="28"/>
          <w:szCs w:val="28"/>
          <w:u w:val="single"/>
        </w:rPr>
        <w:t>Интерпретация понятий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0B02" w:rsidRPr="002D1330" w:rsidRDefault="00850B02" w:rsidP="00E433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1330">
        <w:rPr>
          <w:rFonts w:ascii="Times New Roman" w:hAnsi="Times New Roman" w:cs="Times New Roman"/>
          <w:sz w:val="28"/>
          <w:szCs w:val="28"/>
          <w:u w:val="single"/>
        </w:rPr>
        <w:t>Картина мира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133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целостная система знаний и представлений о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мире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выполняющих функцию ориентировочной основы действий человека. </w:t>
      </w:r>
      <w:r w:rsidR="002D1330"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ложноструктурированная целостность, включающая три главных компонента —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мировоззрение,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мировосприятие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мироощущение. Эти компоненты объединены в картине мира специфическим для данной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эпохи,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этноса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субкультуры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образом</w:t>
      </w:r>
      <w:r w:rsidR="002D1330"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D1330" w:rsidRPr="002D1330" w:rsidRDefault="002D1330" w:rsidP="00E43385">
      <w:pPr>
        <w:pStyle w:val="a3"/>
        <w:numPr>
          <w:ilvl w:val="0"/>
          <w:numId w:val="1"/>
        </w:num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D1330">
        <w:rPr>
          <w:rFonts w:ascii="Times New Roman" w:hAnsi="Times New Roman" w:cs="Times New Roman"/>
          <w:sz w:val="28"/>
          <w:szCs w:val="28"/>
          <w:u w:val="single"/>
        </w:rPr>
        <w:t>Молодежь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особая социально-возрастная группа, отличающаяся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возрастными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рамками и своим статусом в обществе: переход от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детства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юности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социальной ответственности.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2D1330" w:rsidRPr="002D1330" w:rsidRDefault="002D1330" w:rsidP="00E433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Поколение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общность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каких-то объектов (людей,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животных,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растений, иногда даже неодушевлённых предметов) по длине цепи непосредственных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предков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некоторого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родоначальника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(группы таковых); или же по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времени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рождения.</w:t>
      </w:r>
    </w:p>
    <w:p w:rsidR="002D1330" w:rsidRPr="002D1330" w:rsidRDefault="002D1330" w:rsidP="00E43385">
      <w:pPr>
        <w:pStyle w:val="a3"/>
        <w:numPr>
          <w:ilvl w:val="0"/>
          <w:numId w:val="1"/>
        </w:numPr>
        <w:spacing w:line="360" w:lineRule="auto"/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Политическая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ознакомление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личного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состава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фактами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явлениями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событиями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жизни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страны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рубежом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военно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политическим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положением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мире</w:t>
      </w:r>
      <w:r w:rsidRPr="002D1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состоянием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задачами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боевой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политической</w:t>
      </w:r>
      <w:r w:rsidRPr="002D13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133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подготовки.</w:t>
      </w:r>
    </w:p>
    <w:p w:rsidR="002D1330" w:rsidRDefault="002D1330" w:rsidP="00E43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1330" w:rsidRDefault="002D1330" w:rsidP="00E43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1330">
        <w:rPr>
          <w:rFonts w:ascii="Times New Roman" w:hAnsi="Times New Roman" w:cs="Times New Roman"/>
          <w:sz w:val="28"/>
          <w:szCs w:val="28"/>
          <w:u w:val="single"/>
        </w:rPr>
        <w:t>Вопросы (анкетирование) к теме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1330" w:rsidRDefault="002D1330" w:rsidP="00E4338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Интересуетесь ли Вы новостями в сфере политики?</w:t>
      </w:r>
    </w:p>
    <w:p w:rsidR="002D1330" w:rsidRDefault="002D1330" w:rsidP="00E4338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Какими источниками информации Вы пользуетесь?</w:t>
      </w:r>
    </w:p>
    <w:p w:rsidR="002D1330" w:rsidRDefault="002D1330" w:rsidP="00E4338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 Вы выбрали….? (телевизор, интернет, газету и т.д.)</w:t>
      </w:r>
    </w:p>
    <w:p w:rsidR="002D1330" w:rsidRDefault="002D1330" w:rsidP="00E4338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Доверяете ли Вы интернету?</w:t>
      </w:r>
    </w:p>
    <w:p w:rsidR="002D1330" w:rsidRDefault="002D1330" w:rsidP="00E4338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Доверяете ли Вы В.В.Путину?</w:t>
      </w:r>
    </w:p>
    <w:p w:rsidR="002D1330" w:rsidRDefault="002D1330" w:rsidP="00E4338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Поддерживаете ли Вы присоединение Крыма?</w:t>
      </w:r>
    </w:p>
    <w:p w:rsidR="002D1330" w:rsidRDefault="002D1330" w:rsidP="00E4338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Считаете ли Вы, что присоединение Крыма оправдывает ухудшение экономической ситуации в России?</w:t>
      </w:r>
    </w:p>
    <w:p w:rsidR="002D1330" w:rsidRPr="002D1330" w:rsidRDefault="002D1330" w:rsidP="00E4338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Ваше отношение к Западу?</w:t>
      </w:r>
    </w:p>
    <w:sectPr w:rsidR="002D1330" w:rsidRPr="002D1330" w:rsidSect="007C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5F1"/>
    <w:multiLevelType w:val="hybridMultilevel"/>
    <w:tmpl w:val="5CF81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81AFA"/>
    <w:multiLevelType w:val="hybridMultilevel"/>
    <w:tmpl w:val="3D00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02"/>
    <w:rsid w:val="002A35DE"/>
    <w:rsid w:val="002D1330"/>
    <w:rsid w:val="002D6BCC"/>
    <w:rsid w:val="007C51E2"/>
    <w:rsid w:val="00850B02"/>
    <w:rsid w:val="00BA4328"/>
    <w:rsid w:val="00E4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02"/>
    <w:pPr>
      <w:ind w:left="720"/>
      <w:contextualSpacing/>
    </w:pPr>
  </w:style>
  <w:style w:type="character" w:customStyle="1" w:styleId="apple-converted-space">
    <w:name w:val="apple-converted-space"/>
    <w:basedOn w:val="a0"/>
    <w:rsid w:val="00850B02"/>
  </w:style>
  <w:style w:type="character" w:styleId="a4">
    <w:name w:val="Hyperlink"/>
    <w:basedOn w:val="a0"/>
    <w:uiPriority w:val="99"/>
    <w:semiHidden/>
    <w:unhideWhenUsed/>
    <w:rsid w:val="00850B02"/>
    <w:rPr>
      <w:color w:val="0000FF"/>
      <w:u w:val="single"/>
    </w:rPr>
  </w:style>
  <w:style w:type="character" w:customStyle="1" w:styleId="w">
    <w:name w:val="w"/>
    <w:basedOn w:val="a0"/>
    <w:rsid w:val="002D1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Алинка</dc:creator>
  <cp:lastModifiedBy>Алинка</cp:lastModifiedBy>
  <cp:revision>2</cp:revision>
  <dcterms:created xsi:type="dcterms:W3CDTF">2017-01-20T16:51:00Z</dcterms:created>
  <dcterms:modified xsi:type="dcterms:W3CDTF">2017-01-20T16:51:00Z</dcterms:modified>
</cp:coreProperties>
</file>