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E1" w:rsidRDefault="00AB5BB4" w:rsidP="00AB5BB4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AB5BB4">
        <w:rPr>
          <w:rFonts w:ascii="Times New Roman" w:hAnsi="Times New Roman"/>
          <w:b/>
          <w:sz w:val="32"/>
        </w:rPr>
        <w:t>Подключение, установка и настройка посудомоечной машины</w:t>
      </w:r>
    </w:p>
    <w:p w:rsidR="00AB5BB4" w:rsidRDefault="00AB5BB4" w:rsidP="00FF0835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Самостоятельное подключение сложной бытовой техники, как правило, </w:t>
      </w:r>
      <w:r w:rsidR="00FF0835">
        <w:rPr>
          <w:rFonts w:ascii="Times New Roman" w:hAnsi="Times New Roman"/>
          <w:sz w:val="28"/>
        </w:rPr>
        <w:t>сопровождается многочисленными проблемами для владельцев. Достаточно одной неплотно прикрученной детали и Ваша посудомоечная машина будет сигнализировать о первой неисправности буквально через пару дней. А уж если речь идет о доработке трубопроводов, которые необходимы для подключения посудомоечной машины, то малейшая неисправность может привести к катастрофическим последствиям – Вы можете испортить ремонт собственного жилья или затопить соседей снизу.</w:t>
      </w:r>
      <w:r w:rsidR="000E2C7B">
        <w:rPr>
          <w:rFonts w:ascii="Times New Roman" w:hAnsi="Times New Roman"/>
          <w:sz w:val="28"/>
        </w:rPr>
        <w:t xml:space="preserve"> </w:t>
      </w:r>
    </w:p>
    <w:p w:rsidR="00FF0835" w:rsidRDefault="000E2C7B" w:rsidP="00FF0835">
      <w:pPr>
        <w:ind w:firstLine="708"/>
        <w:jc w:val="both"/>
        <w:rPr>
          <w:rFonts w:ascii="Times New Roman" w:hAnsi="Times New Roman"/>
          <w:sz w:val="28"/>
        </w:rPr>
      </w:pPr>
      <w:r w:rsidRPr="000E2C7B">
        <w:rPr>
          <w:rFonts w:ascii="Times New Roman" w:hAnsi="Times New Roman"/>
          <w:b/>
          <w:sz w:val="28"/>
        </w:rPr>
        <w:t>Как установить посудомоечную машину</w:t>
      </w:r>
      <w:r>
        <w:rPr>
          <w:rFonts w:ascii="Times New Roman" w:hAnsi="Times New Roman"/>
          <w:sz w:val="28"/>
        </w:rPr>
        <w:t>,</w:t>
      </w:r>
      <w:r w:rsidR="00FF0835">
        <w:rPr>
          <w:rFonts w:ascii="Times New Roman" w:hAnsi="Times New Roman"/>
          <w:sz w:val="28"/>
        </w:rPr>
        <w:t xml:space="preserve"> не отказыва</w:t>
      </w:r>
      <w:r>
        <w:rPr>
          <w:rFonts w:ascii="Times New Roman" w:hAnsi="Times New Roman"/>
          <w:sz w:val="28"/>
        </w:rPr>
        <w:t xml:space="preserve">ясь </w:t>
      </w:r>
      <w:r w:rsidR="00FF0835">
        <w:rPr>
          <w:rFonts w:ascii="Times New Roman" w:hAnsi="Times New Roman"/>
          <w:sz w:val="28"/>
        </w:rPr>
        <w:t>от такого</w:t>
      </w:r>
      <w:r>
        <w:rPr>
          <w:rFonts w:ascii="Times New Roman" w:hAnsi="Times New Roman"/>
          <w:sz w:val="28"/>
        </w:rPr>
        <w:t xml:space="preserve"> полезного бытового прибора</w:t>
      </w:r>
      <w:r w:rsidR="00FF0835">
        <w:rPr>
          <w:rFonts w:ascii="Times New Roman" w:hAnsi="Times New Roman"/>
          <w:sz w:val="28"/>
        </w:rPr>
        <w:t xml:space="preserve">? Ни в коем случае! Просто все процедуры по подключению, установке и настройке посудомоечной машины должны проводить профессионалы, которые специализируются на предоставлении услуг такого типа. </w:t>
      </w:r>
      <w:r w:rsidR="00294149">
        <w:rPr>
          <w:rFonts w:ascii="Times New Roman" w:hAnsi="Times New Roman"/>
          <w:sz w:val="28"/>
        </w:rPr>
        <w:t xml:space="preserve">Нужна </w:t>
      </w:r>
      <w:r w:rsidR="00294149" w:rsidRPr="00294149">
        <w:rPr>
          <w:rFonts w:ascii="Times New Roman" w:hAnsi="Times New Roman"/>
          <w:b/>
          <w:sz w:val="28"/>
        </w:rPr>
        <w:t>установка посудомоечной машины в Москве</w:t>
      </w:r>
      <w:r w:rsidR="00294149">
        <w:rPr>
          <w:rFonts w:ascii="Times New Roman" w:hAnsi="Times New Roman"/>
          <w:sz w:val="28"/>
        </w:rPr>
        <w:t>? Вы обратились по адресу!</w:t>
      </w:r>
    </w:p>
    <w:p w:rsidR="009767B3" w:rsidRDefault="00812CEC" w:rsidP="00FF0835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Обращаясь в нашу компанию, Вы можете быт</w:t>
      </w:r>
      <w:r w:rsidR="004A7B61">
        <w:rPr>
          <w:rFonts w:ascii="Times New Roman" w:hAnsi="Times New Roman"/>
          <w:sz w:val="28"/>
        </w:rPr>
        <w:t>ь полностью уверены в высокой квалификации специалистов, гарантийном обслуживании и учете всех действующих требований и норм</w:t>
      </w:r>
      <w:r w:rsidR="00F557FA">
        <w:rPr>
          <w:rFonts w:ascii="Times New Roman" w:hAnsi="Times New Roman"/>
          <w:sz w:val="28"/>
        </w:rPr>
        <w:t>, связанных с процедурами по установке бытовой техники.</w:t>
      </w:r>
    </w:p>
    <w:p w:rsidR="00FF0835" w:rsidRDefault="009767B3" w:rsidP="00FF0835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Помимо всех стандартных этапов при установке </w:t>
      </w:r>
      <w:r w:rsidR="00E028BD">
        <w:rPr>
          <w:rFonts w:ascii="Times New Roman" w:hAnsi="Times New Roman"/>
          <w:sz w:val="28"/>
        </w:rPr>
        <w:t xml:space="preserve">посудомоечных машин, наши специалисты также проводят работы по </w:t>
      </w:r>
      <w:r w:rsidR="00372CE6">
        <w:rPr>
          <w:rFonts w:ascii="Times New Roman" w:hAnsi="Times New Roman"/>
          <w:sz w:val="28"/>
        </w:rPr>
        <w:t>модификации</w:t>
      </w:r>
      <w:r w:rsidR="00E028BD">
        <w:rPr>
          <w:rFonts w:ascii="Times New Roman" w:hAnsi="Times New Roman"/>
          <w:sz w:val="28"/>
        </w:rPr>
        <w:t xml:space="preserve"> систем, необходимых для функционирования техники (а именно, трубопроводы и системы электроснабжения)</w:t>
      </w:r>
      <w:r w:rsidR="00372CE6">
        <w:rPr>
          <w:rFonts w:ascii="Times New Roman" w:hAnsi="Times New Roman"/>
          <w:sz w:val="28"/>
        </w:rPr>
        <w:t>. Как правило, проведение таких работ требуется в тех случаях, когда посудомоечная машина устанавливается впервые, либо переносится в другое место.</w:t>
      </w:r>
    </w:p>
    <w:p w:rsidR="000E2C7B" w:rsidRPr="00AB5BB4" w:rsidRDefault="00584C65" w:rsidP="00FF0835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Первоначальная </w:t>
      </w:r>
      <w:r w:rsidRPr="00584C65">
        <w:rPr>
          <w:rFonts w:ascii="Times New Roman" w:hAnsi="Times New Roman"/>
          <w:b/>
          <w:sz w:val="28"/>
        </w:rPr>
        <w:t>н</w:t>
      </w:r>
      <w:r w:rsidR="000E2C7B" w:rsidRPr="00584C65">
        <w:rPr>
          <w:rFonts w:ascii="Times New Roman" w:hAnsi="Times New Roman"/>
          <w:b/>
          <w:sz w:val="28"/>
        </w:rPr>
        <w:t>астройка посудомоечных машин</w:t>
      </w:r>
      <w:r w:rsidR="000E2C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 может вызвать некоторые сложности. Наши специалисты готовы не только установить бытовую технику, но и проконсультировать Вас по дальнейшей эксплуатации Вашей модели посудомоечной машины.</w:t>
      </w:r>
    </w:p>
    <w:sectPr w:rsidR="000E2C7B" w:rsidRPr="00AB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B4"/>
    <w:rsid w:val="000E2C7B"/>
    <w:rsid w:val="00294149"/>
    <w:rsid w:val="00372CE6"/>
    <w:rsid w:val="004A7B61"/>
    <w:rsid w:val="00584C65"/>
    <w:rsid w:val="005E1648"/>
    <w:rsid w:val="00812CEC"/>
    <w:rsid w:val="009553E1"/>
    <w:rsid w:val="009765AB"/>
    <w:rsid w:val="009767B3"/>
    <w:rsid w:val="009E1EB1"/>
    <w:rsid w:val="00AB5BB4"/>
    <w:rsid w:val="00E028BD"/>
    <w:rsid w:val="00E6367B"/>
    <w:rsid w:val="00F557FA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1543</Characters>
  <Application>Microsoft Office Word</Application>
  <DocSecurity>0</DocSecurity>
  <Lines>29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14</cp:revision>
  <dcterms:created xsi:type="dcterms:W3CDTF">2017-02-15T18:22:00Z</dcterms:created>
  <dcterms:modified xsi:type="dcterms:W3CDTF">2017-02-16T08:30:00Z</dcterms:modified>
</cp:coreProperties>
</file>