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"Так как же найти свою вторую половинку и что для этого нужно делать?"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"Вторая половинка" как понимают это многие? В жизни человек, когда один он не всегда себя считает полноценным, потому что единое целое это две половинки состоящих из мужчины и женщины.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Понимание "второй половинка" значит спутник жизни, родственная душа, единомыслие, любовь, серьезные отношения. У каждого из нас на земле есть вторая половинка и кем то она уже создана, но в жизни придет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 время , способ, возможность и знаки, чтобы её найти или вычислить среди всей фауны противоположного пола.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Важное значение имеет, как мы относимся сами к себе при процессе поиска второй половинки.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Обесценивая постоянно себя, плюс неуверенность внутри и другие проблемы сформированного характера могут существенно увести в сторону от долго идущих или только начинающихся отношений.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Молодым людям, которым эти вопросы значимы, почему то считают они просто заслуживают достойного партнёра. Тогда часто выбирают первую попавшуюся без любви  и сразу стараются создать семью, брак и не выстраивать заранее цепочку серьезных отношений до свадьбы.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Бывает причиной неудачных отношений  или несчастливого брака становится не знание, как правильно понимать свои потребности и желания второй половинки. Многие часто слушают советы других людей, складываются стереотипы, устоявшиеся правила, которые влияют на отношения между двух рядом бьющихся сердец.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Внутри  каждого человека есть образ идеальной пары  и когда парень смотрит на девушку, а девушка на парня то происходит оценка и сверка образа. По этому образу мы примеряем попавших в наше поле зрения противоположный  пол и сканируем. Отсюда появляется симпатия, когда все совпадает и приходит желание сделать первый шаг, не упустить момент для знакомства.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начала поиска можно изложить в блокноте описать внешность женщины или мужчины подходящие под ваш образ идеально пары, что главное во второй половинке: внешность, тип лица, строение фигуры, цвет глаз, тип кожи, характер, а также из деловой сферы: профессия, образование, материальное положение.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Можете мысленно нарисовать картину и зафиксировать в своей памяти спроектированный образ.Теперь осталось мысленно представить, что вы видите, как вы встретили того, кто вам нужен, завели приятную беседу, протянули друг другу руки и почувствовали тепло рук, пошли слова друг другу о симпатиях. Тогда обязательно в вашей жизни найдется та половинка, которую вы искали.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Можно найти вторую половинку для серьезных отношений и создания семьи на сайте знакомств 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http://personalove.com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в городе Москва.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Прислушивайтесь к своей интуиции и к своему сердцу, которые вас никогда не подведут и ваше знакомство сбудется.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personalove.com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