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72C" w:rsidRDefault="00557574" w:rsidP="00557574">
      <w:pPr>
        <w:bidi/>
        <w:jc w:val="center"/>
        <w:rPr>
          <w:rFonts w:asciiTheme="majorBidi" w:hAnsiTheme="majorBidi" w:cstheme="majorBidi"/>
          <w:b/>
          <w:bCs/>
          <w:sz w:val="36"/>
          <w:szCs w:val="36"/>
          <w:rtl/>
        </w:rPr>
      </w:pPr>
      <w:r w:rsidRPr="00557574">
        <w:rPr>
          <w:rFonts w:asciiTheme="majorBidi" w:hAnsiTheme="majorBidi" w:cstheme="majorBidi" w:hint="cs"/>
          <w:b/>
          <w:bCs/>
          <w:sz w:val="36"/>
          <w:szCs w:val="36"/>
          <w:rtl/>
        </w:rPr>
        <w:t>מדיניות הפרטיות</w:t>
      </w:r>
    </w:p>
    <w:p w:rsidR="00557574" w:rsidRDefault="00557574" w:rsidP="00557574">
      <w:pPr>
        <w:bidi/>
        <w:rPr>
          <w:rFonts w:asciiTheme="majorBidi" w:hAnsiTheme="majorBidi" w:cstheme="majorBidi" w:hint="cs"/>
          <w:b/>
          <w:bCs/>
          <w:sz w:val="28"/>
          <w:szCs w:val="28"/>
          <w:rtl/>
        </w:rPr>
      </w:pPr>
      <w:r>
        <w:rPr>
          <w:rFonts w:asciiTheme="majorBidi" w:hAnsiTheme="majorBidi" w:cstheme="majorBidi" w:hint="cs"/>
          <w:b/>
          <w:bCs/>
          <w:sz w:val="28"/>
          <w:szCs w:val="28"/>
          <w:rtl/>
        </w:rPr>
        <w:t>מידע עליך שאנחו אוספים</w:t>
      </w:r>
    </w:p>
    <w:p w:rsidR="00557574" w:rsidRDefault="00557574" w:rsidP="00557574">
      <w:pPr>
        <w:pStyle w:val="ListParagraph"/>
        <w:numPr>
          <w:ilvl w:val="0"/>
          <w:numId w:val="1"/>
        </w:numPr>
        <w:bidi/>
        <w:rPr>
          <w:rFonts w:asciiTheme="majorBidi" w:hAnsiTheme="majorBidi" w:cstheme="majorBidi" w:hint="cs"/>
          <w:b/>
          <w:bCs/>
          <w:sz w:val="28"/>
          <w:szCs w:val="28"/>
        </w:rPr>
      </w:pPr>
      <w:r>
        <w:rPr>
          <w:rFonts w:asciiTheme="majorBidi" w:hAnsiTheme="majorBidi" w:cstheme="majorBidi" w:hint="cs"/>
          <w:b/>
          <w:bCs/>
          <w:sz w:val="28"/>
          <w:szCs w:val="28"/>
          <w:rtl/>
        </w:rPr>
        <w:t>שם ושם משפחה</w:t>
      </w:r>
    </w:p>
    <w:p w:rsidR="00557574" w:rsidRDefault="00557574" w:rsidP="00557574">
      <w:pPr>
        <w:pStyle w:val="ListParagraph"/>
        <w:bidi/>
        <w:rPr>
          <w:rFonts w:asciiTheme="majorBidi" w:hAnsiTheme="majorBidi" w:cstheme="majorBidi" w:hint="cs"/>
          <w:sz w:val="28"/>
          <w:szCs w:val="28"/>
          <w:rtl/>
        </w:rPr>
      </w:pPr>
      <w:r>
        <w:rPr>
          <w:rFonts w:asciiTheme="majorBidi" w:hAnsiTheme="majorBidi" w:cstheme="majorBidi" w:hint="cs"/>
          <w:sz w:val="28"/>
          <w:szCs w:val="28"/>
          <w:rtl/>
        </w:rPr>
        <w:t>בזמן ההרשמה בשירות אתה יכול</w:t>
      </w:r>
      <w:r>
        <w:rPr>
          <w:rFonts w:asciiTheme="majorBidi" w:hAnsiTheme="majorBidi" w:cstheme="majorBidi"/>
          <w:sz w:val="28"/>
          <w:szCs w:val="28"/>
        </w:rPr>
        <w:t xml:space="preserve"> </w:t>
      </w:r>
      <w:r>
        <w:rPr>
          <w:rFonts w:asciiTheme="majorBidi" w:hAnsiTheme="majorBidi" w:cstheme="majorBidi" w:hint="cs"/>
          <w:sz w:val="28"/>
          <w:szCs w:val="28"/>
          <w:rtl/>
        </w:rPr>
        <w:t xml:space="preserve">לכתוב את שם ושם המשפחה האמיתיים שלך אן להשתמש בשם כינוי. תכתוב אותו בעצמך בעת ההרשמה באמצעות "טופס ההרשמה", או שאנחנו נקבל אותו אוטומטית מהשירות </w:t>
      </w:r>
      <w:proofErr w:type="spellStart"/>
      <w:r>
        <w:rPr>
          <w:rFonts w:asciiTheme="majorBidi" w:hAnsiTheme="majorBidi" w:cstheme="majorBidi"/>
          <w:sz w:val="28"/>
          <w:szCs w:val="28"/>
          <w:lang w:val="en-US"/>
        </w:rPr>
        <w:t>facebook</w:t>
      </w:r>
      <w:proofErr w:type="spellEnd"/>
      <w:r>
        <w:rPr>
          <w:rFonts w:asciiTheme="majorBidi" w:hAnsiTheme="majorBidi" w:cstheme="majorBidi" w:hint="cs"/>
          <w:sz w:val="28"/>
          <w:szCs w:val="28"/>
          <w:rtl/>
        </w:rPr>
        <w:t xml:space="preserve"> בזמן ההתחברות בעזרת שירות זה. שמך יהיה זמין</w:t>
      </w:r>
      <w:r w:rsidR="005644CA">
        <w:rPr>
          <w:rFonts w:asciiTheme="majorBidi" w:hAnsiTheme="majorBidi" w:cstheme="majorBidi" w:hint="cs"/>
          <w:sz w:val="28"/>
          <w:szCs w:val="28"/>
          <w:rtl/>
        </w:rPr>
        <w:t xml:space="preserve"> לכל המשתמשים בשירות </w:t>
      </w:r>
      <w:proofErr w:type="spellStart"/>
      <w:r w:rsidR="005644CA">
        <w:rPr>
          <w:rFonts w:asciiTheme="majorBidi" w:hAnsiTheme="majorBidi" w:cstheme="majorBidi"/>
          <w:sz w:val="28"/>
          <w:szCs w:val="28"/>
          <w:lang w:val="en-US"/>
        </w:rPr>
        <w:t>iSwop</w:t>
      </w:r>
      <w:proofErr w:type="spellEnd"/>
      <w:r w:rsidR="005644CA">
        <w:rPr>
          <w:rFonts w:asciiTheme="majorBidi" w:hAnsiTheme="majorBidi" w:cstheme="majorBidi" w:hint="cs"/>
          <w:sz w:val="28"/>
          <w:szCs w:val="28"/>
          <w:rtl/>
        </w:rPr>
        <w:t xml:space="preserve"> ולמבקרים בו.</w:t>
      </w:r>
    </w:p>
    <w:p w:rsidR="005644CA" w:rsidRDefault="005644CA" w:rsidP="005644CA">
      <w:pPr>
        <w:pStyle w:val="ListParagraph"/>
        <w:bidi/>
        <w:rPr>
          <w:rFonts w:asciiTheme="majorBidi" w:hAnsiTheme="majorBidi" w:cstheme="majorBidi"/>
          <w:sz w:val="28"/>
          <w:szCs w:val="28"/>
          <w:rtl/>
        </w:rPr>
      </w:pPr>
    </w:p>
    <w:p w:rsidR="005644CA" w:rsidRDefault="005644CA" w:rsidP="005644CA">
      <w:pPr>
        <w:pStyle w:val="ListParagraph"/>
        <w:numPr>
          <w:ilvl w:val="0"/>
          <w:numId w:val="1"/>
        </w:numPr>
        <w:bidi/>
        <w:rPr>
          <w:rFonts w:asciiTheme="majorBidi" w:hAnsiTheme="majorBidi" w:cstheme="majorBidi"/>
          <w:b/>
          <w:bCs/>
          <w:sz w:val="28"/>
          <w:szCs w:val="28"/>
        </w:rPr>
      </w:pPr>
      <w:r>
        <w:rPr>
          <w:rFonts w:asciiTheme="majorBidi" w:hAnsiTheme="majorBidi" w:cstheme="majorBidi" w:hint="cs"/>
          <w:b/>
          <w:bCs/>
          <w:sz w:val="28"/>
          <w:szCs w:val="28"/>
          <w:rtl/>
        </w:rPr>
        <w:t>מספר טלפון ודואר</w:t>
      </w:r>
    </w:p>
    <w:p w:rsidR="005644CA" w:rsidRDefault="005644CA" w:rsidP="005644CA">
      <w:pPr>
        <w:pStyle w:val="ListParagraph"/>
        <w:bidi/>
        <w:rPr>
          <w:rFonts w:asciiTheme="majorBidi" w:hAnsiTheme="majorBidi" w:cstheme="majorBidi"/>
          <w:sz w:val="28"/>
          <w:szCs w:val="28"/>
          <w:rtl/>
        </w:rPr>
      </w:pPr>
      <w:r>
        <w:rPr>
          <w:rFonts w:asciiTheme="majorBidi" w:hAnsiTheme="majorBidi" w:cstheme="majorBidi" w:hint="cs"/>
          <w:sz w:val="28"/>
          <w:szCs w:val="28"/>
          <w:rtl/>
        </w:rPr>
        <w:t xml:space="preserve">כתיבת דואר אלקטרוני בעת ההרשמה </w:t>
      </w:r>
      <w:r>
        <w:rPr>
          <w:rFonts w:asciiTheme="majorBidi" w:hAnsiTheme="majorBidi" w:cstheme="majorBidi"/>
          <w:sz w:val="28"/>
          <w:szCs w:val="28"/>
          <w:rtl/>
        </w:rPr>
        <w:t>–</w:t>
      </w:r>
      <w:r>
        <w:rPr>
          <w:rFonts w:asciiTheme="majorBidi" w:hAnsiTheme="majorBidi" w:cstheme="majorBidi" w:hint="cs"/>
          <w:sz w:val="28"/>
          <w:szCs w:val="28"/>
          <w:rtl/>
        </w:rPr>
        <w:t xml:space="preserve"> תנאי חובה. לציין מספר טלפון לא חובה, אבל מקובל. הזנת מידע זה מספק לך אפשרות לקבל התראות על אירועים המתרחשים במערכת. הדואר שלך אינו זמין למשתתפים אחרים של השירות. הטלפון זמין רק למשתתפי השירות </w:t>
      </w:r>
      <w:proofErr w:type="spellStart"/>
      <w:r>
        <w:rPr>
          <w:rFonts w:asciiTheme="majorBidi" w:hAnsiTheme="majorBidi" w:cstheme="majorBidi"/>
          <w:sz w:val="28"/>
          <w:szCs w:val="28"/>
          <w:lang w:val="en-US"/>
        </w:rPr>
        <w:t>iSwop</w:t>
      </w:r>
      <w:proofErr w:type="spellEnd"/>
      <w:r>
        <w:rPr>
          <w:rFonts w:asciiTheme="majorBidi" w:hAnsiTheme="majorBidi" w:cstheme="majorBidi" w:hint="cs"/>
          <w:sz w:val="28"/>
          <w:szCs w:val="28"/>
          <w:rtl/>
        </w:rPr>
        <w:t xml:space="preserve"> שאיתם אתה קובע עסקה בחילופי דברים.</w:t>
      </w:r>
    </w:p>
    <w:p w:rsidR="005644CA" w:rsidRDefault="005644CA" w:rsidP="005644CA">
      <w:pPr>
        <w:pStyle w:val="ListParagraph"/>
        <w:bidi/>
        <w:rPr>
          <w:rFonts w:asciiTheme="majorBidi" w:hAnsiTheme="majorBidi" w:cstheme="majorBidi"/>
          <w:sz w:val="28"/>
          <w:szCs w:val="28"/>
          <w:rtl/>
        </w:rPr>
      </w:pPr>
    </w:p>
    <w:p w:rsidR="005644CA" w:rsidRDefault="005644CA" w:rsidP="005644CA">
      <w:pPr>
        <w:pStyle w:val="ListParagraph"/>
        <w:numPr>
          <w:ilvl w:val="0"/>
          <w:numId w:val="1"/>
        </w:numPr>
        <w:bidi/>
        <w:rPr>
          <w:rFonts w:asciiTheme="majorBidi" w:hAnsiTheme="majorBidi" w:cstheme="majorBidi" w:hint="cs"/>
          <w:b/>
          <w:bCs/>
          <w:sz w:val="28"/>
          <w:szCs w:val="28"/>
        </w:rPr>
      </w:pPr>
      <w:r>
        <w:rPr>
          <w:rFonts w:asciiTheme="majorBidi" w:hAnsiTheme="majorBidi" w:cstheme="majorBidi" w:hint="cs"/>
          <w:b/>
          <w:bCs/>
          <w:sz w:val="28"/>
          <w:szCs w:val="28"/>
          <w:rtl/>
        </w:rPr>
        <w:t>התמונה שלך</w:t>
      </w:r>
    </w:p>
    <w:p w:rsidR="005644CA" w:rsidRDefault="00265B1F" w:rsidP="005644CA">
      <w:pPr>
        <w:pStyle w:val="ListParagraph"/>
        <w:bidi/>
        <w:rPr>
          <w:rFonts w:asciiTheme="majorBidi" w:hAnsiTheme="majorBidi" w:cstheme="majorBidi"/>
          <w:sz w:val="28"/>
          <w:szCs w:val="28"/>
          <w:rtl/>
        </w:rPr>
      </w:pPr>
      <w:r>
        <w:rPr>
          <w:rFonts w:asciiTheme="majorBidi" w:hAnsiTheme="majorBidi" w:cstheme="majorBidi" w:hint="cs"/>
          <w:sz w:val="28"/>
          <w:szCs w:val="28"/>
          <w:rtl/>
        </w:rPr>
        <w:t xml:space="preserve">אתה יכול להעלות או לשנות את התמונה שלך בכל עת. היא תיהיה זמינה לכל המשתמשים ומבקרים של השירות </w:t>
      </w:r>
      <w:proofErr w:type="spellStart"/>
      <w:r>
        <w:rPr>
          <w:rFonts w:asciiTheme="majorBidi" w:hAnsiTheme="majorBidi" w:cstheme="majorBidi"/>
          <w:sz w:val="28"/>
          <w:szCs w:val="28"/>
          <w:lang w:val="en-US"/>
        </w:rPr>
        <w:t>iSwop</w:t>
      </w:r>
      <w:proofErr w:type="spellEnd"/>
      <w:r>
        <w:rPr>
          <w:rFonts w:asciiTheme="majorBidi" w:hAnsiTheme="majorBidi" w:cstheme="majorBidi" w:hint="cs"/>
          <w:sz w:val="28"/>
          <w:szCs w:val="28"/>
          <w:rtl/>
        </w:rPr>
        <w:t xml:space="preserve">. בזמן ההתחברות דרך </w:t>
      </w:r>
      <w:proofErr w:type="spellStart"/>
      <w:r>
        <w:rPr>
          <w:rFonts w:asciiTheme="majorBidi" w:hAnsiTheme="majorBidi" w:cstheme="majorBidi"/>
          <w:sz w:val="28"/>
          <w:szCs w:val="28"/>
          <w:lang w:val="en-US"/>
        </w:rPr>
        <w:t>facebook</w:t>
      </w:r>
      <w:proofErr w:type="spellEnd"/>
      <w:r>
        <w:rPr>
          <w:rFonts w:asciiTheme="majorBidi" w:hAnsiTheme="majorBidi" w:cstheme="majorBidi" w:hint="cs"/>
          <w:sz w:val="28"/>
          <w:szCs w:val="28"/>
          <w:rtl/>
        </w:rPr>
        <w:t>, אנחנו נקבל את התמונה שלך באופן אוטומטי מהשירות הזה.</w:t>
      </w:r>
    </w:p>
    <w:p w:rsidR="00C7413F" w:rsidRDefault="00C7413F" w:rsidP="00C7413F">
      <w:pPr>
        <w:bidi/>
        <w:rPr>
          <w:rFonts w:asciiTheme="majorBidi" w:hAnsiTheme="majorBidi" w:cstheme="majorBidi"/>
          <w:sz w:val="28"/>
          <w:szCs w:val="28"/>
          <w:rtl/>
        </w:rPr>
      </w:pPr>
    </w:p>
    <w:p w:rsidR="00C7413F" w:rsidRDefault="00C7413F" w:rsidP="00C7413F">
      <w:pPr>
        <w:pStyle w:val="ListParagraph"/>
        <w:numPr>
          <w:ilvl w:val="0"/>
          <w:numId w:val="1"/>
        </w:numPr>
        <w:bidi/>
        <w:rPr>
          <w:rFonts w:asciiTheme="majorBidi" w:hAnsiTheme="majorBidi" w:cstheme="majorBidi"/>
          <w:b/>
          <w:bCs/>
          <w:sz w:val="28"/>
          <w:szCs w:val="28"/>
        </w:rPr>
      </w:pPr>
      <w:r>
        <w:rPr>
          <w:rFonts w:asciiTheme="majorBidi" w:hAnsiTheme="majorBidi" w:cstheme="majorBidi" w:hint="cs"/>
          <w:b/>
          <w:bCs/>
          <w:sz w:val="28"/>
          <w:szCs w:val="28"/>
          <w:rtl/>
        </w:rPr>
        <w:t>תוכן שפורסם על ידך</w:t>
      </w:r>
    </w:p>
    <w:p w:rsidR="00C7413F" w:rsidRDefault="00C7413F" w:rsidP="00C7413F">
      <w:pPr>
        <w:pStyle w:val="ListParagraph"/>
        <w:bidi/>
        <w:rPr>
          <w:rFonts w:asciiTheme="majorBidi" w:hAnsiTheme="majorBidi" w:cstheme="majorBidi"/>
          <w:sz w:val="28"/>
          <w:szCs w:val="28"/>
          <w:rtl/>
        </w:rPr>
      </w:pPr>
      <w:r>
        <w:rPr>
          <w:rFonts w:asciiTheme="majorBidi" w:hAnsiTheme="majorBidi" w:cstheme="majorBidi" w:hint="cs"/>
          <w:sz w:val="28"/>
          <w:szCs w:val="28"/>
          <w:rtl/>
        </w:rPr>
        <w:t xml:space="preserve">פריטים אשר אתה משתף בשירות עבור ההחלפה גלויים לכל המשתתפים ומבקרים של השירות </w:t>
      </w:r>
      <w:proofErr w:type="spellStart"/>
      <w:r>
        <w:rPr>
          <w:rFonts w:asciiTheme="majorBidi" w:hAnsiTheme="majorBidi" w:cstheme="majorBidi"/>
          <w:sz w:val="28"/>
          <w:szCs w:val="28"/>
          <w:lang w:val="en-US"/>
        </w:rPr>
        <w:t>iSwop</w:t>
      </w:r>
      <w:proofErr w:type="spellEnd"/>
      <w:r>
        <w:rPr>
          <w:rFonts w:asciiTheme="majorBidi" w:hAnsiTheme="majorBidi" w:cstheme="majorBidi" w:hint="cs"/>
          <w:sz w:val="28"/>
          <w:szCs w:val="28"/>
          <w:rtl/>
        </w:rPr>
        <w:t>. כמו כן, כל ההערות שהשארת עבור פריטים של משתמשים אחרים מוצגות .</w:t>
      </w:r>
    </w:p>
    <w:p w:rsidR="00C7413F" w:rsidRDefault="00C7413F" w:rsidP="00C7413F">
      <w:pPr>
        <w:bidi/>
        <w:rPr>
          <w:rFonts w:asciiTheme="majorBidi" w:hAnsiTheme="majorBidi" w:cstheme="majorBidi"/>
          <w:sz w:val="28"/>
          <w:szCs w:val="28"/>
          <w:rtl/>
        </w:rPr>
      </w:pPr>
    </w:p>
    <w:p w:rsidR="00C7413F" w:rsidRDefault="00C7413F" w:rsidP="00C7413F">
      <w:pPr>
        <w:pStyle w:val="ListParagraph"/>
        <w:numPr>
          <w:ilvl w:val="0"/>
          <w:numId w:val="1"/>
        </w:numPr>
        <w:bidi/>
        <w:rPr>
          <w:rFonts w:asciiTheme="majorBidi" w:hAnsiTheme="majorBidi" w:cstheme="majorBidi"/>
          <w:b/>
          <w:bCs/>
          <w:sz w:val="28"/>
          <w:szCs w:val="28"/>
        </w:rPr>
      </w:pPr>
      <w:r>
        <w:rPr>
          <w:rFonts w:asciiTheme="majorBidi" w:hAnsiTheme="majorBidi" w:cstheme="majorBidi" w:hint="cs"/>
          <w:b/>
          <w:bCs/>
          <w:sz w:val="28"/>
          <w:szCs w:val="28"/>
          <w:rtl/>
        </w:rPr>
        <w:t>מידע עליך אשר שותף על ידי משמתשים אחרי</w:t>
      </w:r>
    </w:p>
    <w:p w:rsidR="00C7413F" w:rsidRDefault="00C7413F" w:rsidP="00857187">
      <w:pPr>
        <w:pStyle w:val="ListParagraph"/>
        <w:bidi/>
        <w:rPr>
          <w:rFonts w:asciiTheme="majorBidi" w:hAnsiTheme="majorBidi" w:cstheme="majorBidi"/>
          <w:sz w:val="28"/>
          <w:szCs w:val="28"/>
          <w:rtl/>
        </w:rPr>
      </w:pPr>
      <w:r>
        <w:rPr>
          <w:rFonts w:asciiTheme="majorBidi" w:hAnsiTheme="majorBidi" w:cstheme="majorBidi" w:hint="cs"/>
          <w:sz w:val="28"/>
          <w:szCs w:val="28"/>
          <w:rtl/>
        </w:rPr>
        <w:t>משתמשים אחרים יכולים להשאיר מידע עליך</w:t>
      </w:r>
      <w:r w:rsidR="00944731">
        <w:rPr>
          <w:rFonts w:asciiTheme="majorBidi" w:hAnsiTheme="majorBidi" w:cstheme="majorBidi" w:hint="cs"/>
          <w:sz w:val="28"/>
          <w:szCs w:val="28"/>
          <w:rtl/>
        </w:rPr>
        <w:t>,</w:t>
      </w:r>
      <w:r w:rsidR="006A50D2">
        <w:rPr>
          <w:rFonts w:asciiTheme="majorBidi" w:hAnsiTheme="majorBidi" w:cstheme="majorBidi" w:hint="cs"/>
          <w:sz w:val="28"/>
          <w:szCs w:val="28"/>
          <w:rtl/>
        </w:rPr>
        <w:t xml:space="preserve"> אשר יהיה</w:t>
      </w:r>
      <w:r w:rsidR="00944731">
        <w:rPr>
          <w:rFonts w:asciiTheme="majorBidi" w:hAnsiTheme="majorBidi" w:cstheme="majorBidi" w:hint="cs"/>
          <w:sz w:val="28"/>
          <w:szCs w:val="28"/>
          <w:rtl/>
        </w:rPr>
        <w:t xml:space="preserve"> זמין לכל המשתתפים ומבקרים של השירות </w:t>
      </w:r>
      <w:proofErr w:type="spellStart"/>
      <w:r w:rsidR="00944731">
        <w:rPr>
          <w:rFonts w:asciiTheme="majorBidi" w:hAnsiTheme="majorBidi" w:cstheme="majorBidi"/>
          <w:sz w:val="28"/>
          <w:szCs w:val="28"/>
          <w:lang w:val="en-US"/>
        </w:rPr>
        <w:t>iSwop</w:t>
      </w:r>
      <w:proofErr w:type="spellEnd"/>
      <w:r w:rsidR="00944731">
        <w:rPr>
          <w:rFonts w:asciiTheme="majorBidi" w:hAnsiTheme="majorBidi" w:cstheme="majorBidi" w:hint="cs"/>
          <w:sz w:val="28"/>
          <w:szCs w:val="28"/>
          <w:rtl/>
        </w:rPr>
        <w:t xml:space="preserve"> בהערות לפריטים ובתור ביקורת</w:t>
      </w:r>
      <w:r w:rsidR="0027660C">
        <w:rPr>
          <w:rFonts w:asciiTheme="majorBidi" w:hAnsiTheme="majorBidi" w:cstheme="majorBidi" w:hint="cs"/>
          <w:sz w:val="28"/>
          <w:szCs w:val="28"/>
          <w:rtl/>
        </w:rPr>
        <w:t xml:space="preserve"> עליך</w:t>
      </w:r>
      <w:r w:rsidR="00944731" w:rsidRPr="00857187">
        <w:rPr>
          <w:rFonts w:asciiTheme="majorBidi" w:hAnsiTheme="majorBidi" w:cstheme="majorBidi" w:hint="cs"/>
          <w:sz w:val="28"/>
          <w:szCs w:val="28"/>
          <w:rtl/>
        </w:rPr>
        <w:t>.</w:t>
      </w:r>
    </w:p>
    <w:p w:rsidR="00857187" w:rsidRDefault="00857187" w:rsidP="00857187">
      <w:pPr>
        <w:pStyle w:val="ListParagraph"/>
        <w:bidi/>
        <w:rPr>
          <w:rFonts w:asciiTheme="majorBidi" w:hAnsiTheme="majorBidi" w:cstheme="majorBidi"/>
          <w:sz w:val="28"/>
          <w:szCs w:val="28"/>
          <w:rtl/>
        </w:rPr>
      </w:pPr>
    </w:p>
    <w:p w:rsidR="00857187" w:rsidRDefault="00857187" w:rsidP="00857187">
      <w:pPr>
        <w:pStyle w:val="ListParagraph"/>
        <w:bidi/>
        <w:rPr>
          <w:rFonts w:asciiTheme="majorBidi" w:hAnsiTheme="majorBidi" w:cstheme="majorBidi" w:hint="cs"/>
          <w:b/>
          <w:bCs/>
          <w:sz w:val="28"/>
          <w:szCs w:val="28"/>
          <w:rtl/>
        </w:rPr>
      </w:pPr>
      <w:r>
        <w:rPr>
          <w:rFonts w:asciiTheme="majorBidi" w:hAnsiTheme="majorBidi" w:cstheme="majorBidi" w:hint="cs"/>
          <w:b/>
          <w:bCs/>
          <w:sz w:val="28"/>
          <w:szCs w:val="28"/>
          <w:rtl/>
        </w:rPr>
        <w:t>חסימת חשבון</w:t>
      </w:r>
    </w:p>
    <w:p w:rsidR="00857187" w:rsidRDefault="00857187" w:rsidP="00857187">
      <w:pPr>
        <w:pStyle w:val="ListParagraph"/>
        <w:bidi/>
        <w:rPr>
          <w:rFonts w:asciiTheme="majorBidi" w:hAnsiTheme="majorBidi" w:cstheme="majorBidi"/>
          <w:sz w:val="28"/>
          <w:szCs w:val="28"/>
          <w:rtl/>
        </w:rPr>
      </w:pPr>
      <w:r>
        <w:rPr>
          <w:rFonts w:asciiTheme="majorBidi" w:hAnsiTheme="majorBidi" w:cstheme="majorBidi" w:hint="cs"/>
          <w:sz w:val="28"/>
          <w:szCs w:val="28"/>
          <w:rtl/>
        </w:rPr>
        <w:t xml:space="preserve">אם אתה עובר על כללי שירות </w:t>
      </w:r>
      <w:proofErr w:type="spellStart"/>
      <w:r>
        <w:rPr>
          <w:rFonts w:asciiTheme="majorBidi" w:hAnsiTheme="majorBidi" w:cstheme="majorBidi"/>
          <w:sz w:val="28"/>
          <w:szCs w:val="28"/>
          <w:lang w:val="en-US"/>
        </w:rPr>
        <w:t>iSwop</w:t>
      </w:r>
      <w:proofErr w:type="spellEnd"/>
      <w:r>
        <w:rPr>
          <w:rFonts w:asciiTheme="majorBidi" w:hAnsiTheme="majorBidi" w:cstheme="majorBidi" w:hint="cs"/>
          <w:sz w:val="28"/>
          <w:szCs w:val="28"/>
          <w:rtl/>
        </w:rPr>
        <w:t xml:space="preserve">, החשבון שלך עלול להיות חסום. במקרה זה, הנתונים שלך כבר לא יהיו מוצגים למשתמשים אחרים ומבקרים של השירות </w:t>
      </w:r>
      <w:proofErr w:type="spellStart"/>
      <w:r>
        <w:rPr>
          <w:rFonts w:asciiTheme="majorBidi" w:hAnsiTheme="majorBidi" w:cstheme="majorBidi"/>
          <w:sz w:val="28"/>
          <w:szCs w:val="28"/>
          <w:lang w:val="en-US"/>
        </w:rPr>
        <w:t>iSwop</w:t>
      </w:r>
      <w:proofErr w:type="spellEnd"/>
      <w:r>
        <w:rPr>
          <w:rFonts w:asciiTheme="majorBidi" w:hAnsiTheme="majorBidi" w:cstheme="majorBidi" w:hint="cs"/>
          <w:sz w:val="28"/>
          <w:szCs w:val="28"/>
          <w:rtl/>
        </w:rPr>
        <w:t xml:space="preserve">. עם זאת, נתונים אלה נשמרים במערכת כדי למנוע הרשמה שניה מאותה כתובת דואר אלקטרוני או משתמש </w:t>
      </w:r>
      <w:proofErr w:type="spellStart"/>
      <w:r>
        <w:rPr>
          <w:rFonts w:asciiTheme="majorBidi" w:hAnsiTheme="majorBidi" w:cstheme="majorBidi"/>
          <w:sz w:val="28"/>
          <w:szCs w:val="28"/>
          <w:lang w:val="en-US"/>
        </w:rPr>
        <w:t>facebook</w:t>
      </w:r>
      <w:proofErr w:type="spellEnd"/>
      <w:r>
        <w:rPr>
          <w:rFonts w:asciiTheme="majorBidi" w:hAnsiTheme="majorBidi" w:cstheme="majorBidi" w:hint="cs"/>
          <w:sz w:val="28"/>
          <w:szCs w:val="28"/>
          <w:rtl/>
        </w:rPr>
        <w:t>.</w:t>
      </w:r>
    </w:p>
    <w:p w:rsidR="00857187" w:rsidRDefault="00857187" w:rsidP="00857187">
      <w:pPr>
        <w:pStyle w:val="ListParagraph"/>
        <w:bidi/>
        <w:rPr>
          <w:rFonts w:asciiTheme="majorBidi" w:hAnsiTheme="majorBidi" w:cstheme="majorBidi"/>
          <w:sz w:val="28"/>
          <w:szCs w:val="28"/>
          <w:rtl/>
        </w:rPr>
      </w:pPr>
    </w:p>
    <w:p w:rsidR="00857187" w:rsidRDefault="00857187" w:rsidP="00857187">
      <w:pPr>
        <w:pStyle w:val="ListParagraph"/>
        <w:bidi/>
        <w:rPr>
          <w:rFonts w:asciiTheme="majorBidi" w:hAnsiTheme="majorBidi" w:cstheme="majorBidi"/>
          <w:b/>
          <w:bCs/>
          <w:sz w:val="28"/>
          <w:szCs w:val="28"/>
          <w:rtl/>
        </w:rPr>
      </w:pPr>
      <w:r>
        <w:rPr>
          <w:rFonts w:asciiTheme="majorBidi" w:hAnsiTheme="majorBidi" w:cstheme="majorBidi" w:hint="cs"/>
          <w:b/>
          <w:bCs/>
          <w:sz w:val="28"/>
          <w:szCs w:val="28"/>
          <w:rtl/>
        </w:rPr>
        <w:t>מחיקת חשבון</w:t>
      </w:r>
    </w:p>
    <w:p w:rsidR="00857187" w:rsidRPr="00857187" w:rsidRDefault="00857187" w:rsidP="00121AF4">
      <w:pPr>
        <w:pStyle w:val="ListParagraph"/>
        <w:bidi/>
        <w:rPr>
          <w:rFonts w:asciiTheme="majorBidi" w:hAnsiTheme="majorBidi" w:cstheme="majorBidi" w:hint="cs"/>
          <w:sz w:val="28"/>
          <w:szCs w:val="28"/>
          <w:rtl/>
        </w:rPr>
      </w:pPr>
      <w:r>
        <w:rPr>
          <w:rFonts w:asciiTheme="majorBidi" w:hAnsiTheme="majorBidi" w:cstheme="majorBidi" w:hint="cs"/>
          <w:sz w:val="28"/>
          <w:szCs w:val="28"/>
          <w:rtl/>
        </w:rPr>
        <w:t xml:space="preserve">מחיקת חשבון מלאה מהשירות </w:t>
      </w:r>
      <w:proofErr w:type="spellStart"/>
      <w:r>
        <w:rPr>
          <w:rFonts w:asciiTheme="majorBidi" w:hAnsiTheme="majorBidi" w:cstheme="majorBidi"/>
          <w:sz w:val="28"/>
          <w:szCs w:val="28"/>
          <w:lang w:val="en-US"/>
        </w:rPr>
        <w:t>iSwop</w:t>
      </w:r>
      <w:proofErr w:type="spellEnd"/>
      <w:r>
        <w:rPr>
          <w:rFonts w:asciiTheme="majorBidi" w:hAnsiTheme="majorBidi" w:cstheme="majorBidi" w:hint="cs"/>
          <w:sz w:val="28"/>
          <w:szCs w:val="28"/>
          <w:rtl/>
        </w:rPr>
        <w:t xml:space="preserve"> אפשרית לאחר </w:t>
      </w:r>
      <w:r w:rsidR="00121AF4">
        <w:rPr>
          <w:rFonts w:asciiTheme="majorBidi" w:hAnsiTheme="majorBidi" w:cstheme="majorBidi" w:hint="cs"/>
          <w:sz w:val="28"/>
          <w:szCs w:val="28"/>
          <w:rtl/>
        </w:rPr>
        <w:t xml:space="preserve">בקשה דרך שירות התמיכה. במקרה זה, הנתונים שלך יימחקו לצמיתות מהמערכת. בקשה יכולה להישלח רק כל עוד אתה מחובר בשירות, באמצעות טופס משוב. מחיקת חשבון חסום </w:t>
      </w:r>
      <w:r w:rsidR="00121AF4">
        <w:rPr>
          <w:rFonts w:asciiTheme="majorBidi" w:hAnsiTheme="majorBidi" w:cstheme="majorBidi"/>
          <w:sz w:val="28"/>
          <w:szCs w:val="28"/>
          <w:rtl/>
        </w:rPr>
        <w:t>–</w:t>
      </w:r>
      <w:r w:rsidR="00121AF4">
        <w:rPr>
          <w:rFonts w:asciiTheme="majorBidi" w:hAnsiTheme="majorBidi" w:cstheme="majorBidi" w:hint="cs"/>
          <w:sz w:val="28"/>
          <w:szCs w:val="28"/>
          <w:rtl/>
        </w:rPr>
        <w:t xml:space="preserve"> בלתי אפשרית.</w:t>
      </w:r>
      <w:bookmarkStart w:id="0" w:name="_GoBack"/>
      <w:bookmarkEnd w:id="0"/>
    </w:p>
    <w:p w:rsidR="00857187" w:rsidRPr="00857187" w:rsidRDefault="00857187" w:rsidP="00857187">
      <w:pPr>
        <w:pStyle w:val="ListParagraph"/>
        <w:bidi/>
        <w:rPr>
          <w:rFonts w:asciiTheme="majorBidi" w:hAnsiTheme="majorBidi" w:cstheme="majorBidi" w:hint="cs"/>
          <w:sz w:val="28"/>
          <w:szCs w:val="28"/>
          <w:rtl/>
        </w:rPr>
      </w:pPr>
    </w:p>
    <w:sectPr w:rsidR="00857187" w:rsidRPr="00857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24749"/>
    <w:multiLevelType w:val="hybridMultilevel"/>
    <w:tmpl w:val="F7449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23"/>
    <w:rsid w:val="00121AF4"/>
    <w:rsid w:val="00265B1F"/>
    <w:rsid w:val="0027660C"/>
    <w:rsid w:val="00557574"/>
    <w:rsid w:val="005644CA"/>
    <w:rsid w:val="006A50D2"/>
    <w:rsid w:val="00857187"/>
    <w:rsid w:val="00944731"/>
    <w:rsid w:val="00C02E23"/>
    <w:rsid w:val="00C7413F"/>
    <w:rsid w:val="00E9415A"/>
    <w:rsid w:val="00F5672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6F73F-D522-4A4E-BB79-B6B335A1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Davids</dc:creator>
  <cp:keywords/>
  <dc:description/>
  <cp:lastModifiedBy>Emmanuelle Davids</cp:lastModifiedBy>
  <cp:revision>7</cp:revision>
  <dcterms:created xsi:type="dcterms:W3CDTF">2017-04-23T18:03:00Z</dcterms:created>
  <dcterms:modified xsi:type="dcterms:W3CDTF">2017-04-23T18:48:00Z</dcterms:modified>
</cp:coreProperties>
</file>