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4D" w:rsidRDefault="00AE0F61">
      <w:r>
        <w:t xml:space="preserve">Возможно ли увольнение, если сотрудник не соответствует </w:t>
      </w:r>
      <w:r w:rsidR="00F94F4D">
        <w:t>занимаемой должности?</w:t>
      </w:r>
    </w:p>
    <w:p w:rsidR="00470942" w:rsidRDefault="00F94F4D" w:rsidP="00F94F4D">
      <w:r w:rsidRPr="00F94F4D">
        <w:rPr>
          <w:b/>
        </w:rPr>
        <w:t>Статья увольнение за несоответствие занимаемой должности</w:t>
      </w:r>
      <w:r>
        <w:rPr>
          <w:b/>
        </w:rPr>
        <w:t xml:space="preserve"> </w:t>
      </w:r>
      <w:r>
        <w:t xml:space="preserve">присутствует в Трудовом кодексе РФ. Согласно 81 статье ТК РФ, «Трудовой договор может быть расторгнут работодателем в случаях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аттестации». Таким образом, работодатель вправе отстранить сотрудника от </w:t>
      </w:r>
      <w:r w:rsidR="00AE0F61">
        <w:t>рабочих обязанностей</w:t>
      </w:r>
      <w:r>
        <w:t xml:space="preserve">, если в ходе </w:t>
      </w:r>
      <w:r w:rsidR="00AE0F61">
        <w:t>проверки</w:t>
      </w:r>
      <w:r>
        <w:t xml:space="preserve"> выяснится, что он имеет недостаточный уровень образования. Должный уровень квалификации подразумевает </w:t>
      </w:r>
      <w:r w:rsidR="00026065">
        <w:t>готовность</w:t>
      </w:r>
      <w:r>
        <w:t xml:space="preserve"> трудящегося к выполнению своих обязанностей.</w:t>
      </w:r>
    </w:p>
    <w:p w:rsidR="00F94F4D" w:rsidRDefault="00F94F4D" w:rsidP="00F94F4D">
      <w:r>
        <w:t xml:space="preserve">Аттестация – </w:t>
      </w:r>
      <w:r w:rsidR="00026065">
        <w:t xml:space="preserve">это </w:t>
      </w:r>
      <w:r>
        <w:t xml:space="preserve">юридическая </w:t>
      </w:r>
      <w:r w:rsidR="00026065">
        <w:t>процедура, основной</w:t>
      </w:r>
      <w:r>
        <w:t xml:space="preserve"> цель</w:t>
      </w:r>
      <w:r w:rsidR="00026065">
        <w:t>ю</w:t>
      </w:r>
      <w:r>
        <w:t xml:space="preserve"> которой </w:t>
      </w:r>
      <w:r w:rsidR="00026065">
        <w:t>является выявление</w:t>
      </w:r>
      <w:r>
        <w:t xml:space="preserve"> профессионализм</w:t>
      </w:r>
      <w:r w:rsidR="00026065">
        <w:t>а и готовности</w:t>
      </w:r>
      <w:r>
        <w:t xml:space="preserve"> к работе</w:t>
      </w:r>
      <w:r w:rsidR="00026065">
        <w:t xml:space="preserve"> трудящегося</w:t>
      </w:r>
      <w:r>
        <w:t xml:space="preserve"> в условиях организации или компании. Чтобы уволить работника по 81 статье, начальнику необходимо создать специальную комиссию, которая разработает подходящие задания и осуществит саму проверку.</w:t>
      </w:r>
      <w:r w:rsidR="001C2089">
        <w:t xml:space="preserve"> Далее, можно переходить непосредственно к увольнению. Однако стоит учитывать, что оно возможно </w:t>
      </w:r>
      <w:r w:rsidR="00026065">
        <w:t xml:space="preserve">только </w:t>
      </w:r>
      <w:r w:rsidR="001C2089">
        <w:t xml:space="preserve">тогда, когда сотрудника не получилось перевести на другое место работы. Кроме того, </w:t>
      </w:r>
      <w:r w:rsidR="00026065">
        <w:t>лишь</w:t>
      </w:r>
      <w:r w:rsidR="001C2089">
        <w:t xml:space="preserve"> в период двух месяцев после аттестации руководство вправе отстранить трудящегося. После этого срока </w:t>
      </w:r>
      <w:r w:rsidR="00AE0F61">
        <w:t>оформить официальный уход</w:t>
      </w:r>
      <w:r w:rsidR="00026065">
        <w:t xml:space="preserve"> не допускается</w:t>
      </w:r>
      <w:r w:rsidR="001C2089">
        <w:t xml:space="preserve"> законодательством. Также начальнику стоит учитывать, что он не имеет права уволить:</w:t>
      </w:r>
    </w:p>
    <w:p w:rsidR="001C2089" w:rsidRDefault="001C2089" w:rsidP="001C2089">
      <w:pPr>
        <w:pStyle w:val="a7"/>
        <w:numPr>
          <w:ilvl w:val="0"/>
          <w:numId w:val="1"/>
        </w:numPr>
      </w:pPr>
      <w:r>
        <w:t>Беременных женщин.</w:t>
      </w:r>
    </w:p>
    <w:p w:rsidR="001C2089" w:rsidRDefault="001C2089" w:rsidP="001C2089">
      <w:pPr>
        <w:pStyle w:val="a7"/>
        <w:numPr>
          <w:ilvl w:val="0"/>
          <w:numId w:val="1"/>
        </w:numPr>
      </w:pPr>
      <w:r>
        <w:t>Мать с ребенком, которому не исполнилось 3 года.</w:t>
      </w:r>
    </w:p>
    <w:p w:rsidR="009E277A" w:rsidRDefault="00026065" w:rsidP="009E277A">
      <w:pPr>
        <w:pStyle w:val="a7"/>
        <w:numPr>
          <w:ilvl w:val="0"/>
          <w:numId w:val="1"/>
        </w:numPr>
      </w:pPr>
      <w:r>
        <w:t>Одинокую</w:t>
      </w:r>
      <w:r w:rsidR="001C2089">
        <w:t xml:space="preserve"> мать</w:t>
      </w:r>
      <w:r>
        <w:t xml:space="preserve"> или от</w:t>
      </w:r>
      <w:r w:rsidR="001C2089">
        <w:t>ц</w:t>
      </w:r>
      <w:r>
        <w:t>а</w:t>
      </w:r>
      <w:r w:rsidR="001C2089">
        <w:t>, который занимается воспитанием ребенка, не достигшего 14 лет.</w:t>
      </w:r>
    </w:p>
    <w:p w:rsidR="009E277A" w:rsidRDefault="009E277A" w:rsidP="009E277A">
      <w:r>
        <w:t xml:space="preserve">В приказе и трудовой книжке </w:t>
      </w:r>
      <w:r w:rsidR="00AE0F61">
        <w:t>трудящегося</w:t>
      </w:r>
      <w:r>
        <w:t xml:space="preserve"> обязательно должна присутствовать запись о том, что </w:t>
      </w:r>
      <w:r w:rsidR="00026065">
        <w:t xml:space="preserve">он </w:t>
      </w:r>
      <w:r>
        <w:t xml:space="preserve">был уволен в связи с несоответствием выполняемой им работы. Не лишним будет сослаться на 81 статью ТК РФ, </w:t>
      </w:r>
      <w:r w:rsidR="00026065">
        <w:t>ведь это</w:t>
      </w:r>
      <w:r>
        <w:t xml:space="preserve"> будет хорошим подтверждением законности </w:t>
      </w:r>
      <w:r w:rsidR="00AE0F61">
        <w:t>отстранения</w:t>
      </w:r>
      <w:r>
        <w:t xml:space="preserve">. Образец такой записи можно загрузить, воспользовавшись </w:t>
      </w:r>
      <w:r w:rsidR="00AE0F61">
        <w:t xml:space="preserve">данной </w:t>
      </w:r>
      <w:r>
        <w:t>ссылкой.</w:t>
      </w:r>
      <w:r w:rsidR="00026065">
        <w:t xml:space="preserve"> </w:t>
      </w:r>
      <w:hyperlink r:id="rId7" w:history="1">
        <w:r w:rsidR="00026065" w:rsidRPr="00FD3D90">
          <w:rPr>
            <w:rStyle w:val="a8"/>
          </w:rPr>
          <w:t>http://joxi.ru/DrlzGYkc3p3l2P</w:t>
        </w:r>
      </w:hyperlink>
      <w:r w:rsidR="00026065">
        <w:t xml:space="preserve"> </w:t>
      </w:r>
    </w:p>
    <w:p w:rsidR="009E277A" w:rsidRDefault="009E277A" w:rsidP="009E277A">
      <w:r>
        <w:t xml:space="preserve">Очень часто работодатели сталкиваются с тем, что принятый на </w:t>
      </w:r>
      <w:r w:rsidR="00AE0F61">
        <w:t>рабочее место</w:t>
      </w:r>
      <w:r>
        <w:t xml:space="preserve"> </w:t>
      </w:r>
      <w:r w:rsidR="00AE0F61">
        <w:t xml:space="preserve">новый </w:t>
      </w:r>
      <w:r>
        <w:t xml:space="preserve">сотрудник не может выполнять свои обязанности в силу отсутствия должного уровня квалификации. В подобных ситуациях директору не остается ничего, кроме как отстранить такого работника. Процедура </w:t>
      </w:r>
      <w:r w:rsidR="00D44374">
        <w:t>довольна простая</w:t>
      </w:r>
      <w:r>
        <w:t>, однако она требует от начальника</w:t>
      </w:r>
      <w:r w:rsidR="00AE0F61">
        <w:t xml:space="preserve"> пристального</w:t>
      </w:r>
      <w:r>
        <w:t xml:space="preserve"> внимания и правиль</w:t>
      </w:r>
      <w:r w:rsidR="00026065">
        <w:t>ного оформления</w:t>
      </w:r>
      <w:r>
        <w:t>. Только соблюдая инструкции</w:t>
      </w:r>
      <w:r w:rsidR="00AE0F61">
        <w:t>,</w:t>
      </w:r>
      <w:r>
        <w:t xml:space="preserve"> можно </w:t>
      </w:r>
      <w:r w:rsidR="00AE0F61">
        <w:t>избавиться от лишних конфликтов и с</w:t>
      </w:r>
      <w:r w:rsidR="00614212">
        <w:t>кандалов. В случая</w:t>
      </w:r>
      <w:bookmarkStart w:id="0" w:name="_GoBack"/>
      <w:bookmarkEnd w:id="0"/>
      <w:r w:rsidR="00614212">
        <w:t xml:space="preserve">х затруднения </w:t>
      </w:r>
      <w:r w:rsidR="00AE0F61">
        <w:t>стоит проконсультироваться со специалистом. Юрист поможет вам в оформлении документов, а также подскажет быстрые и выгодные пути решения ваших проблем.</w:t>
      </w:r>
    </w:p>
    <w:p w:rsidR="009E277A" w:rsidRDefault="009E277A" w:rsidP="009E277A"/>
    <w:p w:rsidR="00F94F4D" w:rsidRPr="00F94F4D" w:rsidRDefault="00F94F4D" w:rsidP="00F94F4D"/>
    <w:sectPr w:rsidR="00F94F4D" w:rsidRPr="00F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13" w:rsidRDefault="00A16413" w:rsidP="00F94F4D">
      <w:pPr>
        <w:spacing w:after="0" w:line="240" w:lineRule="auto"/>
      </w:pPr>
      <w:r>
        <w:separator/>
      </w:r>
    </w:p>
  </w:endnote>
  <w:endnote w:type="continuationSeparator" w:id="0">
    <w:p w:rsidR="00A16413" w:rsidRDefault="00A16413" w:rsidP="00F9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13" w:rsidRDefault="00A16413" w:rsidP="00F94F4D">
      <w:pPr>
        <w:spacing w:after="0" w:line="240" w:lineRule="auto"/>
      </w:pPr>
      <w:r>
        <w:separator/>
      </w:r>
    </w:p>
  </w:footnote>
  <w:footnote w:type="continuationSeparator" w:id="0">
    <w:p w:rsidR="00A16413" w:rsidRDefault="00A16413" w:rsidP="00F9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60F1"/>
    <w:multiLevelType w:val="hybridMultilevel"/>
    <w:tmpl w:val="A44A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4D"/>
    <w:rsid w:val="00026065"/>
    <w:rsid w:val="001C2089"/>
    <w:rsid w:val="00470942"/>
    <w:rsid w:val="00614212"/>
    <w:rsid w:val="009E277A"/>
    <w:rsid w:val="00A16413"/>
    <w:rsid w:val="00AE0F61"/>
    <w:rsid w:val="00B351B7"/>
    <w:rsid w:val="00BC58D0"/>
    <w:rsid w:val="00D44374"/>
    <w:rsid w:val="00F9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F736A-68C0-4DAB-9312-89B81D5F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F4D"/>
  </w:style>
  <w:style w:type="paragraph" w:styleId="a5">
    <w:name w:val="footer"/>
    <w:basedOn w:val="a"/>
    <w:link w:val="a6"/>
    <w:uiPriority w:val="99"/>
    <w:unhideWhenUsed/>
    <w:rsid w:val="00F94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F4D"/>
  </w:style>
  <w:style w:type="paragraph" w:styleId="a7">
    <w:name w:val="List Paragraph"/>
    <w:basedOn w:val="a"/>
    <w:uiPriority w:val="34"/>
    <w:qFormat/>
    <w:rsid w:val="001C208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26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xi.ru/DrlzGYkc3p3l2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Moon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JIyHaTuK Михаил</dc:creator>
  <cp:keywords/>
  <dc:description/>
  <cp:lastModifiedBy>JIyHaTuK Михаил</cp:lastModifiedBy>
  <cp:revision>3</cp:revision>
  <dcterms:created xsi:type="dcterms:W3CDTF">2016-06-14T12:26:00Z</dcterms:created>
  <dcterms:modified xsi:type="dcterms:W3CDTF">2016-06-14T15:00:00Z</dcterms:modified>
</cp:coreProperties>
</file>