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61" w:rsidRPr="00513BC7" w:rsidRDefault="00513BC7" w:rsidP="009C3902">
      <w:pPr>
        <w:jc w:val="both"/>
        <w:rPr>
          <w:b/>
          <w:lang w:val="ru-RU"/>
        </w:rPr>
      </w:pPr>
      <w:r>
        <w:rPr>
          <w:lang w:val="ru-RU"/>
        </w:rPr>
        <w:tab/>
      </w:r>
      <w:r w:rsidR="00630FF9" w:rsidRPr="000753C6">
        <w:rPr>
          <w:b/>
          <w:sz w:val="28"/>
          <w:lang w:val="ru-RU"/>
        </w:rPr>
        <w:t>Главная</w:t>
      </w:r>
    </w:p>
    <w:p w:rsidR="008D4B50" w:rsidRDefault="00177748" w:rsidP="00C10A88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Компания «Капитал Сервис»</w:t>
      </w:r>
      <w:r w:rsidRPr="00177748">
        <w:rPr>
          <w:rFonts w:ascii="Calibri" w:eastAsia="Calibri" w:hAnsi="Calibri" w:cs="Times New Roman"/>
          <w:lang w:val="ru-RU"/>
        </w:rPr>
        <w:t xml:space="preserve"> оказывает качественные и профессиональные услуги в сфере </w:t>
      </w:r>
      <w:proofErr w:type="gramStart"/>
      <w:r>
        <w:rPr>
          <w:rFonts w:ascii="Calibri" w:eastAsia="Calibri" w:hAnsi="Calibri" w:cs="Times New Roman"/>
          <w:lang w:val="ru-RU"/>
        </w:rPr>
        <w:t>налогового</w:t>
      </w:r>
      <w:proofErr w:type="gramEnd"/>
      <w:r w:rsidRPr="00177748">
        <w:rPr>
          <w:rFonts w:ascii="Calibri" w:eastAsia="Calibri" w:hAnsi="Calibri" w:cs="Times New Roman"/>
          <w:lang w:val="ru-RU"/>
        </w:rPr>
        <w:t xml:space="preserve"> аутсорсинга</w:t>
      </w:r>
      <w:r>
        <w:rPr>
          <w:rFonts w:ascii="Calibri" w:eastAsia="Calibri" w:hAnsi="Calibri" w:cs="Times New Roman"/>
          <w:lang w:val="ru-RU"/>
        </w:rPr>
        <w:t>.</w:t>
      </w:r>
      <w:r w:rsidRPr="00177748">
        <w:rPr>
          <w:rFonts w:ascii="Calibri" w:eastAsia="Calibri" w:hAnsi="Calibri" w:cs="Times New Roman"/>
          <w:lang w:val="ru-RU"/>
        </w:rPr>
        <w:t xml:space="preserve"> Мы предлагаем, как разовые услуги, так и комплексное </w:t>
      </w:r>
      <w:r w:rsidR="008D4B50">
        <w:rPr>
          <w:rFonts w:ascii="Calibri" w:eastAsia="Calibri" w:hAnsi="Calibri" w:cs="Times New Roman"/>
          <w:lang w:val="ru-RU"/>
        </w:rPr>
        <w:t xml:space="preserve">налоговое </w:t>
      </w:r>
      <w:r w:rsidRPr="00177748">
        <w:rPr>
          <w:rFonts w:ascii="Calibri" w:eastAsia="Calibri" w:hAnsi="Calibri" w:cs="Times New Roman"/>
          <w:lang w:val="ru-RU"/>
        </w:rPr>
        <w:t xml:space="preserve">сопровождение. Главный приоритет нашей работы - обеспечение доступной и эффективной помощи частным лицам из </w:t>
      </w:r>
      <w:r w:rsidR="00C10A88">
        <w:rPr>
          <w:rFonts w:ascii="Calibri" w:eastAsia="Calibri" w:hAnsi="Calibri" w:cs="Times New Roman"/>
          <w:lang w:val="ru-RU"/>
        </w:rPr>
        <w:t>Москвы и Московской</w:t>
      </w:r>
      <w:r w:rsidRPr="00177748">
        <w:rPr>
          <w:rFonts w:ascii="Calibri" w:eastAsia="Calibri" w:hAnsi="Calibri" w:cs="Times New Roman"/>
          <w:lang w:val="ru-RU"/>
        </w:rPr>
        <w:t xml:space="preserve"> области. </w:t>
      </w:r>
    </w:p>
    <w:p w:rsidR="005B5A10" w:rsidRDefault="00C10A88" w:rsidP="00C10A88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О</w:t>
      </w:r>
      <w:r w:rsidR="00177748" w:rsidRPr="00177748">
        <w:rPr>
          <w:rFonts w:ascii="Calibri" w:eastAsia="Calibri" w:hAnsi="Calibri" w:cs="Times New Roman"/>
          <w:lang w:val="ru-RU"/>
        </w:rPr>
        <w:t>сновн</w:t>
      </w:r>
      <w:r w:rsidR="008D4B50">
        <w:rPr>
          <w:rFonts w:ascii="Calibri" w:eastAsia="Calibri" w:hAnsi="Calibri" w:cs="Times New Roman"/>
          <w:lang w:val="ru-RU"/>
        </w:rPr>
        <w:t>ая це</w:t>
      </w:r>
      <w:bookmarkStart w:id="0" w:name="_GoBack"/>
      <w:bookmarkEnd w:id="0"/>
      <w:r w:rsidR="008D4B50">
        <w:rPr>
          <w:rFonts w:ascii="Calibri" w:eastAsia="Calibri" w:hAnsi="Calibri" w:cs="Times New Roman"/>
          <w:lang w:val="ru-RU"/>
        </w:rPr>
        <w:t>ль</w:t>
      </w:r>
      <w:r w:rsidR="00177748" w:rsidRPr="00177748">
        <w:rPr>
          <w:rFonts w:ascii="Calibri" w:eastAsia="Calibri" w:hAnsi="Calibri" w:cs="Times New Roman"/>
          <w:lang w:val="ru-RU"/>
        </w:rPr>
        <w:t xml:space="preserve"> компании </w:t>
      </w:r>
      <w:r w:rsidR="005B5A10">
        <w:rPr>
          <w:rFonts w:ascii="Calibri" w:eastAsia="Calibri" w:hAnsi="Calibri" w:cs="Times New Roman"/>
          <w:lang w:val="ru-RU"/>
        </w:rPr>
        <w:t>«Капитал Сервис» –</w:t>
      </w:r>
      <w:r w:rsidR="00177748" w:rsidRPr="00177748">
        <w:rPr>
          <w:rFonts w:ascii="Calibri" w:eastAsia="Calibri" w:hAnsi="Calibri" w:cs="Times New Roman"/>
          <w:lang w:val="ru-RU"/>
        </w:rPr>
        <w:t xml:space="preserve"> </w:t>
      </w:r>
    </w:p>
    <w:p w:rsidR="005B5A10" w:rsidRPr="005B5A10" w:rsidRDefault="00177748" w:rsidP="00031D9C">
      <w:pPr>
        <w:pStyle w:val="a3"/>
        <w:numPr>
          <w:ilvl w:val="0"/>
          <w:numId w:val="1"/>
        </w:numPr>
        <w:spacing w:after="160" w:line="259" w:lineRule="auto"/>
        <w:ind w:left="1134" w:hanging="425"/>
        <w:jc w:val="both"/>
        <w:rPr>
          <w:rFonts w:ascii="Calibri" w:eastAsia="Calibri" w:hAnsi="Calibri" w:cs="Times New Roman"/>
          <w:lang w:val="ru-RU"/>
        </w:rPr>
      </w:pPr>
      <w:r w:rsidRPr="005B5A10">
        <w:rPr>
          <w:rFonts w:ascii="Calibri" w:eastAsia="Calibri" w:hAnsi="Calibri" w:cs="Times New Roman"/>
          <w:lang w:val="ru-RU"/>
        </w:rPr>
        <w:t xml:space="preserve">надежная защита своих клиентов от всех финансовых рисков и потерь, связанных с некорректным </w:t>
      </w:r>
      <w:r w:rsidR="00C10A88" w:rsidRPr="005B5A10">
        <w:rPr>
          <w:rFonts w:ascii="Calibri" w:eastAsia="Calibri" w:hAnsi="Calibri" w:cs="Times New Roman"/>
          <w:lang w:val="ru-RU"/>
        </w:rPr>
        <w:t>заполнением и формированием налоговой отчетности</w:t>
      </w:r>
      <w:r w:rsidR="005B5A10" w:rsidRPr="005B5A10">
        <w:rPr>
          <w:rFonts w:ascii="Calibri" w:eastAsia="Calibri" w:hAnsi="Calibri" w:cs="Times New Roman"/>
          <w:lang w:val="ru-RU"/>
        </w:rPr>
        <w:t>;</w:t>
      </w:r>
      <w:r w:rsidRPr="005B5A10">
        <w:rPr>
          <w:rFonts w:ascii="Calibri" w:eastAsia="Calibri" w:hAnsi="Calibri" w:cs="Times New Roman"/>
          <w:lang w:val="ru-RU"/>
        </w:rPr>
        <w:t xml:space="preserve"> </w:t>
      </w:r>
    </w:p>
    <w:p w:rsidR="005B5A10" w:rsidRPr="005B5A10" w:rsidRDefault="00177748" w:rsidP="00031D9C">
      <w:pPr>
        <w:pStyle w:val="a3"/>
        <w:numPr>
          <w:ilvl w:val="0"/>
          <w:numId w:val="1"/>
        </w:numPr>
        <w:spacing w:after="160" w:line="259" w:lineRule="auto"/>
        <w:ind w:left="1134" w:hanging="425"/>
        <w:jc w:val="both"/>
        <w:rPr>
          <w:rFonts w:ascii="Calibri" w:eastAsia="Calibri" w:hAnsi="Calibri" w:cs="Times New Roman"/>
          <w:lang w:val="ru-RU"/>
        </w:rPr>
      </w:pPr>
      <w:r w:rsidRPr="005B5A10">
        <w:rPr>
          <w:rFonts w:ascii="Calibri" w:eastAsia="Calibri" w:hAnsi="Calibri" w:cs="Times New Roman"/>
          <w:lang w:val="ru-RU"/>
        </w:rPr>
        <w:t>законность и индивидуальный подход к каждому</w:t>
      </w:r>
      <w:r w:rsidR="005B5A10" w:rsidRPr="005B5A10">
        <w:rPr>
          <w:rFonts w:ascii="Calibri" w:eastAsia="Calibri" w:hAnsi="Calibri" w:cs="Times New Roman"/>
          <w:lang w:val="ru-RU"/>
        </w:rPr>
        <w:t xml:space="preserve">; </w:t>
      </w:r>
    </w:p>
    <w:p w:rsidR="00177748" w:rsidRPr="005B5A10" w:rsidRDefault="005B5A10" w:rsidP="00031D9C">
      <w:pPr>
        <w:pStyle w:val="a3"/>
        <w:numPr>
          <w:ilvl w:val="0"/>
          <w:numId w:val="1"/>
        </w:numPr>
        <w:spacing w:after="160" w:line="259" w:lineRule="auto"/>
        <w:ind w:left="1134" w:hanging="425"/>
        <w:jc w:val="both"/>
        <w:rPr>
          <w:rFonts w:ascii="Calibri" w:eastAsia="Calibri" w:hAnsi="Calibri" w:cs="Times New Roman"/>
          <w:lang w:val="ru-RU"/>
        </w:rPr>
      </w:pPr>
      <w:r w:rsidRPr="005B5A10">
        <w:rPr>
          <w:rFonts w:ascii="Calibri" w:eastAsia="Calibri" w:hAnsi="Calibri" w:cs="Times New Roman"/>
          <w:lang w:val="ru-RU"/>
        </w:rPr>
        <w:t xml:space="preserve">помощь в процедурах, связанных с возвратом ранее уплаченных налогов. </w:t>
      </w:r>
    </w:p>
    <w:p w:rsidR="0054412C" w:rsidRDefault="00513BC7" w:rsidP="009C3902">
      <w:pPr>
        <w:jc w:val="both"/>
        <w:rPr>
          <w:lang w:val="ru-RU"/>
        </w:rPr>
      </w:pPr>
      <w:r>
        <w:rPr>
          <w:lang w:val="ru-RU"/>
        </w:rPr>
        <w:tab/>
      </w:r>
      <w:r w:rsidR="0054412C">
        <w:rPr>
          <w:lang w:val="ru-RU"/>
        </w:rPr>
        <w:t>Сотрудничество с компанией «Капитал Сервис» выгодно по нескольким причинам:</w:t>
      </w:r>
    </w:p>
    <w:p w:rsidR="0054412C" w:rsidRDefault="009C3902" w:rsidP="009C3902">
      <w:pPr>
        <w:jc w:val="both"/>
        <w:rPr>
          <w:lang w:val="ru-RU"/>
        </w:rPr>
      </w:pPr>
      <w:r w:rsidRPr="00B660AF">
        <w:rPr>
          <w:b/>
          <w:lang w:val="ru-RU"/>
        </w:rPr>
        <w:t>Профессиональный подход к работе</w:t>
      </w:r>
      <w:r w:rsidR="00177748">
        <w:rPr>
          <w:lang w:val="ru-RU"/>
        </w:rPr>
        <w:t xml:space="preserve">. Наша команда состоит из </w:t>
      </w:r>
      <w:r w:rsidR="003514E8">
        <w:rPr>
          <w:lang w:val="ru-RU"/>
        </w:rPr>
        <w:t>высококвалифицированных налоговиков, бухгалтеров, юристов, менеджеров</w:t>
      </w:r>
      <w:r w:rsidR="00B660AF">
        <w:rPr>
          <w:lang w:val="ru-RU"/>
        </w:rPr>
        <w:t xml:space="preserve">, финансистов. </w:t>
      </w:r>
      <w:r w:rsidR="001303A6">
        <w:rPr>
          <w:lang w:val="ru-RU"/>
        </w:rPr>
        <w:t xml:space="preserve">Они всегда в курсе актуальных изменений в законодательстве РФ. </w:t>
      </w:r>
    </w:p>
    <w:p w:rsidR="009C3902" w:rsidRDefault="00B660AF" w:rsidP="009C3902">
      <w:pPr>
        <w:jc w:val="both"/>
        <w:rPr>
          <w:lang w:val="ru-RU"/>
        </w:rPr>
      </w:pPr>
      <w:r>
        <w:rPr>
          <w:b/>
          <w:lang w:val="ru-RU"/>
        </w:rPr>
        <w:t>Многолетний о</w:t>
      </w:r>
      <w:r w:rsidR="009C3902" w:rsidRPr="00B660AF">
        <w:rPr>
          <w:b/>
          <w:lang w:val="ru-RU"/>
        </w:rPr>
        <w:t>пыт работы</w:t>
      </w:r>
      <w:r w:rsidR="009C3902">
        <w:rPr>
          <w:lang w:val="ru-RU"/>
        </w:rPr>
        <w:t xml:space="preserve">. Работаем в сфере налогового обслуживания с 2007 года. За 10 лет качественные услуги были предоставлены тысячам клиентам </w:t>
      </w:r>
      <w:r w:rsidR="003A3032">
        <w:rPr>
          <w:lang w:val="ru-RU"/>
        </w:rPr>
        <w:t>из</w:t>
      </w:r>
      <w:r w:rsidR="009C3902">
        <w:rPr>
          <w:lang w:val="ru-RU"/>
        </w:rPr>
        <w:t xml:space="preserve"> Москв</w:t>
      </w:r>
      <w:r w:rsidR="003A3032">
        <w:rPr>
          <w:lang w:val="ru-RU"/>
        </w:rPr>
        <w:t>ы</w:t>
      </w:r>
      <w:r w:rsidR="009C3902">
        <w:rPr>
          <w:lang w:val="ru-RU"/>
        </w:rPr>
        <w:t xml:space="preserve"> и Московской области. </w:t>
      </w:r>
      <w:r>
        <w:rPr>
          <w:lang w:val="ru-RU"/>
        </w:rPr>
        <w:t>Приобретенный опыт</w:t>
      </w:r>
      <w:r w:rsidR="009C3902">
        <w:rPr>
          <w:lang w:val="ru-RU"/>
        </w:rPr>
        <w:t xml:space="preserve"> помогает находить максимально</w:t>
      </w:r>
      <w:r>
        <w:rPr>
          <w:lang w:val="ru-RU"/>
        </w:rPr>
        <w:t xml:space="preserve"> выгодные решения</w:t>
      </w:r>
      <w:r w:rsidR="009C3902">
        <w:rPr>
          <w:lang w:val="ru-RU"/>
        </w:rPr>
        <w:t xml:space="preserve"> в любых ситуациях. </w:t>
      </w:r>
    </w:p>
    <w:p w:rsidR="009C3902" w:rsidRDefault="009C3902" w:rsidP="009C3902">
      <w:pPr>
        <w:jc w:val="both"/>
        <w:rPr>
          <w:lang w:val="ru-RU"/>
        </w:rPr>
      </w:pPr>
      <w:r w:rsidRPr="00767265">
        <w:rPr>
          <w:b/>
          <w:lang w:val="ru-RU"/>
        </w:rPr>
        <w:t>Оперативность.</w:t>
      </w:r>
      <w:r>
        <w:rPr>
          <w:lang w:val="ru-RU"/>
        </w:rPr>
        <w:t xml:space="preserve"> Заполним форму 3-НДФЛ в течение 30 минут при условии наличия необходимого пакета документов. </w:t>
      </w:r>
      <w:r w:rsidR="00177748">
        <w:rPr>
          <w:lang w:val="ru-RU"/>
        </w:rPr>
        <w:t xml:space="preserve">Если дольше – предоставляем скидку. </w:t>
      </w:r>
      <w:r w:rsidR="002B6721" w:rsidRPr="002B6721">
        <w:rPr>
          <w:lang w:val="ru-RU"/>
        </w:rPr>
        <w:t>Вся отчетность в налоговые фонды отправляется в срок, без каких-либо задержек с нашей стороны.</w:t>
      </w:r>
    </w:p>
    <w:p w:rsidR="00767265" w:rsidRDefault="006D046C" w:rsidP="009C3902">
      <w:pPr>
        <w:jc w:val="both"/>
        <w:rPr>
          <w:lang w:val="ru-RU"/>
        </w:rPr>
      </w:pPr>
      <w:r w:rsidRPr="002B6721">
        <w:rPr>
          <w:b/>
          <w:lang w:val="ru-RU"/>
        </w:rPr>
        <w:t>Демократичные цены</w:t>
      </w:r>
      <w:r w:rsidRPr="006D046C">
        <w:rPr>
          <w:lang w:val="ru-RU"/>
        </w:rPr>
        <w:t>. Предлагаем качественные услуги по доступным ценам.</w:t>
      </w:r>
    </w:p>
    <w:p w:rsidR="006D046C" w:rsidRDefault="001A65EB" w:rsidP="009C3902">
      <w:pPr>
        <w:jc w:val="both"/>
        <w:rPr>
          <w:lang w:val="ru-RU"/>
        </w:rPr>
      </w:pPr>
      <w:r w:rsidRPr="002B6721">
        <w:rPr>
          <w:b/>
          <w:lang w:val="ru-RU"/>
        </w:rPr>
        <w:t>Конфиденциальность</w:t>
      </w:r>
      <w:r w:rsidRPr="001A65EB">
        <w:rPr>
          <w:lang w:val="ru-RU"/>
        </w:rPr>
        <w:t>. Строгий внутренний регламент и использование инновационных систем шифрования обеспечивают надежное хранение всей налоговой информации.</w:t>
      </w:r>
    </w:p>
    <w:p w:rsidR="00BC6111" w:rsidRPr="00BC6111" w:rsidRDefault="00BC6111" w:rsidP="00BC6111">
      <w:pPr>
        <w:jc w:val="both"/>
        <w:rPr>
          <w:lang w:val="ru-RU"/>
        </w:rPr>
      </w:pPr>
      <w:r w:rsidRPr="00067912">
        <w:rPr>
          <w:b/>
          <w:lang w:val="ru-RU"/>
        </w:rPr>
        <w:t>Круглосуточные консультации</w:t>
      </w:r>
      <w:r w:rsidRPr="00BC6111">
        <w:rPr>
          <w:lang w:val="ru-RU"/>
        </w:rPr>
        <w:t>. Готовы предоставить исчерпывающие консуль</w:t>
      </w:r>
      <w:r w:rsidR="001319A0">
        <w:rPr>
          <w:lang w:val="ru-RU"/>
        </w:rPr>
        <w:t>тации по всем вопросам, касающих</w:t>
      </w:r>
      <w:r w:rsidRPr="00BC6111">
        <w:rPr>
          <w:lang w:val="ru-RU"/>
        </w:rPr>
        <w:t xml:space="preserve">ся </w:t>
      </w:r>
      <w:r w:rsidR="004F3F0C">
        <w:rPr>
          <w:lang w:val="ru-RU"/>
        </w:rPr>
        <w:t>заполнения налоговых документов</w:t>
      </w:r>
      <w:r w:rsidRPr="00BC6111">
        <w:rPr>
          <w:lang w:val="ru-RU"/>
        </w:rPr>
        <w:t xml:space="preserve">. </w:t>
      </w:r>
    </w:p>
    <w:p w:rsidR="000C50C5" w:rsidRDefault="00BC6111" w:rsidP="00BC6111">
      <w:pPr>
        <w:jc w:val="both"/>
        <w:rPr>
          <w:lang w:val="ru-RU"/>
        </w:rPr>
      </w:pPr>
      <w:r w:rsidRPr="00067912">
        <w:rPr>
          <w:b/>
          <w:lang w:val="ru-RU"/>
        </w:rPr>
        <w:t>Минимизации рисков</w:t>
      </w:r>
      <w:r w:rsidRPr="00BC6111">
        <w:rPr>
          <w:lang w:val="ru-RU"/>
        </w:rPr>
        <w:t>. Деятельность н</w:t>
      </w:r>
      <w:r w:rsidR="001319A0">
        <w:rPr>
          <w:lang w:val="ru-RU"/>
        </w:rPr>
        <w:t>ашей компании застрахована. Г</w:t>
      </w:r>
      <w:r w:rsidRPr="00BC6111">
        <w:rPr>
          <w:lang w:val="ru-RU"/>
        </w:rPr>
        <w:t>отовы понести финансовые потери в случае ошибок, допущенных нами при исполнении своих обязанностей.</w:t>
      </w:r>
    </w:p>
    <w:p w:rsidR="00BC6111" w:rsidRDefault="00067912" w:rsidP="00BC6111">
      <w:pPr>
        <w:jc w:val="both"/>
        <w:rPr>
          <w:lang w:val="ru-RU"/>
        </w:rPr>
      </w:pPr>
      <w:r w:rsidRPr="005B5A10">
        <w:rPr>
          <w:b/>
          <w:lang w:val="ru-RU"/>
        </w:rPr>
        <w:t>Оптимизация издержек</w:t>
      </w:r>
      <w:r w:rsidRPr="00067912">
        <w:rPr>
          <w:lang w:val="ru-RU"/>
        </w:rPr>
        <w:t>. Доскональное знание законодательной базы позволяет без проблем оптимизировать налоговые и финансовые издержки, свести к минимуму появление штрафов, пеней, неустоек.</w:t>
      </w:r>
    </w:p>
    <w:p w:rsidR="00067912" w:rsidRDefault="00A21CC8" w:rsidP="00BC6111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="001319A0">
        <w:rPr>
          <w:lang w:val="ru-RU"/>
        </w:rPr>
        <w:t>Заинтересованы</w:t>
      </w:r>
      <w:proofErr w:type="gramEnd"/>
      <w:r w:rsidR="001319A0">
        <w:rPr>
          <w:lang w:val="ru-RU"/>
        </w:rPr>
        <w:t xml:space="preserve"> в сотрудничестве? Ждем вашего звонка или визита в офис (центр Москвы). Адрес и контактные номера телефонов приведены ниже.   </w:t>
      </w:r>
    </w:p>
    <w:p w:rsidR="001A65EB" w:rsidRDefault="001A65EB" w:rsidP="009C3902">
      <w:pPr>
        <w:jc w:val="both"/>
        <w:rPr>
          <w:lang w:val="ru-RU"/>
        </w:rPr>
      </w:pPr>
    </w:p>
    <w:p w:rsidR="009C3902" w:rsidRPr="0054412C" w:rsidRDefault="009C3902" w:rsidP="009C3902">
      <w:pPr>
        <w:jc w:val="both"/>
        <w:rPr>
          <w:lang w:val="ru-RU"/>
        </w:rPr>
      </w:pPr>
    </w:p>
    <w:sectPr w:rsidR="009C3902" w:rsidRPr="00544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F26"/>
    <w:multiLevelType w:val="hybridMultilevel"/>
    <w:tmpl w:val="4B7C45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B"/>
    <w:rsid w:val="00031D9C"/>
    <w:rsid w:val="00067912"/>
    <w:rsid w:val="000753C6"/>
    <w:rsid w:val="000C50C5"/>
    <w:rsid w:val="00112F61"/>
    <w:rsid w:val="001303A6"/>
    <w:rsid w:val="001319A0"/>
    <w:rsid w:val="00177748"/>
    <w:rsid w:val="001A65EB"/>
    <w:rsid w:val="002A242B"/>
    <w:rsid w:val="002B6721"/>
    <w:rsid w:val="003514E8"/>
    <w:rsid w:val="003A3032"/>
    <w:rsid w:val="00437A42"/>
    <w:rsid w:val="004F3F0C"/>
    <w:rsid w:val="00513BC7"/>
    <w:rsid w:val="0054412C"/>
    <w:rsid w:val="005B5A10"/>
    <w:rsid w:val="00630FF9"/>
    <w:rsid w:val="006D046C"/>
    <w:rsid w:val="00767265"/>
    <w:rsid w:val="008D4B50"/>
    <w:rsid w:val="009C3902"/>
    <w:rsid w:val="00A21CC8"/>
    <w:rsid w:val="00A949F9"/>
    <w:rsid w:val="00B660AF"/>
    <w:rsid w:val="00BC6111"/>
    <w:rsid w:val="00C10A88"/>
    <w:rsid w:val="00C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1994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25</cp:revision>
  <dcterms:created xsi:type="dcterms:W3CDTF">2017-01-18T08:12:00Z</dcterms:created>
  <dcterms:modified xsi:type="dcterms:W3CDTF">2017-01-18T10:12:00Z</dcterms:modified>
</cp:coreProperties>
</file>