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C8" w:rsidRPr="00F73650" w:rsidRDefault="00141415" w:rsidP="001414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73650" w:rsidRPr="00F73650">
        <w:rPr>
          <w:rFonts w:ascii="Times New Roman" w:hAnsi="Times New Roman" w:cs="Times New Roman"/>
          <w:b/>
          <w:sz w:val="28"/>
          <w:szCs w:val="28"/>
          <w:lang w:val="ru-RU"/>
        </w:rPr>
        <w:t>Аквамарин – рожденный морем</w:t>
      </w:r>
    </w:p>
    <w:p w:rsidR="00141415" w:rsidRDefault="00141415" w:rsidP="001414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Как известно, одни из самых красивых украшений – те, которые сотворила матушка-природа. Это и не удивлено, ведь от разнообразия красивейших камней, горных соединений и других драгоценных минералов </w:t>
      </w:r>
      <w:r w:rsidR="00133025">
        <w:rPr>
          <w:rFonts w:ascii="Times New Roman" w:hAnsi="Times New Roman" w:cs="Times New Roman"/>
          <w:sz w:val="24"/>
          <w:szCs w:val="24"/>
          <w:lang w:val="ru-RU"/>
        </w:rPr>
        <w:t>часто весьма сложно определится с окончательной покупкой того или иного ювелирного изделия. Если же говорить о самых ценных экземплярах, то здесь, безусловно, одним из фаворитов издавна считается волшебный аквамарин.</w:t>
      </w:r>
    </w:p>
    <w:p w:rsidR="00133025" w:rsidRPr="00133025" w:rsidRDefault="00133025" w:rsidP="0014141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3025">
        <w:rPr>
          <w:rFonts w:ascii="Times New Roman" w:hAnsi="Times New Roman" w:cs="Times New Roman"/>
          <w:b/>
          <w:sz w:val="24"/>
          <w:szCs w:val="24"/>
          <w:lang w:val="ru-RU"/>
        </w:rPr>
        <w:t>Как выглядит аквамарин?</w:t>
      </w:r>
    </w:p>
    <w:p w:rsidR="00133025" w:rsidRDefault="00133025" w:rsidP="001414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Итак, аквамарин предоставляет собой голубовато-зеленую разновидность полудрагоценного берилла. Данный минерал чаше всего встречается в виде кристаллов, иногда и в особо крупных размерах. Камень имеет достаточно большую твердость (7,5-8 по шкале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Мооса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), но, несмотря на такой высокий показатель, аквамарин достаточно хрупкий и легкий. </w:t>
      </w:r>
    </w:p>
    <w:p w:rsidR="00223D93" w:rsidRDefault="00223D93" w:rsidP="001414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Из-за светлого голубовато-зеленого окраса аквамарин часто путают с голубыми топазами и бледными сапфирами, но профессиональному ювелиру не составит труда различить данные минералы друг от друга. Интересный окрас цвета морской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волны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обусловленный примесью железа в 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>структуре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камня. Вместе с тем, наличи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>е железных соединений в составе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данной разновидности берилла является причиной выгорания и постепенной тусклости камня на солнце. Зато впоследствии длительного электрического освещения сияние и блеск аквамарина становятся 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>очень яркими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23D93" w:rsidRDefault="00223D93" w:rsidP="001414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BC3ACE">
        <w:rPr>
          <w:rFonts w:ascii="Times New Roman" w:hAnsi="Times New Roman" w:cs="Times New Roman"/>
          <w:sz w:val="24"/>
          <w:szCs w:val="24"/>
          <w:lang w:val="ru-RU"/>
        </w:rPr>
        <w:t xml:space="preserve">Если говорить о необычных </w:t>
      </w:r>
      <w:r w:rsidR="00BC3ACE" w:rsidRPr="00BC3ACE">
        <w:rPr>
          <w:rFonts w:ascii="Times New Roman" w:hAnsi="Times New Roman" w:cs="Times New Roman"/>
          <w:b/>
          <w:sz w:val="24"/>
          <w:szCs w:val="24"/>
          <w:lang w:val="ru-RU"/>
        </w:rPr>
        <w:t>свойствах камня аквамарина</w:t>
      </w:r>
      <w:r w:rsidR="00BC3ACE">
        <w:rPr>
          <w:rFonts w:ascii="Times New Roman" w:hAnsi="Times New Roman" w:cs="Times New Roman"/>
          <w:sz w:val="24"/>
          <w:szCs w:val="24"/>
          <w:lang w:val="ru-RU"/>
        </w:rPr>
        <w:t xml:space="preserve">, то здесь центральное место занимает так называемый дихроизм. Дело в том, что </w:t>
      </w:r>
      <w:r w:rsidR="00423C4A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угла зрения цвет аквамарина может немного изменяться. Такая отличительная характеристика камня часто используется во время его огранки. </w:t>
      </w:r>
    </w:p>
    <w:p w:rsidR="00423C4A" w:rsidRPr="000F5ED4" w:rsidRDefault="00423C4A" w:rsidP="0014141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5ED4" w:rsidRPr="000F5ED4">
        <w:rPr>
          <w:rFonts w:ascii="Times New Roman" w:hAnsi="Times New Roman" w:cs="Times New Roman"/>
          <w:b/>
          <w:sz w:val="24"/>
          <w:szCs w:val="24"/>
          <w:lang w:val="ru-RU"/>
        </w:rPr>
        <w:t>Магические свойства аквамарина</w:t>
      </w:r>
    </w:p>
    <w:p w:rsidR="000F5ED4" w:rsidRDefault="000F5ED4" w:rsidP="001414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древние времена аквамарин считали одним из самых сильных и могущественных камней магии, способных вычислить любой астральный обман. Благодаря таким </w:t>
      </w:r>
      <w:r w:rsidRPr="000F5ED4">
        <w:rPr>
          <w:rFonts w:ascii="Times New Roman" w:hAnsi="Times New Roman" w:cs="Times New Roman"/>
          <w:b/>
          <w:sz w:val="24"/>
          <w:szCs w:val="24"/>
          <w:lang w:val="ru-RU"/>
        </w:rPr>
        <w:t>свойствам камня аквамарина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его часто использовали при изготовлении защитных амулетов. 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магические амулеты раскрывали внутреннее зрение, охлаждали страсти, успокаивали ураганы и бури. Аквамарин помогал владельцу </w:t>
      </w:r>
      <w:r w:rsidR="00BA766D">
        <w:rPr>
          <w:rFonts w:ascii="Times New Roman" w:hAnsi="Times New Roman" w:cs="Times New Roman"/>
          <w:sz w:val="24"/>
          <w:szCs w:val="24"/>
          <w:lang w:val="ru-RU"/>
        </w:rPr>
        <w:t xml:space="preserve">понять таинственный и потусторонний смысл обычных событий, придавал эмоциональное понимание себя и окружающего мира, учил направлять человеческую энергию в позитивное русло. </w:t>
      </w:r>
    </w:p>
    <w:p w:rsidR="00247659" w:rsidRDefault="00BA766D" w:rsidP="001414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Одним из самых важных магических </w:t>
      </w:r>
      <w:r w:rsidRPr="00BA766D">
        <w:rPr>
          <w:rFonts w:ascii="Times New Roman" w:hAnsi="Times New Roman" w:cs="Times New Roman"/>
          <w:b/>
          <w:sz w:val="24"/>
          <w:szCs w:val="24"/>
          <w:lang w:val="ru-RU"/>
        </w:rPr>
        <w:t>свойств камня аквамарина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является укрепление теплых взаимоотношений между людьми. Данный морской минерал символизирует крепкую дружбу, взаимопонимание и поддержку. </w:t>
      </w:r>
    </w:p>
    <w:p w:rsidR="00BA766D" w:rsidRDefault="00247659" w:rsidP="001414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Кроме того, считается, что аквамарин придает смелост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отваг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своему хозяину. 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оэтому в 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>Средневековье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многие мореплаватели 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>называли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аквамарин своим главным талисманом. </w:t>
      </w:r>
      <w:r w:rsidRPr="00247659">
        <w:rPr>
          <w:rFonts w:ascii="Times New Roman" w:hAnsi="Times New Roman" w:cs="Times New Roman"/>
          <w:b/>
          <w:sz w:val="24"/>
          <w:szCs w:val="24"/>
          <w:lang w:val="ru-RU"/>
        </w:rPr>
        <w:t>Зеленый и голубой аквамарин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обеспечивал безопасность и безоблачность путешествий; считали, что он приносит знаменательную победу в морских сражениях. Если же мореплавателей часто мучила морская болезнь, то </w:t>
      </w:r>
      <w:r w:rsidRPr="00247659">
        <w:rPr>
          <w:rFonts w:ascii="Times New Roman" w:hAnsi="Times New Roman" w:cs="Times New Roman"/>
          <w:b/>
          <w:sz w:val="24"/>
          <w:szCs w:val="24"/>
          <w:lang w:val="ru-RU"/>
        </w:rPr>
        <w:t>магические свойства аквамарина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тут приходили на помощь.</w:t>
      </w:r>
    </w:p>
    <w:p w:rsidR="00247659" w:rsidRDefault="00247659" w:rsidP="001414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Еще одна отличительная черта морского камня – это способность менять свой окрас в зависимости от настроения своего владельца. </w:t>
      </w:r>
      <w:r w:rsidR="00E201FE">
        <w:rPr>
          <w:rFonts w:ascii="Times New Roman" w:hAnsi="Times New Roman" w:cs="Times New Roman"/>
          <w:sz w:val="24"/>
          <w:szCs w:val="24"/>
          <w:lang w:val="ru-RU"/>
        </w:rPr>
        <w:t>Прозрачный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7659">
        <w:rPr>
          <w:rFonts w:ascii="Times New Roman" w:hAnsi="Times New Roman" w:cs="Times New Roman"/>
          <w:b/>
          <w:sz w:val="24"/>
          <w:szCs w:val="24"/>
          <w:lang w:val="ru-RU"/>
        </w:rPr>
        <w:t>голубой аквамарин</w:t>
      </w:r>
      <w:r w:rsidR="00E201FE">
        <w:rPr>
          <w:rFonts w:ascii="Times New Roman" w:hAnsi="Times New Roman" w:cs="Times New Roman"/>
          <w:sz w:val="24"/>
          <w:szCs w:val="24"/>
          <w:lang w:val="ru-RU"/>
        </w:rPr>
        <w:t xml:space="preserve"> указывает на ясность мышления и хорошее настроение своего хозяина. </w:t>
      </w:r>
      <w:r w:rsidR="00E201FE" w:rsidRPr="00E201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Зеленый </w:t>
      </w:r>
      <w:r w:rsidR="00E201FE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="00E201FE" w:rsidRPr="00E201FE">
        <w:rPr>
          <w:rFonts w:ascii="Times New Roman" w:hAnsi="Times New Roman" w:cs="Times New Roman"/>
          <w:b/>
          <w:sz w:val="24"/>
          <w:szCs w:val="24"/>
          <w:lang w:val="ru-RU"/>
        </w:rPr>
        <w:t>аквамарин</w:t>
      </w:r>
      <w:r w:rsidR="00E201FE">
        <w:rPr>
          <w:rFonts w:ascii="Times New Roman" w:hAnsi="Times New Roman" w:cs="Times New Roman"/>
          <w:sz w:val="24"/>
          <w:szCs w:val="24"/>
          <w:lang w:val="ru-RU"/>
        </w:rPr>
        <w:t xml:space="preserve"> – наоборот, 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E201FE">
        <w:rPr>
          <w:rFonts w:ascii="Times New Roman" w:hAnsi="Times New Roman" w:cs="Times New Roman"/>
          <w:sz w:val="24"/>
          <w:szCs w:val="24"/>
          <w:lang w:val="ru-RU"/>
        </w:rPr>
        <w:t xml:space="preserve"> признаком печали, тревоги и туманных мыслей. </w:t>
      </w:r>
    </w:p>
    <w:p w:rsidR="00E201FE" w:rsidRPr="00E201FE" w:rsidRDefault="00E201FE" w:rsidP="0014141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01FE">
        <w:rPr>
          <w:rFonts w:ascii="Times New Roman" w:hAnsi="Times New Roman" w:cs="Times New Roman"/>
          <w:b/>
          <w:sz w:val="24"/>
          <w:szCs w:val="24"/>
          <w:lang w:val="ru-RU"/>
        </w:rPr>
        <w:t>Камень аквамарин и знак</w:t>
      </w:r>
      <w:r w:rsidR="00234C13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E201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зодиака</w:t>
      </w:r>
    </w:p>
    <w:p w:rsidR="00E201FE" w:rsidRDefault="00E201FE" w:rsidP="001414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4C13">
        <w:rPr>
          <w:rFonts w:ascii="Times New Roman" w:hAnsi="Times New Roman" w:cs="Times New Roman"/>
          <w:sz w:val="24"/>
          <w:szCs w:val="24"/>
          <w:lang w:val="ru-RU"/>
        </w:rPr>
        <w:t xml:space="preserve">Аквамарин 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>считается</w:t>
      </w:r>
      <w:r w:rsidR="00234C13">
        <w:rPr>
          <w:rFonts w:ascii="Times New Roman" w:hAnsi="Times New Roman" w:cs="Times New Roman"/>
          <w:sz w:val="24"/>
          <w:szCs w:val="24"/>
          <w:lang w:val="ru-RU"/>
        </w:rPr>
        <w:t xml:space="preserve"> камнем водной стихии, так что его рекомендуется носить тем, кто родился под знаком Водолея, Рыб и Скорпиона. Для </w:t>
      </w:r>
      <w:proofErr w:type="gramStart"/>
      <w:r w:rsidR="00234C13">
        <w:rPr>
          <w:rFonts w:ascii="Times New Roman" w:hAnsi="Times New Roman" w:cs="Times New Roman"/>
          <w:sz w:val="24"/>
          <w:szCs w:val="24"/>
          <w:lang w:val="ru-RU"/>
        </w:rPr>
        <w:t>последних</w:t>
      </w:r>
      <w:proofErr w:type="gramEnd"/>
      <w:r w:rsidR="00234C13">
        <w:rPr>
          <w:rFonts w:ascii="Times New Roman" w:hAnsi="Times New Roman" w:cs="Times New Roman"/>
          <w:sz w:val="24"/>
          <w:szCs w:val="24"/>
          <w:lang w:val="ru-RU"/>
        </w:rPr>
        <w:t xml:space="preserve">, кстати, он еще и камень-талисман. </w:t>
      </w:r>
    </w:p>
    <w:p w:rsidR="00234C13" w:rsidRDefault="00234C13" w:rsidP="001414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Рожденные под знаком Весов любят быть советниками и судьями для окружающих, они как никто другой, оценят </w:t>
      </w:r>
      <w:r w:rsidRPr="00234C13">
        <w:rPr>
          <w:rFonts w:ascii="Times New Roman" w:hAnsi="Times New Roman" w:cs="Times New Roman"/>
          <w:b/>
          <w:sz w:val="24"/>
          <w:szCs w:val="24"/>
          <w:lang w:val="ru-RU"/>
        </w:rPr>
        <w:t>свойства камня аквамарина</w:t>
      </w:r>
      <w:r>
        <w:rPr>
          <w:rFonts w:ascii="Times New Roman" w:hAnsi="Times New Roman" w:cs="Times New Roman"/>
          <w:sz w:val="24"/>
          <w:szCs w:val="24"/>
          <w:lang w:val="ru-RU"/>
        </w:rPr>
        <w:t>: чувство справедливости, рассудительность, умение общаться с людьми. Идеально подойдет аквамарин и Рыбам, ведь они оба символизируют море и воду. Драгоценный камень способен усилить положительные черты рожденных под знаком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 xml:space="preserve"> Рыб: бескорыстность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преданность, страсть к духовному развитию и путешествиям. </w:t>
      </w:r>
    </w:p>
    <w:p w:rsidR="00234C13" w:rsidRDefault="00234C13" w:rsidP="001414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Рассматривая </w:t>
      </w:r>
      <w:r w:rsidRPr="004A2275">
        <w:rPr>
          <w:rFonts w:ascii="Times New Roman" w:hAnsi="Times New Roman" w:cs="Times New Roman"/>
          <w:b/>
          <w:sz w:val="24"/>
          <w:szCs w:val="24"/>
          <w:lang w:val="ru-RU"/>
        </w:rPr>
        <w:t>фото камня аквамарина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нужно помнить о том, что данный минерал замыкается у чрезмерно активных людей. </w:t>
      </w:r>
      <w:r w:rsidR="004A2275">
        <w:rPr>
          <w:rFonts w:ascii="Times New Roman" w:hAnsi="Times New Roman" w:cs="Times New Roman"/>
          <w:sz w:val="24"/>
          <w:szCs w:val="24"/>
          <w:lang w:val="ru-RU"/>
        </w:rPr>
        <w:t>Именно п</w:t>
      </w:r>
      <w:bookmarkStart w:id="0" w:name="_GoBack"/>
      <w:bookmarkEnd w:id="0"/>
      <w:r w:rsidR="004A2275">
        <w:rPr>
          <w:rFonts w:ascii="Times New Roman" w:hAnsi="Times New Roman" w:cs="Times New Roman"/>
          <w:sz w:val="24"/>
          <w:szCs w:val="24"/>
          <w:lang w:val="ru-RU"/>
        </w:rPr>
        <w:t xml:space="preserve">оэтому, морской камень категорически не подойдет Близнецам, а рожденным под знаком Стрельца принесет только невезение и несчастья. </w:t>
      </w:r>
    </w:p>
    <w:p w:rsidR="00102BFC" w:rsidRPr="004A2275" w:rsidRDefault="00102BFC" w:rsidP="0014141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A2275">
        <w:rPr>
          <w:rFonts w:ascii="Times New Roman" w:hAnsi="Times New Roman" w:cs="Times New Roman"/>
          <w:b/>
          <w:sz w:val="24"/>
          <w:szCs w:val="24"/>
          <w:lang w:val="ru-RU"/>
        </w:rPr>
        <w:t>Сколько стоит аквамарин?</w:t>
      </w:r>
    </w:p>
    <w:p w:rsidR="00592759" w:rsidRDefault="004A2275" w:rsidP="001414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Наибольшим спросом на рынке ювелирных изделий пользуются крупные морские камни насыщенной голубой окраски массой от 10 каратов и больше. </w:t>
      </w:r>
      <w:r w:rsidRPr="004A2275">
        <w:rPr>
          <w:rFonts w:ascii="Times New Roman" w:hAnsi="Times New Roman" w:cs="Times New Roman"/>
          <w:sz w:val="24"/>
          <w:szCs w:val="24"/>
          <w:lang w:val="ru-RU"/>
        </w:rPr>
        <w:t>В этом случае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цена камня аквамарина </w:t>
      </w:r>
      <w:r w:rsidRPr="004A2275">
        <w:rPr>
          <w:rFonts w:ascii="Times New Roman" w:hAnsi="Times New Roman" w:cs="Times New Roman"/>
          <w:sz w:val="24"/>
          <w:szCs w:val="24"/>
          <w:lang w:val="ru-RU"/>
        </w:rPr>
        <w:t>будет колеб</w:t>
      </w:r>
      <w:r>
        <w:rPr>
          <w:rFonts w:ascii="Times New Roman" w:hAnsi="Times New Roman" w:cs="Times New Roman"/>
          <w:sz w:val="24"/>
          <w:szCs w:val="24"/>
          <w:lang w:val="ru-RU"/>
        </w:rPr>
        <w:t>аться</w:t>
      </w:r>
      <w:r w:rsidRPr="004A2275">
        <w:rPr>
          <w:rFonts w:ascii="Times New Roman" w:hAnsi="Times New Roman" w:cs="Times New Roman"/>
          <w:sz w:val="24"/>
          <w:szCs w:val="24"/>
          <w:lang w:val="ru-RU"/>
        </w:rPr>
        <w:t xml:space="preserve"> в диапазоне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нескольких сотен долларов США. </w:t>
      </w:r>
      <w:r w:rsidRPr="00592759">
        <w:rPr>
          <w:rFonts w:ascii="Times New Roman" w:hAnsi="Times New Roman" w:cs="Times New Roman"/>
          <w:b/>
          <w:sz w:val="24"/>
          <w:szCs w:val="24"/>
          <w:lang w:val="ru-RU"/>
        </w:rPr>
        <w:t>Стоимость аквамарина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275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>еньшего размера</w:t>
      </w:r>
      <w:r w:rsidR="00592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тусклом зеленом цвете – более доступна </w:t>
      </w:r>
      <w:r w:rsidR="00592759">
        <w:rPr>
          <w:rFonts w:ascii="Times New Roman" w:hAnsi="Times New Roman" w:cs="Times New Roman"/>
          <w:sz w:val="24"/>
          <w:szCs w:val="24"/>
          <w:lang w:val="ru-RU"/>
        </w:rPr>
        <w:t xml:space="preserve">для обычного покупателя – 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 xml:space="preserve">всего лишь </w:t>
      </w:r>
      <w:r w:rsidR="00592759">
        <w:rPr>
          <w:rFonts w:ascii="Times New Roman" w:hAnsi="Times New Roman" w:cs="Times New Roman"/>
          <w:sz w:val="24"/>
          <w:szCs w:val="24"/>
          <w:lang w:val="ru-RU"/>
        </w:rPr>
        <w:t xml:space="preserve">пару десятков долларов США. </w:t>
      </w:r>
    </w:p>
    <w:p w:rsidR="004A2275" w:rsidRPr="004A2275" w:rsidRDefault="00592759" w:rsidP="001414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Кроме того, на </w:t>
      </w:r>
      <w:r w:rsidRPr="00592759">
        <w:rPr>
          <w:rFonts w:ascii="Times New Roman" w:hAnsi="Times New Roman" w:cs="Times New Roman"/>
          <w:b/>
          <w:sz w:val="24"/>
          <w:szCs w:val="24"/>
          <w:lang w:val="ru-RU"/>
        </w:rPr>
        <w:t>стоимость аквамарина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влияет и наличие разного рода включений. Если вы видите идеально гладкий и ровный камень, без каких либо несимметричных отступов, – возможно перед вами находится </w:t>
      </w:r>
      <w:r w:rsidRPr="00592759">
        <w:rPr>
          <w:rFonts w:ascii="Times New Roman" w:hAnsi="Times New Roman" w:cs="Times New Roman"/>
          <w:b/>
          <w:sz w:val="24"/>
          <w:szCs w:val="24"/>
          <w:lang w:val="ru-RU"/>
        </w:rPr>
        <w:t>синтетический или искусственный аквамарин</w:t>
      </w:r>
      <w:r>
        <w:rPr>
          <w:rFonts w:ascii="Times New Roman" w:hAnsi="Times New Roman" w:cs="Times New Roman"/>
          <w:sz w:val="24"/>
          <w:szCs w:val="24"/>
          <w:lang w:val="ru-RU"/>
        </w:rPr>
        <w:t>, а в худшем случае –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хорошо отшлифованное стекло. Природные включения</w:t>
      </w:r>
      <w:r w:rsidR="00F73650">
        <w:rPr>
          <w:rFonts w:ascii="Times New Roman" w:hAnsi="Times New Roman" w:cs="Times New Roman"/>
          <w:sz w:val="24"/>
          <w:szCs w:val="24"/>
          <w:lang w:val="ru-RU"/>
        </w:rPr>
        <w:t xml:space="preserve"> 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наоборот, указывают на естественность и индивидуальность морского аквамарина. </w:t>
      </w:r>
    </w:p>
    <w:sectPr w:rsidR="004A2275" w:rsidRPr="004A22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7A"/>
    <w:rsid w:val="000660C8"/>
    <w:rsid w:val="000F5ED4"/>
    <w:rsid w:val="00102BFC"/>
    <w:rsid w:val="00133025"/>
    <w:rsid w:val="00141415"/>
    <w:rsid w:val="00223D93"/>
    <w:rsid w:val="00234C13"/>
    <w:rsid w:val="00247659"/>
    <w:rsid w:val="00423C4A"/>
    <w:rsid w:val="004A2275"/>
    <w:rsid w:val="00592759"/>
    <w:rsid w:val="00A81A7A"/>
    <w:rsid w:val="00BA766D"/>
    <w:rsid w:val="00BC3ACE"/>
    <w:rsid w:val="00E201FE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623</Words>
  <Characters>4192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dcterms:created xsi:type="dcterms:W3CDTF">2012-12-27T19:46:00Z</dcterms:created>
  <dcterms:modified xsi:type="dcterms:W3CDTF">2012-12-27T21:43:00Z</dcterms:modified>
</cp:coreProperties>
</file>