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2D" w:rsidRPr="004A0A46" w:rsidRDefault="001B7735">
      <w:pPr>
        <w:rPr>
          <w:b/>
          <w:lang w:val="en-US"/>
        </w:rPr>
      </w:pPr>
      <w:r w:rsidRPr="004A0A46">
        <w:rPr>
          <w:b/>
        </w:rPr>
        <w:t>Самый умный ингалятор</w:t>
      </w:r>
      <w:r w:rsidR="00F503A4">
        <w:rPr>
          <w:b/>
        </w:rPr>
        <w:t xml:space="preserve"> в</w:t>
      </w:r>
      <w:r w:rsidRPr="004A0A46">
        <w:rPr>
          <w:b/>
        </w:rPr>
        <w:t xml:space="preserve"> 2017г. Обзор</w:t>
      </w:r>
      <w:r w:rsidRPr="004A0A46">
        <w:rPr>
          <w:b/>
          <w:lang w:val="en-US"/>
        </w:rPr>
        <w:t xml:space="preserve"> </w:t>
      </w:r>
      <w:proofErr w:type="spellStart"/>
      <w:r w:rsidRPr="004A0A46">
        <w:rPr>
          <w:b/>
        </w:rPr>
        <w:t>небулайзера</w:t>
      </w:r>
      <w:proofErr w:type="spellEnd"/>
      <w:r w:rsidRPr="004A0A46">
        <w:rPr>
          <w:b/>
          <w:lang w:val="en-US"/>
        </w:rPr>
        <w:t xml:space="preserve"> Omron </w:t>
      </w:r>
      <w:r w:rsidR="004A0A46">
        <w:rPr>
          <w:b/>
          <w:lang w:val="en-US"/>
        </w:rPr>
        <w:t>NE</w:t>
      </w:r>
      <w:r w:rsidR="004A0A46" w:rsidRPr="004A0A46">
        <w:rPr>
          <w:b/>
          <w:lang w:val="en-US"/>
        </w:rPr>
        <w:t xml:space="preserve"> </w:t>
      </w:r>
      <w:r w:rsidR="00133907" w:rsidRPr="004A0A46">
        <w:rPr>
          <w:b/>
          <w:lang w:val="en-US"/>
        </w:rPr>
        <w:t>C300</w:t>
      </w:r>
      <w:r w:rsidR="004A0A46" w:rsidRPr="004A0A46">
        <w:rPr>
          <w:b/>
          <w:lang w:val="en-US"/>
        </w:rPr>
        <w:t xml:space="preserve"> </w:t>
      </w:r>
      <w:r w:rsidR="004A0A46">
        <w:rPr>
          <w:b/>
          <w:lang w:val="en-US"/>
        </w:rPr>
        <w:t>Comp air</w:t>
      </w:r>
    </w:p>
    <w:p w:rsidR="001B7735" w:rsidRDefault="001B7735">
      <w:r>
        <w:t xml:space="preserve">Если вы </w:t>
      </w:r>
      <w:r w:rsidR="00133907">
        <w:t xml:space="preserve">находитесь в поиске ингалятора для всей семьи, советую </w:t>
      </w:r>
      <w:r w:rsidR="006422C3">
        <w:t>присмотреться</w:t>
      </w:r>
      <w:r w:rsidR="00133907">
        <w:t xml:space="preserve"> </w:t>
      </w:r>
      <w:r w:rsidR="006422C3">
        <w:t>к</w:t>
      </w:r>
      <w:r w:rsidR="00133907">
        <w:t xml:space="preserve"> модел</w:t>
      </w:r>
      <w:r w:rsidR="006422C3">
        <w:t>и</w:t>
      </w:r>
      <w:r w:rsidR="00133907">
        <w:t xml:space="preserve"> </w:t>
      </w:r>
      <w:r w:rsidR="00133907">
        <w:rPr>
          <w:lang w:val="en-US"/>
        </w:rPr>
        <w:t>C</w:t>
      </w:r>
      <w:r w:rsidR="00133907" w:rsidRPr="00133907">
        <w:t xml:space="preserve">300 </w:t>
      </w:r>
      <w:r w:rsidR="006422C3">
        <w:t>от японской фирмы</w:t>
      </w:r>
      <w:r w:rsidR="00133907">
        <w:t xml:space="preserve"> </w:t>
      </w:r>
      <w:r w:rsidR="00133907">
        <w:rPr>
          <w:lang w:val="en-US"/>
        </w:rPr>
        <w:t>Omron</w:t>
      </w:r>
      <w:r w:rsidR="00133907" w:rsidRPr="00133907">
        <w:t xml:space="preserve">. </w:t>
      </w:r>
      <w:r w:rsidR="00133907">
        <w:t>Этот современный прибор, разработанный с помощью новейших технологий и профессиональных пульмонологов, станет вашим «домашним доктором» в сезон простуд и ОРВИ.</w:t>
      </w:r>
    </w:p>
    <w:p w:rsidR="007D1E22" w:rsidRDefault="007D1E22">
      <w:r>
        <w:t xml:space="preserve">Давайте рассмотрим основные </w:t>
      </w:r>
      <w:r w:rsidRPr="004A0A46">
        <w:rPr>
          <w:i/>
        </w:rPr>
        <w:t>преимущества</w:t>
      </w:r>
      <w:r>
        <w:t xml:space="preserve"> уникального </w:t>
      </w:r>
      <w:proofErr w:type="spellStart"/>
      <w:r>
        <w:t>небулайзера</w:t>
      </w:r>
      <w:proofErr w:type="spellEnd"/>
      <w:r>
        <w:t xml:space="preserve"> перед другими его собратьями:</w:t>
      </w:r>
    </w:p>
    <w:p w:rsidR="007D1E22" w:rsidRDefault="00505602" w:rsidP="007D1E22">
      <w:pPr>
        <w:pStyle w:val="a3"/>
        <w:numPr>
          <w:ilvl w:val="0"/>
          <w:numId w:val="1"/>
        </w:numPr>
      </w:pPr>
      <w:r>
        <w:t>Впервые компания</w:t>
      </w:r>
      <w:r w:rsidR="007D1E22">
        <w:t xml:space="preserve"> </w:t>
      </w:r>
      <w:r>
        <w:t>создала систему</w:t>
      </w:r>
      <w:r w:rsidR="007D1E22">
        <w:t xml:space="preserve"> так называемых «виртуальных клапанов». С их помощью любой ребенок, пожилой или ослабленный из-за болезни человек с легкостью сможет совершить вдох необходимого количества лекарственного вещества</w:t>
      </w:r>
      <w:r w:rsidR="00A92650">
        <w:t xml:space="preserve">. </w:t>
      </w:r>
      <w:r w:rsidR="00032DAC">
        <w:t>По</w:t>
      </w:r>
      <w:r w:rsidR="005E3A10">
        <w:t>теря испо</w:t>
      </w:r>
      <w:r w:rsidR="0081051E">
        <w:t>л</w:t>
      </w:r>
      <w:r w:rsidR="005E3A10">
        <w:t>ьзуемого</w:t>
      </w:r>
      <w:r w:rsidR="00032DAC">
        <w:t xml:space="preserve"> препарата с такой технологией крайне </w:t>
      </w:r>
      <w:proofErr w:type="spellStart"/>
      <w:r w:rsidR="00032DAC">
        <w:t>минимализирована</w:t>
      </w:r>
      <w:proofErr w:type="spellEnd"/>
      <w:r w:rsidR="00032DAC">
        <w:t xml:space="preserve">, что поможет вам сохранить бюджет, когда болезнь подкосила </w:t>
      </w:r>
      <w:r w:rsidR="007F60BE">
        <w:t>всех членов семьи</w:t>
      </w:r>
      <w:r w:rsidR="008447EC">
        <w:t>.</w:t>
      </w:r>
    </w:p>
    <w:p w:rsidR="00C42ADF" w:rsidRDefault="00C42ADF" w:rsidP="00C42ADF">
      <w:pPr>
        <w:pStyle w:val="a3"/>
      </w:pPr>
    </w:p>
    <w:p w:rsidR="005E3A10" w:rsidRDefault="005E3A10" w:rsidP="007D1E22">
      <w:pPr>
        <w:pStyle w:val="a3"/>
        <w:numPr>
          <w:ilvl w:val="0"/>
          <w:numId w:val="1"/>
        </w:numPr>
      </w:pPr>
      <w:r>
        <w:t xml:space="preserve">Прибор </w:t>
      </w:r>
      <w:r w:rsidR="0081051E">
        <w:t>работает</w:t>
      </w:r>
      <w:r>
        <w:t xml:space="preserve"> в трех разных режимах</w:t>
      </w:r>
      <w:r w:rsidR="008447EC">
        <w:t xml:space="preserve"> и подстраивается</w:t>
      </w:r>
      <w:r>
        <w:t xml:space="preserve"> под конкретное заболевание человека:</w:t>
      </w:r>
    </w:p>
    <w:p w:rsidR="005E3A10" w:rsidRDefault="005E3A10" w:rsidP="005E3A10">
      <w:pPr>
        <w:pStyle w:val="a3"/>
      </w:pPr>
      <w:r>
        <w:t>- 7,5 мкм распыляемых частиц подойдут для лечения верхнего отдела дыхательных путей (ринит, гайморит, ларингит, синусит и др</w:t>
      </w:r>
      <w:r w:rsidR="008447EC">
        <w:t>.</w:t>
      </w:r>
      <w:r>
        <w:t>)</w:t>
      </w:r>
      <w:r w:rsidR="008447EC">
        <w:t>;</w:t>
      </w:r>
    </w:p>
    <w:p w:rsidR="005E3A10" w:rsidRDefault="005E3A10" w:rsidP="005E3A10">
      <w:pPr>
        <w:pStyle w:val="a3"/>
      </w:pPr>
      <w:r>
        <w:t xml:space="preserve">- 4,5-7,5 мкм эффективны при </w:t>
      </w:r>
      <w:proofErr w:type="spellStart"/>
      <w:r>
        <w:t>трахеобронхитах</w:t>
      </w:r>
      <w:proofErr w:type="spellEnd"/>
      <w:r>
        <w:t xml:space="preserve"> и трахеитах</w:t>
      </w:r>
      <w:r w:rsidR="008447EC">
        <w:t>;</w:t>
      </w:r>
    </w:p>
    <w:p w:rsidR="005E3A10" w:rsidRDefault="005E3A10" w:rsidP="005E3A10">
      <w:pPr>
        <w:pStyle w:val="a3"/>
      </w:pPr>
      <w:r>
        <w:t xml:space="preserve">- 2-4,5 мкм используются при сложных формах болезней: астме, </w:t>
      </w:r>
      <w:proofErr w:type="spellStart"/>
      <w:r>
        <w:t>бронхеопневмонии</w:t>
      </w:r>
      <w:proofErr w:type="spellEnd"/>
      <w:r w:rsidR="008447EC">
        <w:t>.</w:t>
      </w:r>
    </w:p>
    <w:p w:rsidR="005E3A10" w:rsidRDefault="005E3A10" w:rsidP="005E3A10">
      <w:pPr>
        <w:pStyle w:val="a3"/>
      </w:pPr>
    </w:p>
    <w:p w:rsidR="005E3A10" w:rsidRDefault="0081051E" w:rsidP="005E3A10">
      <w:pPr>
        <w:pStyle w:val="a3"/>
        <w:numPr>
          <w:ilvl w:val="0"/>
          <w:numId w:val="1"/>
        </w:numPr>
      </w:pPr>
      <w:r>
        <w:t>Широкая область использования. Можно лечить одновременно и нос, и горло, и легкие</w:t>
      </w:r>
      <w:r w:rsidR="008447EC">
        <w:t>.</w:t>
      </w:r>
    </w:p>
    <w:p w:rsidR="00734C80" w:rsidRDefault="00734C80" w:rsidP="00734C80">
      <w:pPr>
        <w:pStyle w:val="a3"/>
      </w:pPr>
    </w:p>
    <w:p w:rsidR="0081051E" w:rsidRDefault="0081051E" w:rsidP="005E3A10">
      <w:pPr>
        <w:pStyle w:val="a3"/>
        <w:numPr>
          <w:ilvl w:val="0"/>
          <w:numId w:val="1"/>
        </w:numPr>
      </w:pPr>
      <w:r>
        <w:t>Ингалятор может работать непрерывно. У других моделей существует ограничение по времени в 20 мин, потом следует перерыв в работе 40 мин</w:t>
      </w:r>
      <w:r w:rsidR="00734C80">
        <w:t>, это существенно затрудняет лечение</w:t>
      </w:r>
      <w:r w:rsidR="008447EC">
        <w:t>.</w:t>
      </w:r>
      <w:r w:rsidR="00734C80">
        <w:t xml:space="preserve"> </w:t>
      </w:r>
    </w:p>
    <w:p w:rsidR="0018276D" w:rsidRDefault="0018276D" w:rsidP="0018276D">
      <w:pPr>
        <w:pStyle w:val="a3"/>
      </w:pPr>
    </w:p>
    <w:p w:rsidR="0018276D" w:rsidRDefault="0018276D" w:rsidP="005E3A10">
      <w:pPr>
        <w:pStyle w:val="a3"/>
        <w:numPr>
          <w:ilvl w:val="0"/>
          <w:numId w:val="1"/>
        </w:numPr>
      </w:pPr>
      <w:r>
        <w:t xml:space="preserve">Подходит для всех членов семьи, </w:t>
      </w:r>
      <w:r w:rsidR="002927DE">
        <w:t>в комплекте есть детская маска</w:t>
      </w:r>
      <w:r w:rsidR="008447EC">
        <w:t>.</w:t>
      </w:r>
    </w:p>
    <w:p w:rsidR="00C83B26" w:rsidRDefault="00C83B26" w:rsidP="00C83B26">
      <w:pPr>
        <w:pStyle w:val="a3"/>
      </w:pPr>
    </w:p>
    <w:p w:rsidR="00B328AB" w:rsidRDefault="00C83B26" w:rsidP="005E3A10">
      <w:pPr>
        <w:pStyle w:val="a3"/>
        <w:numPr>
          <w:ilvl w:val="0"/>
          <w:numId w:val="1"/>
        </w:numPr>
      </w:pPr>
      <w:r>
        <w:t>Имеет высокое качество</w:t>
      </w:r>
      <w:r w:rsidR="00237543">
        <w:t xml:space="preserve"> материалов, соотв</w:t>
      </w:r>
      <w:r w:rsidR="00B328AB">
        <w:t>етствует Европейскому стандарту</w:t>
      </w:r>
      <w:r w:rsidR="008447EC">
        <w:t>.</w:t>
      </w:r>
    </w:p>
    <w:p w:rsidR="00B328AB" w:rsidRDefault="00B328AB" w:rsidP="00B328AB">
      <w:pPr>
        <w:pStyle w:val="a3"/>
      </w:pPr>
    </w:p>
    <w:p w:rsidR="00C82783" w:rsidRDefault="00B328AB" w:rsidP="005E3A10">
      <w:pPr>
        <w:pStyle w:val="a3"/>
        <w:numPr>
          <w:ilvl w:val="0"/>
          <w:numId w:val="1"/>
        </w:numPr>
      </w:pPr>
      <w:r>
        <w:t>С</w:t>
      </w:r>
      <w:r w:rsidR="00237543">
        <w:t xml:space="preserve">рок обслуживания </w:t>
      </w:r>
      <w:r>
        <w:t>прибора</w:t>
      </w:r>
      <w:r w:rsidR="00237543">
        <w:t xml:space="preserve"> компанией </w:t>
      </w:r>
      <w:r>
        <w:t>пожизненно и бесплатно. Гарантия 3 года</w:t>
      </w:r>
      <w:r w:rsidR="008447EC">
        <w:t>.</w:t>
      </w:r>
    </w:p>
    <w:p w:rsidR="00C82783" w:rsidRDefault="00C82783" w:rsidP="00C82783">
      <w:pPr>
        <w:pStyle w:val="a3"/>
      </w:pPr>
    </w:p>
    <w:p w:rsidR="00C82783" w:rsidRDefault="00C82783" w:rsidP="00C82783">
      <w:pPr>
        <w:pStyle w:val="a3"/>
      </w:pPr>
      <w:r>
        <w:t>Есть конечно и минусы, но совсем не</w:t>
      </w:r>
      <w:bookmarkStart w:id="0" w:name="_GoBack"/>
      <w:bookmarkEnd w:id="0"/>
      <w:r>
        <w:t>значительные:</w:t>
      </w:r>
    </w:p>
    <w:p w:rsidR="00C82783" w:rsidRDefault="00C82783" w:rsidP="00C82783">
      <w:pPr>
        <w:pStyle w:val="a3"/>
      </w:pPr>
    </w:p>
    <w:p w:rsidR="00C83B26" w:rsidRDefault="00C82783" w:rsidP="00C82783">
      <w:pPr>
        <w:pStyle w:val="a3"/>
      </w:pPr>
      <w:r>
        <w:t>- ингалятор осуществляет работу исключительно от сети, аккумулятор не предусмотрен</w:t>
      </w:r>
      <w:r w:rsidR="008447EC">
        <w:t>;</w:t>
      </w:r>
    </w:p>
    <w:p w:rsidR="00C82783" w:rsidRDefault="00C82783" w:rsidP="00C82783">
      <w:pPr>
        <w:pStyle w:val="a3"/>
      </w:pPr>
      <w:r>
        <w:t>- высокая стоимость прибора на рынке от 4</w:t>
      </w:r>
      <w:r w:rsidR="00A71F75">
        <w:t> 500р</w:t>
      </w:r>
      <w:r w:rsidR="008447EC">
        <w:t>;</w:t>
      </w:r>
    </w:p>
    <w:p w:rsidR="00A71F75" w:rsidRDefault="00A71F75" w:rsidP="00C82783">
      <w:pPr>
        <w:pStyle w:val="a3"/>
      </w:pPr>
      <w:r>
        <w:t>- запрещено использование эфирных масел, отваров лечебных трав и их настоев</w:t>
      </w:r>
      <w:r w:rsidR="008447EC">
        <w:t>;</w:t>
      </w:r>
    </w:p>
    <w:p w:rsidR="00A71F75" w:rsidRDefault="00A71F75" w:rsidP="00C82783">
      <w:pPr>
        <w:pStyle w:val="a3"/>
      </w:pPr>
      <w:r>
        <w:t>- достаточно шумная модель в 65Дб</w:t>
      </w:r>
      <w:r w:rsidR="008447EC">
        <w:t>.</w:t>
      </w:r>
    </w:p>
    <w:p w:rsidR="002927DE" w:rsidRDefault="002927DE" w:rsidP="00C82783">
      <w:pPr>
        <w:pStyle w:val="a3"/>
      </w:pPr>
    </w:p>
    <w:p w:rsidR="002927DE" w:rsidRDefault="002927DE" w:rsidP="00C82783">
      <w:pPr>
        <w:pStyle w:val="a3"/>
      </w:pPr>
      <w:r>
        <w:t xml:space="preserve">Хочу отметить, что аналогов данному </w:t>
      </w:r>
      <w:proofErr w:type="spellStart"/>
      <w:r>
        <w:t>небулайзеру</w:t>
      </w:r>
      <w:proofErr w:type="spellEnd"/>
      <w:r w:rsidR="002B303C">
        <w:t xml:space="preserve"> на рынке медицинской техники не существует. Приобретая эту модель, вы быстро убедитесь в эффективном вложении денег, так как непременно сэкономите на походах к врачам!</w:t>
      </w:r>
    </w:p>
    <w:p w:rsidR="005E3A10" w:rsidRPr="00133907" w:rsidRDefault="005E3A10" w:rsidP="005E3A10"/>
    <w:sectPr w:rsidR="005E3A10" w:rsidRPr="0013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AB2"/>
    <w:multiLevelType w:val="hybridMultilevel"/>
    <w:tmpl w:val="D2D6F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0"/>
    <w:rsid w:val="00032DAC"/>
    <w:rsid w:val="00033BAE"/>
    <w:rsid w:val="00133907"/>
    <w:rsid w:val="0018276D"/>
    <w:rsid w:val="001B7735"/>
    <w:rsid w:val="00237543"/>
    <w:rsid w:val="002927DE"/>
    <w:rsid w:val="002B303C"/>
    <w:rsid w:val="004A0A46"/>
    <w:rsid w:val="00505602"/>
    <w:rsid w:val="005E3A10"/>
    <w:rsid w:val="006422C3"/>
    <w:rsid w:val="006833C0"/>
    <w:rsid w:val="00727D74"/>
    <w:rsid w:val="00734C80"/>
    <w:rsid w:val="00751A83"/>
    <w:rsid w:val="007C352D"/>
    <w:rsid w:val="007D1E22"/>
    <w:rsid w:val="007F60BE"/>
    <w:rsid w:val="0081051E"/>
    <w:rsid w:val="008447EC"/>
    <w:rsid w:val="00A71F75"/>
    <w:rsid w:val="00A92650"/>
    <w:rsid w:val="00B24AF2"/>
    <w:rsid w:val="00B328AB"/>
    <w:rsid w:val="00C42ADF"/>
    <w:rsid w:val="00C82783"/>
    <w:rsid w:val="00C83B26"/>
    <w:rsid w:val="00F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7E5"/>
  <w15:chartTrackingRefBased/>
  <w15:docId w15:val="{2AF55BAF-3F04-4892-B964-D8AD4FA3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6B98-0695-4122-9F3D-C218324A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25</cp:revision>
  <dcterms:created xsi:type="dcterms:W3CDTF">2017-03-27T10:38:00Z</dcterms:created>
  <dcterms:modified xsi:type="dcterms:W3CDTF">2017-04-13T09:22:00Z</dcterms:modified>
</cp:coreProperties>
</file>