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93" w:rsidRDefault="001E1AE1">
      <w:r>
        <w:t>В</w:t>
      </w:r>
      <w:r w:rsidRPr="001E1AE1">
        <w:t>осстановление дорожек на материнской плате</w:t>
      </w:r>
      <w:r>
        <w:t xml:space="preserve"> ноутбука</w:t>
      </w:r>
    </w:p>
    <w:p w:rsidR="001E1AE1" w:rsidRDefault="00147BA3" w:rsidP="00031F12">
      <w:pPr>
        <w:ind w:firstLine="708"/>
      </w:pPr>
      <w:r>
        <w:t xml:space="preserve">Мир электроники не стоит на месте. Как известно </w:t>
      </w:r>
      <w:r w:rsidR="00031F12">
        <w:t>одной</w:t>
      </w:r>
      <w:r>
        <w:t xml:space="preserve"> из самых популярных вещей в электронике является ноутбук. Он получил широкую известность в 1998 </w:t>
      </w:r>
      <w:proofErr w:type="gramStart"/>
      <w:r>
        <w:t>году</w:t>
      </w:r>
      <w:proofErr w:type="gramEnd"/>
      <w:r>
        <w:t xml:space="preserve"> и любители компьютеров влюбились в него с первого взгляда. Ноутбук привлёк пользователей своей компактностью и простотой. И хотя ноутбук по мощности по сей день не может соперничать с ПК, он всё равно остаётся </w:t>
      </w:r>
      <w:r w:rsidR="00031F12">
        <w:t>востребованной</w:t>
      </w:r>
      <w:r>
        <w:t xml:space="preserve"> вещь</w:t>
      </w:r>
      <w:r w:rsidR="00031F12">
        <w:t>ю</w:t>
      </w:r>
      <w:r>
        <w:t xml:space="preserve"> в мире ЭВМ.</w:t>
      </w:r>
    </w:p>
    <w:p w:rsidR="00147BA3" w:rsidRDefault="00031F12" w:rsidP="00031F12">
      <w:pPr>
        <w:ind w:firstLine="708"/>
      </w:pPr>
      <w:r>
        <w:t>Но,</w:t>
      </w:r>
      <w:r w:rsidR="00147BA3">
        <w:t xml:space="preserve"> как и ПК и вся остальная электроника, ноутбуки подвержены различным поломкам. Одной из самых </w:t>
      </w:r>
      <w:r>
        <w:t>серьезных</w:t>
      </w:r>
      <w:r w:rsidR="00147BA3">
        <w:t xml:space="preserve">, но менее </w:t>
      </w:r>
      <w:r>
        <w:t>распространенных неисправностей</w:t>
      </w:r>
      <w:r w:rsidR="00147BA3">
        <w:t xml:space="preserve"> является</w:t>
      </w:r>
      <w:r>
        <w:t xml:space="preserve"> </w:t>
      </w:r>
      <w:r w:rsidR="00147BA3">
        <w:t xml:space="preserve">повреждение контактных дорожек на сетевой (материнской) плате ноутбука. Данная </w:t>
      </w:r>
      <w:r>
        <w:t>неполадка</w:t>
      </w:r>
      <w:r w:rsidR="00147BA3">
        <w:t xml:space="preserve"> случается </w:t>
      </w:r>
      <w:r>
        <w:t>редко,</w:t>
      </w:r>
      <w:r w:rsidR="00147BA3">
        <w:t xml:space="preserve"> но она весьма дорогостояща в исправлении, так как работа по восстановлению контактных дорожек ювелирная.</w:t>
      </w:r>
    </w:p>
    <w:p w:rsidR="00147BA3" w:rsidRDefault="00147BA3" w:rsidP="00031F12">
      <w:pPr>
        <w:ind w:firstLine="708"/>
      </w:pPr>
      <w:r>
        <w:t xml:space="preserve">И сегодня в этой статье мы поговорим о </w:t>
      </w:r>
      <w:r w:rsidR="00031F12">
        <w:t>том,</w:t>
      </w:r>
      <w:r>
        <w:t xml:space="preserve"> как восстановить контактную дорожку на сетевой плате ноутбука.</w:t>
      </w:r>
    </w:p>
    <w:p w:rsidR="00CA1A69" w:rsidRDefault="00CA1A69" w:rsidP="00031F12">
      <w:pPr>
        <w:ind w:firstLine="708"/>
      </w:pPr>
      <w:r>
        <w:t>В моём случае дорожки повреждены на микросхеме питания. Из-за этого ноутбук при касании самопроизвольно отключался, батарея могла не заряжаться, и сам ноутбук он</w:t>
      </w:r>
      <w:r w:rsidR="00031F12">
        <w:t>,</w:t>
      </w:r>
      <w:r>
        <w:t xml:space="preserve"> то включался</w:t>
      </w:r>
      <w:r w:rsidR="00031F12">
        <w:t>,</w:t>
      </w:r>
      <w:r>
        <w:t xml:space="preserve"> то нет. Дорожки были повреждены при пайке самой микросхемы. Здесь следует отметить, что дорожки очень </w:t>
      </w:r>
      <w:r w:rsidR="00031F12">
        <w:t xml:space="preserve">маленькие, </w:t>
      </w:r>
      <w:r>
        <w:t xml:space="preserve">поэтому понадобился микроскоп и поистине железная выдержка нервов. </w:t>
      </w:r>
    </w:p>
    <w:p w:rsidR="00CA1A69" w:rsidRDefault="00CA1A69" w:rsidP="00031F12">
      <w:pPr>
        <w:ind w:firstLine="708"/>
      </w:pPr>
      <w:r>
        <w:t xml:space="preserve">Первым </w:t>
      </w:r>
      <w:r w:rsidR="00031F12">
        <w:t>делом,</w:t>
      </w:r>
      <w:r>
        <w:t xml:space="preserve"> что нужно сделать</w:t>
      </w:r>
      <w:r w:rsidR="00031F12">
        <w:t>,</w:t>
      </w:r>
      <w:r>
        <w:t xml:space="preserve"> это покрыть контактные площадки «Цапонлаком». После того как лак высохнет, необходимо взять 2 тоненьких проводка (алюминий или медь) и прокладывать по пути контактных дорожек. В моём случае дорожки ведут </w:t>
      </w:r>
      <w:r w:rsidR="00031F12">
        <w:t>к</w:t>
      </w:r>
      <w:r>
        <w:t xml:space="preserve"> соседним транзисторам. Далее, когда проводки </w:t>
      </w:r>
      <w:r w:rsidR="00031F12">
        <w:t>проложены,</w:t>
      </w:r>
      <w:r>
        <w:t xml:space="preserve"> то нужно взять припоя по минимум и буквально капельку приложить к контактным площадкам и к </w:t>
      </w:r>
      <w:r w:rsidR="00031F12">
        <w:t>транзисторам</w:t>
      </w:r>
      <w:r>
        <w:t>, куда ведут эти дорожки. Далее наступает черёд самой микросхемы. После того как проводки припаяны, нужно установить микросхему и уже ножки микросхемы припаять к самим проводкам.</w:t>
      </w:r>
    </w:p>
    <w:p w:rsidR="00CA1A69" w:rsidRDefault="00CA1A69" w:rsidP="00031F12">
      <w:pPr>
        <w:ind w:firstLine="708"/>
      </w:pPr>
      <w:r>
        <w:t>На этом в</w:t>
      </w:r>
      <w:r w:rsidR="00031F12">
        <w:t xml:space="preserve"> </w:t>
      </w:r>
      <w:r>
        <w:t>пр</w:t>
      </w:r>
      <w:r w:rsidR="00031F12">
        <w:t>инципе и всё</w:t>
      </w:r>
      <w:r>
        <w:t xml:space="preserve">. После </w:t>
      </w:r>
      <w:proofErr w:type="spellStart"/>
      <w:r w:rsidR="00031F12">
        <w:t>пропайки</w:t>
      </w:r>
      <w:proofErr w:type="spellEnd"/>
      <w:r>
        <w:t xml:space="preserve"> необходимо проверить работает ли ноутбук.</w:t>
      </w:r>
    </w:p>
    <w:p w:rsidR="00CA1A69" w:rsidRDefault="00CA1A69" w:rsidP="00031F12">
      <w:pPr>
        <w:ind w:firstLine="708"/>
      </w:pPr>
      <w:r>
        <w:t xml:space="preserve">Вся сложность состоит в том, что дорожки очень маленькие и нужна ювелирная работа и хорошее зрение. Если у вас хорошее </w:t>
      </w:r>
      <w:r w:rsidR="00031F12">
        <w:t>зрение,</w:t>
      </w:r>
      <w:r>
        <w:t xml:space="preserve"> то можно обойтись и без микроскопа.</w:t>
      </w:r>
    </w:p>
    <w:p w:rsidR="00CA1A69" w:rsidRDefault="00031F12" w:rsidP="00031F12">
      <w:pPr>
        <w:ind w:firstLine="708"/>
      </w:pPr>
      <w:r>
        <w:t>Надеюсь,</w:t>
      </w:r>
      <w:r w:rsidR="00CA1A69">
        <w:t xml:space="preserve"> кому нужно всем помог.</w:t>
      </w:r>
    </w:p>
    <w:p w:rsidR="00CA1A69" w:rsidRDefault="00CA1A69" w:rsidP="00031F12">
      <w:pPr>
        <w:ind w:firstLine="708"/>
      </w:pPr>
      <w:r>
        <w:t>Удачных ремонтов.</w:t>
      </w:r>
    </w:p>
    <w:sectPr w:rsidR="00CA1A69" w:rsidSect="00F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E1"/>
    <w:rsid w:val="00031F12"/>
    <w:rsid w:val="00147BA3"/>
    <w:rsid w:val="001E1AE1"/>
    <w:rsid w:val="005543FE"/>
    <w:rsid w:val="00AB36C6"/>
    <w:rsid w:val="00CA1A69"/>
    <w:rsid w:val="00F0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2017-01-28T00:52:00Z</dcterms:created>
  <dcterms:modified xsi:type="dcterms:W3CDTF">2017-06-02T23:58:00Z</dcterms:modified>
</cp:coreProperties>
</file>