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57" w:rsidRDefault="00D91D57" w:rsidP="00D91D57">
      <w:r w:rsidRPr="00D91D57">
        <w:rPr>
          <w:b/>
        </w:rPr>
        <w:t>Ссылка на оригинал на английском:</w:t>
      </w:r>
      <w:bookmarkStart w:id="0" w:name="OLE_LINK1"/>
      <w:bookmarkStart w:id="1" w:name="OLE_LINK2"/>
      <w:r w:rsidRPr="00D91D57">
        <w:rPr>
          <w:b/>
        </w:rPr>
        <w:t xml:space="preserve"> </w:t>
      </w:r>
      <w:hyperlink r:id="rId5" w:history="1">
        <w:r w:rsidRPr="00D91D57">
          <w:rPr>
            <w:rStyle w:val="a3"/>
            <w:lang w:val="en-US"/>
          </w:rPr>
          <w:t>http</w:t>
        </w:r>
        <w:r w:rsidRPr="009C12E9">
          <w:rPr>
            <w:rStyle w:val="a3"/>
          </w:rPr>
          <w:t>://</w:t>
        </w:r>
        <w:proofErr w:type="spellStart"/>
        <w:r w:rsidRPr="00D91D57">
          <w:rPr>
            <w:rStyle w:val="a3"/>
            <w:lang w:val="en-US"/>
          </w:rPr>
          <w:t>yukaichou</w:t>
        </w:r>
        <w:proofErr w:type="spellEnd"/>
        <w:r w:rsidRPr="009C12E9">
          <w:rPr>
            <w:rStyle w:val="a3"/>
          </w:rPr>
          <w:t>.</w:t>
        </w:r>
        <w:r w:rsidRPr="00D91D57">
          <w:rPr>
            <w:rStyle w:val="a3"/>
            <w:lang w:val="en-US"/>
          </w:rPr>
          <w:t>com</w:t>
        </w:r>
        <w:r w:rsidRPr="009C12E9">
          <w:rPr>
            <w:rStyle w:val="a3"/>
          </w:rPr>
          <w:t>/</w:t>
        </w:r>
        <w:proofErr w:type="spellStart"/>
        <w:r w:rsidRPr="00D91D57">
          <w:rPr>
            <w:rStyle w:val="a3"/>
            <w:lang w:val="en-US"/>
          </w:rPr>
          <w:t>tedxlausanne</w:t>
        </w:r>
        <w:proofErr w:type="spellEnd"/>
        <w:r w:rsidRPr="009C12E9">
          <w:rPr>
            <w:rStyle w:val="a3"/>
          </w:rPr>
          <w:t>/</w:t>
        </w:r>
      </w:hyperlink>
      <w:bookmarkEnd w:id="0"/>
      <w:bookmarkEnd w:id="1"/>
    </w:p>
    <w:p w:rsidR="00803137" w:rsidRDefault="00803137"/>
    <w:p w:rsidR="001D0417" w:rsidRDefault="001D0417"/>
    <w:p w:rsidR="0095508C" w:rsidRDefault="00727362">
      <w:bookmarkStart w:id="2" w:name="_GoBack"/>
      <w:bookmarkEnd w:id="2"/>
      <w:r>
        <w:t>Предст</w:t>
      </w:r>
      <w:r w:rsidR="007516AF">
        <w:t xml:space="preserve">авьте себе мир, в котором </w:t>
      </w:r>
      <w:r>
        <w:t>труд</w:t>
      </w:r>
      <w:r w:rsidR="007516AF">
        <w:t xml:space="preserve"> – отжившее понятие, где работа- это  что-то из прошлого, н</w:t>
      </w:r>
      <w:r w:rsidR="00F014CF">
        <w:t>о удивительно то, что все функционирует лучше, чем когда-либо</w:t>
      </w:r>
      <w:r w:rsidR="007516AF">
        <w:t>. Нет, я не говорю об обслуживании общества роботами, я говорю</w:t>
      </w:r>
      <w:r w:rsidR="0095508C">
        <w:t xml:space="preserve"> </w:t>
      </w:r>
      <w:r w:rsidR="00F014CF">
        <w:t xml:space="preserve">о мире, </w:t>
      </w:r>
      <w:r w:rsidR="007516AF">
        <w:t>охваченном мощью игры.</w:t>
      </w:r>
      <w:r w:rsidR="0095508C">
        <w:t xml:space="preserve"> И я уверен в том, что мы многому можем научиться из игр для того, чтобы это произошло.</w:t>
      </w:r>
    </w:p>
    <w:p w:rsidR="00B951C1" w:rsidRDefault="0095508C">
      <w:r>
        <w:t xml:space="preserve">Итак, сегодня я расскажу вам о том, как </w:t>
      </w:r>
      <w:proofErr w:type="spellStart"/>
      <w:r>
        <w:t>геймификация</w:t>
      </w:r>
      <w:proofErr w:type="spellEnd"/>
      <w:r>
        <w:t xml:space="preserve"> поможет сделать наш мир лучше. Начнем с игр. Кто играет в игры? </w:t>
      </w:r>
      <w:r w:rsidR="00F014CF">
        <w:t>Большинство</w:t>
      </w:r>
      <w:r>
        <w:t xml:space="preserve"> людей, когда они задумываются кто такой геймер, представляют людей подобных этим (на сл</w:t>
      </w:r>
      <w:r w:rsidR="00F014CF">
        <w:t>айде), маленьких детей и молодых</w:t>
      </w:r>
      <w:r>
        <w:t xml:space="preserve"> людей, скорее всего, безработных и которые едят пиццу на своих рубашках.</w:t>
      </w:r>
      <w:r w:rsidR="00D778F5">
        <w:t xml:space="preserve"> Но настоящая статистика может удивить многих: в действительности средний возраст геймеров- 35 лет, около 70% процентов из них</w:t>
      </w:r>
      <w:r w:rsidR="006F546D">
        <w:t xml:space="preserve"> старше 18ти, </w:t>
      </w:r>
      <w:r w:rsidR="00F06BD7">
        <w:t xml:space="preserve">около половины из них-женщины, которых на самом деле больше, чем несовершеннолетних парней, если рассматривать социальные мобильные игры, такие как </w:t>
      </w:r>
      <w:proofErr w:type="spellStart"/>
      <w:r w:rsidR="00F06BD7">
        <w:t>Кэнди</w:t>
      </w:r>
      <w:proofErr w:type="spellEnd"/>
      <w:r w:rsidR="00F06BD7">
        <w:t xml:space="preserve"> </w:t>
      </w:r>
      <w:proofErr w:type="spellStart"/>
      <w:r w:rsidR="00F06BD7">
        <w:t>Краш</w:t>
      </w:r>
      <w:proofErr w:type="spellEnd"/>
      <w:r w:rsidR="00F06BD7">
        <w:t xml:space="preserve"> и</w:t>
      </w:r>
      <w:r w:rsidR="00F014CF">
        <w:t>ли</w:t>
      </w:r>
      <w:r w:rsidR="00F06BD7">
        <w:t xml:space="preserve"> </w:t>
      </w:r>
      <w:proofErr w:type="spellStart"/>
      <w:r w:rsidR="00F06BD7">
        <w:t>Энгри</w:t>
      </w:r>
      <w:proofErr w:type="spellEnd"/>
      <w:r w:rsidR="00F06BD7">
        <w:t xml:space="preserve"> </w:t>
      </w:r>
      <w:proofErr w:type="spellStart"/>
      <w:r w:rsidR="00F06BD7">
        <w:t>Бердс</w:t>
      </w:r>
      <w:proofErr w:type="spellEnd"/>
      <w:r w:rsidR="00F06BD7">
        <w:t xml:space="preserve">. Так что же это значит? Это значит, что каждый может быть геймером. </w:t>
      </w:r>
      <w:r w:rsidR="00355464">
        <w:t>Это очень обобщенные демографические данные. Это могут быть Ваши клиенты, Ваши подчиненные, Ваши дети и Ваши родители. У каждого есть с</w:t>
      </w:r>
      <w:r w:rsidR="00882DAF">
        <w:t>посо</w:t>
      </w:r>
      <w:r w:rsidR="00F014CF">
        <w:t>бность наслаждаться играми, если</w:t>
      </w:r>
      <w:r w:rsidR="00882DAF">
        <w:t xml:space="preserve"> имеется основательная причина делать это. Что же представляет собой </w:t>
      </w:r>
      <w:proofErr w:type="spellStart"/>
      <w:r w:rsidR="00882DAF">
        <w:t>геймификация</w:t>
      </w:r>
      <w:proofErr w:type="spellEnd"/>
      <w:r w:rsidR="00882DAF">
        <w:t xml:space="preserve">? </w:t>
      </w:r>
      <w:proofErr w:type="spellStart"/>
      <w:r w:rsidR="00882DAF">
        <w:t>Геймификация</w:t>
      </w:r>
      <w:proofErr w:type="spellEnd"/>
      <w:r w:rsidR="00882DAF">
        <w:t>- это умение</w:t>
      </w:r>
      <w:r w:rsidR="00882DAF" w:rsidRPr="00302645">
        <w:t>/</w:t>
      </w:r>
      <w:r w:rsidR="00882DAF">
        <w:t>искусство</w:t>
      </w:r>
      <w:r w:rsidR="00870A40">
        <w:t xml:space="preserve"> пере</w:t>
      </w:r>
      <w:r w:rsidR="00302645">
        <w:t xml:space="preserve">нять все развлекательные захватывающие </w:t>
      </w:r>
      <w:r w:rsidR="00870A40">
        <w:t>элементы игр</w:t>
      </w:r>
      <w:r w:rsidR="00355464">
        <w:t xml:space="preserve"> </w:t>
      </w:r>
      <w:r w:rsidR="00870A40">
        <w:t>и внедрить их в скучную неигровую ситуацию</w:t>
      </w:r>
      <w:r w:rsidR="00F014CF">
        <w:t>- в</w:t>
      </w:r>
      <w:r w:rsidR="00B951C1">
        <w:t xml:space="preserve"> то, что Вам нужно сделать, но</w:t>
      </w:r>
      <w:r w:rsidR="00F014CF">
        <w:t xml:space="preserve"> Вы</w:t>
      </w:r>
      <w:r w:rsidR="00B951C1">
        <w:t xml:space="preserve"> необязательно хотите это делать. </w:t>
      </w:r>
    </w:p>
    <w:p w:rsidR="00FA2E67" w:rsidRDefault="00B951C1">
      <w:r>
        <w:t xml:space="preserve">Итак, когда я размышляю о </w:t>
      </w:r>
      <w:proofErr w:type="spellStart"/>
      <w:r>
        <w:t>геймификации</w:t>
      </w:r>
      <w:proofErr w:type="spellEnd"/>
      <w:r>
        <w:t xml:space="preserve">, кто-то из Вас может начать думать о том, что мы называем </w:t>
      </w:r>
      <w:proofErr w:type="spellStart"/>
      <w:r w:rsidR="00F014CF">
        <w:t>ПиБиЭл</w:t>
      </w:r>
      <w:proofErr w:type="spellEnd"/>
      <w:r w:rsidR="00F014CF">
        <w:t xml:space="preserve">- </w:t>
      </w:r>
      <w:r w:rsidR="006F546D">
        <w:t>очки</w:t>
      </w:r>
      <w:r w:rsidR="00F014CF">
        <w:t xml:space="preserve">, знаки и </w:t>
      </w:r>
      <w:r w:rsidR="007D5333">
        <w:t xml:space="preserve">таблицы. </w:t>
      </w:r>
      <w:r w:rsidR="00617FA8">
        <w:t xml:space="preserve"> И множество людей думают: </w:t>
      </w:r>
      <w:r w:rsidR="00F014CF">
        <w:t xml:space="preserve">если я просто возьму </w:t>
      </w:r>
      <w:r w:rsidR="006F546D">
        <w:t>баллы</w:t>
      </w:r>
      <w:r w:rsidR="005735B5">
        <w:t xml:space="preserve"> </w:t>
      </w:r>
      <w:r w:rsidR="005735B5" w:rsidRPr="00F014CF">
        <w:t>и внедрю их в продукт или значки</w:t>
      </w:r>
      <w:r w:rsidR="005735B5">
        <w:t>, это сделает его увлекательным и захватывающим</w:t>
      </w:r>
      <w:r w:rsidR="00F014CF">
        <w:t>. И</w:t>
      </w:r>
      <w:r w:rsidR="001F1B1B">
        <w:t xml:space="preserve"> это большая ошибка. </w:t>
      </w:r>
      <w:r w:rsidR="00F014CF">
        <w:t>Когда я</w:t>
      </w:r>
      <w:r w:rsidR="001F1B1B">
        <w:t xml:space="preserve"> начал заниматься </w:t>
      </w:r>
      <w:proofErr w:type="spellStart"/>
      <w:r w:rsidR="001F1B1B">
        <w:t>геймификацией</w:t>
      </w:r>
      <w:proofErr w:type="spellEnd"/>
      <w:r w:rsidR="001F1B1B">
        <w:t xml:space="preserve"> в 2003</w:t>
      </w:r>
      <w:r w:rsidR="00F014CF">
        <w:t xml:space="preserve"> году</w:t>
      </w:r>
      <w:r w:rsidR="001F1B1B">
        <w:t>, то был одинок в этом увлечении</w:t>
      </w:r>
      <w:r w:rsidR="0014017E">
        <w:t>. Очень немногие люди задавались этим вопросом и понимали</w:t>
      </w:r>
      <w:r w:rsidR="00F014CF">
        <w:t>, о чем я говорю. 3-4 года назад термин «</w:t>
      </w:r>
      <w:proofErr w:type="spellStart"/>
      <w:r w:rsidR="00F014CF">
        <w:t>геймификация</w:t>
      </w:r>
      <w:proofErr w:type="spellEnd"/>
      <w:r w:rsidR="00F014CF">
        <w:t>» вошел</w:t>
      </w:r>
      <w:r w:rsidR="00A13557">
        <w:t xml:space="preserve"> в употребление и гораздо больше людей в компаниях, организациях, школах </w:t>
      </w:r>
      <w:r w:rsidR="00736599">
        <w:t xml:space="preserve">стали задумываться об этом, но до сих пор лишь небольшое количество людей </w:t>
      </w:r>
      <w:r w:rsidR="0016713E">
        <w:t>действительно понимают это. Если вы задумывались</w:t>
      </w:r>
      <w:r w:rsidR="00535008">
        <w:t xml:space="preserve"> о том, что делает игры веселыми.  Если вы спросите геймеров об этом, они не скажут: о, это потому что в играх можно набрать очки. Они скажут: это побуждает меня использовать мою креативность вместе с друзьями и это позволяет мне быть кем-то большим, чем я являюсь сегодня. И если подумать об этом, каждая простая игра </w:t>
      </w:r>
      <w:r w:rsidR="00F050CE">
        <w:t>имеет игровые элементы и игровые инструменты. Большинство игр все еще являются скучными и неувлекатель</w:t>
      </w:r>
      <w:r w:rsidR="00E40491">
        <w:t xml:space="preserve">ными. И наивно полагать, </w:t>
      </w:r>
      <w:proofErr w:type="gramStart"/>
      <w:r w:rsidR="00E40491">
        <w:t>что</w:t>
      </w:r>
      <w:proofErr w:type="gramEnd"/>
      <w:r w:rsidR="00E40491">
        <w:t xml:space="preserve"> если просто взять</w:t>
      </w:r>
      <w:r w:rsidR="00F050CE">
        <w:t xml:space="preserve"> эти игровые элементы и инструменты из скучных игр и внедрить</w:t>
      </w:r>
      <w:r w:rsidR="00E40491">
        <w:t xml:space="preserve"> их в продукт и интерфейс, это сделает их веселыми и захватывающими</w:t>
      </w:r>
      <w:r w:rsidR="00F050CE">
        <w:t xml:space="preserve">. И теперь мы знаем, что хорошая </w:t>
      </w:r>
      <w:proofErr w:type="spellStart"/>
      <w:r w:rsidR="00F050CE">
        <w:t>геймификация</w:t>
      </w:r>
      <w:proofErr w:type="spellEnd"/>
      <w:r w:rsidR="00F050CE">
        <w:t xml:space="preserve"> может строится не на игровых элементах, а на наших ключевых факторах</w:t>
      </w:r>
      <w:r w:rsidR="00E40491">
        <w:rPr>
          <w:i/>
        </w:rPr>
        <w:t xml:space="preserve">. </w:t>
      </w:r>
      <w:r w:rsidR="0047074E">
        <w:t xml:space="preserve">Я провел много лет, разрабатывая концепцию </w:t>
      </w:r>
      <w:proofErr w:type="spellStart"/>
      <w:r w:rsidR="0047074E">
        <w:t>геймификации</w:t>
      </w:r>
      <w:proofErr w:type="spellEnd"/>
      <w:r w:rsidR="0047074E">
        <w:t xml:space="preserve">, названную </w:t>
      </w:r>
      <w:proofErr w:type="spellStart"/>
      <w:r w:rsidR="0047074E">
        <w:t>Окталисис</w:t>
      </w:r>
      <w:proofErr w:type="spellEnd"/>
      <w:r w:rsidR="0047074E">
        <w:t xml:space="preserve">. Это изображение концепции, построенное в форме 8-угольника и в центре </w:t>
      </w:r>
      <w:proofErr w:type="spellStart"/>
      <w:r w:rsidR="0047074E">
        <w:t>Окталисиса</w:t>
      </w:r>
      <w:proofErr w:type="spellEnd"/>
      <w:r w:rsidR="0047074E">
        <w:t xml:space="preserve"> 8 основных факторов. Я уверен в том, что эти 8 определяющих факторов послужат нам стимулом во всем, что мы делаем вне игр. И я бы хотел пройтись по этим 8 факторам и </w:t>
      </w:r>
      <w:r w:rsidR="00415588">
        <w:t>показать вам один пример, как удив</w:t>
      </w:r>
      <w:r w:rsidR="0047074E">
        <w:t>ительно они могут изменить мир.</w:t>
      </w:r>
    </w:p>
    <w:sectPr w:rsidR="00FA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47332"/>
    <w:multiLevelType w:val="hybridMultilevel"/>
    <w:tmpl w:val="63005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E8"/>
    <w:rsid w:val="0014017E"/>
    <w:rsid w:val="0016713E"/>
    <w:rsid w:val="00175A76"/>
    <w:rsid w:val="001D0417"/>
    <w:rsid w:val="001F1B1B"/>
    <w:rsid w:val="00302645"/>
    <w:rsid w:val="00355464"/>
    <w:rsid w:val="003874A9"/>
    <w:rsid w:val="00415588"/>
    <w:rsid w:val="0047074E"/>
    <w:rsid w:val="00535008"/>
    <w:rsid w:val="005735B5"/>
    <w:rsid w:val="00592DB1"/>
    <w:rsid w:val="00617FA8"/>
    <w:rsid w:val="006F546D"/>
    <w:rsid w:val="00727362"/>
    <w:rsid w:val="00736599"/>
    <w:rsid w:val="007516AF"/>
    <w:rsid w:val="007D5333"/>
    <w:rsid w:val="00803137"/>
    <w:rsid w:val="00870A40"/>
    <w:rsid w:val="00882DAF"/>
    <w:rsid w:val="0095508C"/>
    <w:rsid w:val="00A13557"/>
    <w:rsid w:val="00B951C1"/>
    <w:rsid w:val="00D778F5"/>
    <w:rsid w:val="00D80BED"/>
    <w:rsid w:val="00D91D57"/>
    <w:rsid w:val="00E40491"/>
    <w:rsid w:val="00E968E8"/>
    <w:rsid w:val="00F014CF"/>
    <w:rsid w:val="00F050CE"/>
    <w:rsid w:val="00F06BD7"/>
    <w:rsid w:val="00F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73CE-9682-455D-8990-6FFD74B9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B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0B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kaichou.com/tedxlausan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28</cp:revision>
  <dcterms:created xsi:type="dcterms:W3CDTF">2016-06-30T04:57:00Z</dcterms:created>
  <dcterms:modified xsi:type="dcterms:W3CDTF">2017-05-23T09:11:00Z</dcterms:modified>
</cp:coreProperties>
</file>