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C55" w:rsidRPr="00B81184" w:rsidRDefault="00B81184" w:rsidP="00B81184">
      <w:pPr>
        <w:spacing w:line="360" w:lineRule="auto"/>
        <w:jc w:val="center"/>
        <w:rPr>
          <w:b/>
          <w:sz w:val="32"/>
        </w:rPr>
      </w:pPr>
      <w:r w:rsidRPr="00B81184">
        <w:rPr>
          <w:b/>
          <w:sz w:val="32"/>
        </w:rPr>
        <w:t>Обзор источников криптовалютных сигналов</w:t>
      </w:r>
    </w:p>
    <w:p w:rsidR="0012066B" w:rsidRDefault="0012066B" w:rsidP="00B81184">
      <w:pPr>
        <w:spacing w:line="360" w:lineRule="auto"/>
        <w:jc w:val="both"/>
        <w:rPr>
          <w:sz w:val="24"/>
        </w:rPr>
      </w:pPr>
      <w:r w:rsidRPr="0012066B">
        <w:rPr>
          <w:sz w:val="24"/>
        </w:rPr>
        <w:t xml:space="preserve">В 2017 году увлечение </w:t>
      </w:r>
      <w:r>
        <w:rPr>
          <w:sz w:val="24"/>
        </w:rPr>
        <w:t>криптовалютами</w:t>
      </w:r>
      <w:r w:rsidRPr="0012066B">
        <w:rPr>
          <w:sz w:val="24"/>
        </w:rPr>
        <w:t xml:space="preserve"> достигло немыслимых вершин.</w:t>
      </w:r>
      <w:r>
        <w:rPr>
          <w:sz w:val="24"/>
        </w:rPr>
        <w:t xml:space="preserve"> Сотни тысяч людей пытаются понять, как можно зарабатывать на </w:t>
      </w:r>
      <w:r w:rsidR="00604F0F">
        <w:rPr>
          <w:sz w:val="24"/>
        </w:rPr>
        <w:t>торговле цифровыми деньгами</w:t>
      </w:r>
      <w:r>
        <w:rPr>
          <w:sz w:val="24"/>
        </w:rPr>
        <w:t>. Однако лишь малый процент в курсе того, что это делать гораздо проще с помощью крипто-сигналов.</w:t>
      </w:r>
    </w:p>
    <w:p w:rsidR="0012066B" w:rsidRPr="00394E0C" w:rsidRDefault="00394E0C" w:rsidP="00B81184">
      <w:pPr>
        <w:spacing w:line="360" w:lineRule="auto"/>
        <w:jc w:val="both"/>
        <w:rPr>
          <w:b/>
          <w:sz w:val="28"/>
        </w:rPr>
      </w:pPr>
      <w:r w:rsidRPr="00394E0C">
        <w:rPr>
          <w:b/>
          <w:sz w:val="28"/>
        </w:rPr>
        <w:t>Что такое криптовалютные сигналы?</w:t>
      </w:r>
    </w:p>
    <w:p w:rsidR="00394E0C" w:rsidRDefault="00394E0C" w:rsidP="00B81184">
      <w:pPr>
        <w:spacing w:line="360" w:lineRule="auto"/>
        <w:jc w:val="both"/>
        <w:rPr>
          <w:sz w:val="24"/>
        </w:rPr>
      </w:pPr>
      <w:r>
        <w:rPr>
          <w:sz w:val="24"/>
        </w:rPr>
        <w:t>По сути, это оповещения о том, какую монету буде</w:t>
      </w:r>
      <w:r w:rsidR="0049342B">
        <w:rPr>
          <w:sz w:val="24"/>
        </w:rPr>
        <w:t>т лучше купить завтра, а какую продать уже сегодня, так как вскоре ее курс упадет на несколько пунктов. Также это информация, благодаря которой любой трейдер реализует свою валюту с максимальной выгодой.</w:t>
      </w:r>
    </w:p>
    <w:p w:rsidR="009A646A" w:rsidRDefault="009A646A" w:rsidP="009A646A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87448" cy="36973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zha-bitkoin-m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615" cy="37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2B" w:rsidRDefault="00DE12BE" w:rsidP="00B81184">
      <w:pPr>
        <w:spacing w:line="360" w:lineRule="auto"/>
        <w:jc w:val="both"/>
        <w:rPr>
          <w:sz w:val="24"/>
        </w:rPr>
      </w:pPr>
      <w:r>
        <w:rPr>
          <w:sz w:val="24"/>
        </w:rPr>
        <w:t>Необходимо понимать, что криптовалютные сигналы являются аналитической работой специалистов или приватными сведениями, которые поступают от крупных игроков рынка.</w:t>
      </w:r>
    </w:p>
    <w:p w:rsidR="00DE12BE" w:rsidRDefault="00DE12BE" w:rsidP="00B8118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Такие данные очень ценятся среди тех, кто всерьез занимается криптовалютой, поэтому зачастую источники </w:t>
      </w:r>
      <w:r w:rsidR="00D005EA">
        <w:rPr>
          <w:sz w:val="24"/>
        </w:rPr>
        <w:t>криптовалютных сигналов</w:t>
      </w:r>
      <w:r>
        <w:rPr>
          <w:sz w:val="24"/>
        </w:rPr>
        <w:t xml:space="preserve"> платные. Однако есть и бесплатные аналоги. Вопрос в том, насколько им можно верить, ведь </w:t>
      </w:r>
      <w:r w:rsidR="00D005EA">
        <w:rPr>
          <w:sz w:val="24"/>
        </w:rPr>
        <w:t>эксклюзивная</w:t>
      </w:r>
      <w:r>
        <w:rPr>
          <w:sz w:val="24"/>
        </w:rPr>
        <w:t xml:space="preserve"> информация стоит денег.</w:t>
      </w:r>
    </w:p>
    <w:p w:rsidR="00DE12BE" w:rsidRPr="00677290" w:rsidRDefault="00677290" w:rsidP="00B81184">
      <w:pPr>
        <w:spacing w:line="360" w:lineRule="auto"/>
        <w:jc w:val="both"/>
        <w:rPr>
          <w:b/>
          <w:sz w:val="28"/>
        </w:rPr>
      </w:pPr>
      <w:r w:rsidRPr="00677290">
        <w:rPr>
          <w:b/>
          <w:sz w:val="28"/>
        </w:rPr>
        <w:t>Платные источники криптовалютных сигналов</w:t>
      </w:r>
    </w:p>
    <w:p w:rsidR="00677290" w:rsidRDefault="00677290" w:rsidP="00B8118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Администраторы платных ресурсов серьезно подходят к своей работе. Именно поэтому сведениям из таких источников можно действительно доверять. Передаваемые </w:t>
      </w:r>
      <w:r>
        <w:rPr>
          <w:sz w:val="24"/>
        </w:rPr>
        <w:lastRenderedPageBreak/>
        <w:t>пользователям сигналы отличаются не только превосходным качеством, но и высокой частотой. Если процесс трейдинга выстраивать на основании оповещений из платных источников, шансы на заключение удачных сделок возрастают в несколько раз.</w:t>
      </w:r>
    </w:p>
    <w:p w:rsidR="00A1072C" w:rsidRDefault="00A1072C" w:rsidP="00A1072C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A1072C">
        <w:rPr>
          <w:sz w:val="24"/>
          <w:u w:val="single"/>
        </w:rPr>
        <w:t>InsightTradeBo</w:t>
      </w:r>
      <w:r w:rsidRPr="004F0768">
        <w:rPr>
          <w:sz w:val="24"/>
          <w:u w:val="single"/>
        </w:rPr>
        <w:t>t</w:t>
      </w:r>
      <w:r>
        <w:rPr>
          <w:sz w:val="24"/>
        </w:rPr>
        <w:t xml:space="preserve"> – реализован в виде </w:t>
      </w:r>
      <w:r>
        <w:rPr>
          <w:sz w:val="24"/>
          <w:lang w:val="en-US"/>
        </w:rPr>
        <w:t>telegram</w:t>
      </w:r>
      <w:r>
        <w:rPr>
          <w:sz w:val="24"/>
        </w:rPr>
        <w:t xml:space="preserve">-бота, который предлагает приобрести один из трех пакетов: </w:t>
      </w:r>
      <w:r w:rsidRPr="00A1072C">
        <w:rPr>
          <w:sz w:val="24"/>
        </w:rPr>
        <w:t>Trader</w:t>
      </w:r>
      <w:r>
        <w:rPr>
          <w:sz w:val="24"/>
        </w:rPr>
        <w:t xml:space="preserve">, </w:t>
      </w:r>
      <w:r w:rsidRPr="00A1072C">
        <w:rPr>
          <w:sz w:val="24"/>
        </w:rPr>
        <w:t>Investor</w:t>
      </w:r>
      <w:r>
        <w:rPr>
          <w:sz w:val="24"/>
        </w:rPr>
        <w:t xml:space="preserve"> и </w:t>
      </w:r>
      <w:r w:rsidRPr="00A1072C">
        <w:rPr>
          <w:sz w:val="24"/>
        </w:rPr>
        <w:t>Full pack</w:t>
      </w:r>
      <w:r>
        <w:rPr>
          <w:sz w:val="24"/>
        </w:rPr>
        <w:t xml:space="preserve">. Наиболее подходящий для торговцев криптовалютой - </w:t>
      </w:r>
      <w:r w:rsidRPr="00A1072C">
        <w:rPr>
          <w:sz w:val="24"/>
        </w:rPr>
        <w:t>Trader pack</w:t>
      </w:r>
      <w:r>
        <w:rPr>
          <w:sz w:val="24"/>
        </w:rPr>
        <w:t xml:space="preserve">, который можно купить за </w:t>
      </w:r>
      <w:r w:rsidRPr="00A1072C">
        <w:rPr>
          <w:sz w:val="24"/>
        </w:rPr>
        <w:t>0,1 BTC</w:t>
      </w:r>
      <w:r w:rsidR="00604F0F">
        <w:rPr>
          <w:sz w:val="24"/>
        </w:rPr>
        <w:t xml:space="preserve">. В этот пакет </w:t>
      </w:r>
      <w:r>
        <w:rPr>
          <w:sz w:val="24"/>
        </w:rPr>
        <w:t>включены 3 основных услуги: актуальные монеты, ежедневные сигналы и ПП.</w:t>
      </w:r>
    </w:p>
    <w:p w:rsidR="009C1FF2" w:rsidRDefault="004F0768" w:rsidP="004F0768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4F0768">
        <w:rPr>
          <w:sz w:val="24"/>
          <w:u w:val="single"/>
        </w:rPr>
        <w:t>Golden Island</w:t>
      </w:r>
      <w:r w:rsidR="00991219">
        <w:rPr>
          <w:sz w:val="24"/>
        </w:rPr>
        <w:t xml:space="preserve"> – один</w:t>
      </w:r>
      <w:r>
        <w:rPr>
          <w:sz w:val="24"/>
        </w:rPr>
        <w:t xml:space="preserve"> из </w:t>
      </w:r>
      <w:r w:rsidR="00991219">
        <w:rPr>
          <w:sz w:val="24"/>
        </w:rPr>
        <w:t>самых</w:t>
      </w:r>
      <w:r>
        <w:rPr>
          <w:sz w:val="24"/>
        </w:rPr>
        <w:t xml:space="preserve"> </w:t>
      </w:r>
      <w:r w:rsidR="00991219">
        <w:rPr>
          <w:sz w:val="24"/>
        </w:rPr>
        <w:t xml:space="preserve">известных </w:t>
      </w:r>
      <w:bookmarkStart w:id="0" w:name="_GoBack"/>
      <w:bookmarkEnd w:id="0"/>
      <w:r w:rsidR="00991219">
        <w:rPr>
          <w:sz w:val="24"/>
        </w:rPr>
        <w:t>клубов</w:t>
      </w:r>
      <w:r>
        <w:rPr>
          <w:sz w:val="24"/>
        </w:rPr>
        <w:t xml:space="preserve"> с внушительным количеством подписчиков, среди которых «засветились» довольно серьезные участники рынка. Приобрести годовую подписку на получение сигналов будет стоить 500 долларов.</w:t>
      </w:r>
    </w:p>
    <w:p w:rsidR="00814668" w:rsidRDefault="00814668" w:rsidP="00814668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814668">
        <w:rPr>
          <w:sz w:val="24"/>
          <w:u w:val="single"/>
        </w:rPr>
        <w:t>RXinvesT</w:t>
      </w:r>
      <w:r>
        <w:rPr>
          <w:sz w:val="24"/>
        </w:rPr>
        <w:t xml:space="preserve"> – предлагает инсайды и сигналы по различным криптовалютам. Краткосрочные по цене 50 у.е. в </w:t>
      </w:r>
      <w:r w:rsidR="00991219">
        <w:rPr>
          <w:sz w:val="24"/>
        </w:rPr>
        <w:t>1-й</w:t>
      </w:r>
      <w:r>
        <w:rPr>
          <w:sz w:val="24"/>
        </w:rPr>
        <w:t xml:space="preserve"> месяц и </w:t>
      </w:r>
      <w:r w:rsidRPr="00814668">
        <w:rPr>
          <w:sz w:val="24"/>
        </w:rPr>
        <w:t>0.04 BTC</w:t>
      </w:r>
      <w:r>
        <w:rPr>
          <w:sz w:val="24"/>
        </w:rPr>
        <w:t xml:space="preserve"> все последующие, а 2 в 1 (и долгосрочные и краткосрочные) </w:t>
      </w:r>
      <w:r w:rsidR="00991219">
        <w:rPr>
          <w:sz w:val="24"/>
        </w:rPr>
        <w:t xml:space="preserve">– 100 долларов в первый месяц, а потом </w:t>
      </w:r>
      <w:r w:rsidRPr="00814668">
        <w:rPr>
          <w:sz w:val="24"/>
        </w:rPr>
        <w:t>0.1 BTC</w:t>
      </w:r>
      <w:r w:rsidR="00991219">
        <w:rPr>
          <w:sz w:val="24"/>
        </w:rPr>
        <w:t>.</w:t>
      </w:r>
    </w:p>
    <w:p w:rsidR="00814668" w:rsidRDefault="00655CC5" w:rsidP="00655CC5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655CC5">
        <w:rPr>
          <w:sz w:val="24"/>
          <w:u w:val="single"/>
        </w:rPr>
        <w:t>Криптоманьяки</w:t>
      </w:r>
      <w:r>
        <w:rPr>
          <w:sz w:val="24"/>
        </w:rPr>
        <w:t xml:space="preserve"> – приватный клуб Сергея Денежного, подписка здесь стоит 500 долларов в год. Только долгосрочные сигналы, обновление которых осуществляется каждый понедельник. С недавних пор сотрудничают с клубом </w:t>
      </w:r>
      <w:r>
        <w:rPr>
          <w:sz w:val="24"/>
          <w:lang w:val="en-US"/>
        </w:rPr>
        <w:t>Golden</w:t>
      </w:r>
      <w:r>
        <w:rPr>
          <w:sz w:val="24"/>
        </w:rPr>
        <w:t>, чей автоматизированный бот</w:t>
      </w:r>
      <w:r w:rsidRPr="00655CC5">
        <w:rPr>
          <w:sz w:val="24"/>
        </w:rPr>
        <w:t xml:space="preserve"> рассылает</w:t>
      </w:r>
      <w:r>
        <w:rPr>
          <w:sz w:val="24"/>
        </w:rPr>
        <w:t xml:space="preserve"> подписчикам рекомендации криптоманьяков.</w:t>
      </w:r>
    </w:p>
    <w:p w:rsidR="00655CC5" w:rsidRDefault="00111BDD" w:rsidP="00111BDD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</w:rPr>
      </w:pPr>
      <w:proofErr w:type="spellStart"/>
      <w:r w:rsidRPr="00111BDD">
        <w:rPr>
          <w:sz w:val="24"/>
          <w:u w:val="single"/>
        </w:rPr>
        <w:t>iTuber</w:t>
      </w:r>
      <w:proofErr w:type="spellEnd"/>
      <w:r w:rsidRPr="00111BDD">
        <w:rPr>
          <w:sz w:val="24"/>
          <w:u w:val="single"/>
        </w:rPr>
        <w:t xml:space="preserve"> </w:t>
      </w:r>
      <w:r>
        <w:rPr>
          <w:sz w:val="24"/>
        </w:rPr>
        <w:t>– видеопроект, в котором публикуются полезные ролики о торговле криптовалютой. Принадлежит Андрею Погорелому.</w:t>
      </w:r>
    </w:p>
    <w:p w:rsidR="00111BDD" w:rsidRDefault="007D05EB" w:rsidP="007D05EB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52358" cy="33952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ing-bitcoin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50" cy="345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EB" w:rsidRPr="002165A9" w:rsidRDefault="002165A9" w:rsidP="00111BDD">
      <w:pPr>
        <w:spacing w:line="360" w:lineRule="auto"/>
        <w:jc w:val="both"/>
        <w:rPr>
          <w:b/>
          <w:sz w:val="28"/>
        </w:rPr>
      </w:pPr>
      <w:r w:rsidRPr="002165A9">
        <w:rPr>
          <w:b/>
          <w:sz w:val="28"/>
        </w:rPr>
        <w:lastRenderedPageBreak/>
        <w:t>Бесплатные источники криптовалютных сигналов</w:t>
      </w:r>
    </w:p>
    <w:p w:rsidR="00604F0F" w:rsidRDefault="004F2A39" w:rsidP="00111BDD">
      <w:pPr>
        <w:spacing w:line="360" w:lineRule="auto"/>
        <w:jc w:val="both"/>
        <w:rPr>
          <w:sz w:val="24"/>
        </w:rPr>
      </w:pPr>
      <w:r>
        <w:rPr>
          <w:sz w:val="24"/>
        </w:rPr>
        <w:t>Несмотря на то, что качество и частота обновления сигналов в бесплатных источниках о</w:t>
      </w:r>
      <w:r w:rsidR="00604F0F">
        <w:rPr>
          <w:sz w:val="24"/>
        </w:rPr>
        <w:t xml:space="preserve">ставляет желать лучшего, мы всё равно </w:t>
      </w:r>
      <w:r>
        <w:rPr>
          <w:sz w:val="24"/>
        </w:rPr>
        <w:t xml:space="preserve">уделим им немного внимания. </w:t>
      </w:r>
    </w:p>
    <w:p w:rsidR="002165A9" w:rsidRDefault="004F2A39" w:rsidP="00111BDD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Изредка из альтруистических побуждений или в целях пиара люди публикуют информацию о сигналах </w:t>
      </w:r>
      <w:r w:rsidR="00604F0F">
        <w:rPr>
          <w:sz w:val="24"/>
        </w:rPr>
        <w:t>бесплатно</w:t>
      </w:r>
      <w:r>
        <w:rPr>
          <w:sz w:val="24"/>
        </w:rPr>
        <w:t xml:space="preserve">. Это происходит </w:t>
      </w:r>
      <w:r w:rsidR="00604F0F">
        <w:rPr>
          <w:sz w:val="24"/>
        </w:rPr>
        <w:t>не регулярно</w:t>
      </w:r>
      <w:r>
        <w:rPr>
          <w:sz w:val="24"/>
        </w:rPr>
        <w:t xml:space="preserve">, но все же </w:t>
      </w:r>
      <w:r w:rsidR="00604F0F">
        <w:rPr>
          <w:sz w:val="24"/>
        </w:rPr>
        <w:t>случается</w:t>
      </w:r>
      <w:r>
        <w:rPr>
          <w:sz w:val="24"/>
        </w:rPr>
        <w:t xml:space="preserve">, что </w:t>
      </w:r>
      <w:r w:rsidR="00604F0F">
        <w:rPr>
          <w:sz w:val="24"/>
        </w:rPr>
        <w:t xml:space="preserve">будет </w:t>
      </w:r>
      <w:r>
        <w:rPr>
          <w:sz w:val="24"/>
        </w:rPr>
        <w:t>полезно новичкам</w:t>
      </w:r>
      <w:r w:rsidR="00604F0F">
        <w:rPr>
          <w:sz w:val="24"/>
        </w:rPr>
        <w:t>, которые решили попробовать себя в сфере криптовалютной торговли</w:t>
      </w:r>
      <w:r>
        <w:rPr>
          <w:sz w:val="24"/>
        </w:rPr>
        <w:t>.</w:t>
      </w:r>
    </w:p>
    <w:p w:rsidR="004F2A39" w:rsidRDefault="004F2A39" w:rsidP="004F2A39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proofErr w:type="spellStart"/>
      <w:r w:rsidRPr="004F2A39">
        <w:rPr>
          <w:sz w:val="24"/>
          <w:u w:val="single"/>
        </w:rPr>
        <w:t>CryptoPing</w:t>
      </w:r>
      <w:proofErr w:type="spellEnd"/>
      <w:r>
        <w:rPr>
          <w:sz w:val="24"/>
        </w:rPr>
        <w:t xml:space="preserve"> – бот в Телеграме, который оповещает о серьезных изменениях курса (более 1%) на таких биржах, как: </w:t>
      </w:r>
      <w:proofErr w:type="spellStart"/>
      <w:r w:rsidRPr="004F2A39">
        <w:rPr>
          <w:sz w:val="24"/>
        </w:rPr>
        <w:t>cryptopia</w:t>
      </w:r>
      <w:proofErr w:type="spellEnd"/>
      <w:r>
        <w:rPr>
          <w:sz w:val="24"/>
        </w:rPr>
        <w:t xml:space="preserve">, </w:t>
      </w:r>
      <w:proofErr w:type="spellStart"/>
      <w:r w:rsidRPr="004F2A39">
        <w:rPr>
          <w:sz w:val="24"/>
        </w:rPr>
        <w:t>bittrex</w:t>
      </w:r>
      <w:proofErr w:type="spellEnd"/>
      <w:r>
        <w:rPr>
          <w:sz w:val="24"/>
        </w:rPr>
        <w:t xml:space="preserve"> и </w:t>
      </w:r>
      <w:proofErr w:type="spellStart"/>
      <w:r w:rsidRPr="004F2A39">
        <w:rPr>
          <w:sz w:val="24"/>
        </w:rPr>
        <w:t>poloniex</w:t>
      </w:r>
      <w:proofErr w:type="spellEnd"/>
      <w:r>
        <w:rPr>
          <w:sz w:val="24"/>
        </w:rPr>
        <w:t>.</w:t>
      </w:r>
    </w:p>
    <w:p w:rsidR="004F2A39" w:rsidRDefault="004F2A39" w:rsidP="004F2A39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proofErr w:type="spellStart"/>
      <w:r w:rsidRPr="004F2A39">
        <w:rPr>
          <w:sz w:val="24"/>
          <w:u w:val="single"/>
        </w:rPr>
        <w:t>Cryptochan_HighLowPulse</w:t>
      </w:r>
      <w:proofErr w:type="spellEnd"/>
      <w:r>
        <w:rPr>
          <w:sz w:val="24"/>
        </w:rPr>
        <w:t xml:space="preserve"> –</w:t>
      </w:r>
      <w:r w:rsidR="00EA265C">
        <w:rPr>
          <w:sz w:val="24"/>
        </w:rPr>
        <w:t xml:space="preserve"> </w:t>
      </w:r>
      <w:r>
        <w:rPr>
          <w:sz w:val="24"/>
        </w:rPr>
        <w:t xml:space="preserve">телеграм-бот, выполняющий функцию </w:t>
      </w:r>
      <w:r w:rsidR="00EA265C">
        <w:rPr>
          <w:sz w:val="24"/>
        </w:rPr>
        <w:t>рассылки</w:t>
      </w:r>
      <w:r>
        <w:rPr>
          <w:sz w:val="24"/>
        </w:rPr>
        <w:t xml:space="preserve"> сигналов даже о незначительных колебаниях курса.</w:t>
      </w:r>
    </w:p>
    <w:p w:rsidR="004F2A39" w:rsidRDefault="00EA265C" w:rsidP="00EA265C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proofErr w:type="spellStart"/>
      <w:r w:rsidRPr="00EA265C">
        <w:rPr>
          <w:sz w:val="24"/>
          <w:u w:val="single"/>
        </w:rPr>
        <w:t>CryptoInside</w:t>
      </w:r>
      <w:proofErr w:type="spellEnd"/>
      <w:r>
        <w:rPr>
          <w:sz w:val="24"/>
        </w:rPr>
        <w:t xml:space="preserve"> – чат в Телеграме, где время от времени публикуются сигналы, которые можно использовать при торговле криптовалюты.</w:t>
      </w:r>
    </w:p>
    <w:p w:rsidR="00EA265C" w:rsidRDefault="00EA265C" w:rsidP="00EA265C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proofErr w:type="spellStart"/>
      <w:r w:rsidRPr="00EA265C">
        <w:rPr>
          <w:sz w:val="24"/>
          <w:u w:val="single"/>
        </w:rPr>
        <w:t>CoinSignal</w:t>
      </w:r>
      <w:proofErr w:type="spellEnd"/>
      <w:r w:rsidRPr="00EA265C">
        <w:rPr>
          <w:sz w:val="24"/>
          <w:u w:val="single"/>
        </w:rPr>
        <w:t xml:space="preserve"> </w:t>
      </w:r>
      <w:proofErr w:type="spellStart"/>
      <w:r w:rsidRPr="00EA265C">
        <w:rPr>
          <w:sz w:val="24"/>
          <w:u w:val="single"/>
        </w:rPr>
        <w:t>Bot</w:t>
      </w:r>
      <w:proofErr w:type="spellEnd"/>
      <w:r w:rsidRPr="00EA265C">
        <w:rPr>
          <w:sz w:val="24"/>
          <w:u w:val="single"/>
        </w:rPr>
        <w:t xml:space="preserve"> </w:t>
      </w:r>
      <w:proofErr w:type="spellStart"/>
      <w:r w:rsidRPr="00EA265C">
        <w:rPr>
          <w:sz w:val="24"/>
          <w:u w:val="single"/>
        </w:rPr>
        <w:t>Pump</w:t>
      </w:r>
      <w:proofErr w:type="spellEnd"/>
      <w:r w:rsidRPr="00EA265C">
        <w:rPr>
          <w:sz w:val="24"/>
          <w:u w:val="single"/>
        </w:rPr>
        <w:t xml:space="preserve"> </w:t>
      </w:r>
      <w:proofErr w:type="spellStart"/>
      <w:r w:rsidRPr="00EA265C">
        <w:rPr>
          <w:sz w:val="24"/>
          <w:u w:val="single"/>
        </w:rPr>
        <w:t>Signals</w:t>
      </w:r>
      <w:proofErr w:type="spellEnd"/>
      <w:r>
        <w:rPr>
          <w:sz w:val="24"/>
        </w:rPr>
        <w:t xml:space="preserve"> – бот, который сигнализирует о пампах.</w:t>
      </w:r>
    </w:p>
    <w:p w:rsidR="00EA265C" w:rsidRDefault="00EA265C" w:rsidP="00EA265C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 w:rsidRPr="00EA265C">
        <w:rPr>
          <w:sz w:val="24"/>
          <w:u w:val="single"/>
        </w:rPr>
        <w:t>D</w:t>
      </w:r>
      <w:proofErr w:type="spellStart"/>
      <w:r>
        <w:rPr>
          <w:sz w:val="24"/>
          <w:u w:val="single"/>
          <w:lang w:val="en-US"/>
        </w:rPr>
        <w:t>agcoin</w:t>
      </w:r>
      <w:proofErr w:type="spellEnd"/>
      <w:r>
        <w:rPr>
          <w:sz w:val="24"/>
        </w:rPr>
        <w:t xml:space="preserve"> – чат в </w:t>
      </w:r>
      <w:r>
        <w:rPr>
          <w:sz w:val="24"/>
          <w:lang w:val="en-US"/>
        </w:rPr>
        <w:t>Telegram</w:t>
      </w:r>
      <w:r>
        <w:rPr>
          <w:sz w:val="24"/>
        </w:rPr>
        <w:t>, где анонсируются сигналы о предварительных продажах криптовалюты на базе DAG-</w:t>
      </w:r>
      <w:proofErr w:type="spellStart"/>
      <w:r>
        <w:rPr>
          <w:sz w:val="24"/>
        </w:rPr>
        <w:t>чейн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Dagcoin</w:t>
      </w:r>
      <w:proofErr w:type="spellEnd"/>
      <w:r>
        <w:rPr>
          <w:sz w:val="24"/>
        </w:rPr>
        <w:t xml:space="preserve">, </w:t>
      </w:r>
      <w:r w:rsidRPr="00EA265C">
        <w:rPr>
          <w:sz w:val="24"/>
        </w:rPr>
        <w:t>IOTA</w:t>
      </w:r>
      <w:r>
        <w:rPr>
          <w:sz w:val="24"/>
        </w:rPr>
        <w:t xml:space="preserve"> и </w:t>
      </w:r>
      <w:proofErr w:type="spellStart"/>
      <w:r w:rsidRPr="00EA265C">
        <w:rPr>
          <w:sz w:val="24"/>
        </w:rPr>
        <w:t>Byteball</w:t>
      </w:r>
      <w:proofErr w:type="spellEnd"/>
      <w:r>
        <w:rPr>
          <w:sz w:val="24"/>
        </w:rPr>
        <w:t>).</w:t>
      </w:r>
    </w:p>
    <w:p w:rsidR="00F30E16" w:rsidRDefault="00F30E16" w:rsidP="00F30E16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2300" cy="20116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44" cy="20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5C" w:rsidRDefault="00EA265C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Еще раз акцентируем Ваше внимание на том, что даже на платных источниках можно ничего не заработать, если действовать неправильно, а на бесплатных и вовсе оказаться в минусе, так как достоверность данных от </w:t>
      </w:r>
      <w:r>
        <w:rPr>
          <w:sz w:val="24"/>
          <w:lang w:val="en-US"/>
        </w:rPr>
        <w:t>free</w:t>
      </w:r>
      <w:r>
        <w:rPr>
          <w:sz w:val="24"/>
        </w:rPr>
        <w:t xml:space="preserve">-сигнальщиков </w:t>
      </w:r>
      <w:r w:rsidR="00102A00">
        <w:rPr>
          <w:sz w:val="24"/>
        </w:rPr>
        <w:t>под большим вопросом.</w:t>
      </w:r>
    </w:p>
    <w:p w:rsidR="00F30E16" w:rsidRPr="006F7652" w:rsidRDefault="006F7652" w:rsidP="00102A00">
      <w:pPr>
        <w:spacing w:line="360" w:lineRule="auto"/>
        <w:jc w:val="both"/>
        <w:rPr>
          <w:b/>
          <w:sz w:val="28"/>
        </w:rPr>
      </w:pPr>
      <w:r w:rsidRPr="006F7652">
        <w:rPr>
          <w:b/>
          <w:sz w:val="28"/>
        </w:rPr>
        <w:t>Сколько можно зарабатывать с помощью платных источников</w:t>
      </w:r>
      <w:r w:rsidR="00FA7D3A">
        <w:rPr>
          <w:b/>
          <w:sz w:val="28"/>
        </w:rPr>
        <w:t>?</w:t>
      </w:r>
    </w:p>
    <w:p w:rsidR="006F7652" w:rsidRDefault="006F7652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>Чем больше сумма вложений, тем больше будет доходность. Однако это возможно лишь в том случае, если четко следовать рекомендациям, поступающим из платных источников. Но даже при таком раскладе есть доля вероятности, что</w:t>
      </w:r>
      <w:r w:rsidR="00F14103">
        <w:rPr>
          <w:sz w:val="24"/>
        </w:rPr>
        <w:t xml:space="preserve"> прогноз не сбудется, так как от неожиданных скачков курса никто не застрахован. Тут уж действуйте на свой страх и риск!</w:t>
      </w:r>
    </w:p>
    <w:p w:rsidR="00F14103" w:rsidRDefault="00F14103" w:rsidP="00102A00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 xml:space="preserve">К примеру, доходность от использования сигналов </w:t>
      </w:r>
      <w:r w:rsidRPr="00F14103">
        <w:rPr>
          <w:sz w:val="24"/>
        </w:rPr>
        <w:t>InsightTradeBot</w:t>
      </w:r>
      <w:r>
        <w:rPr>
          <w:sz w:val="24"/>
        </w:rPr>
        <w:t xml:space="preserve"> может составить около 70% ежемесячно. Согласитесь, что это очень неплохо при условии вливания крупных сумм.</w:t>
      </w:r>
    </w:p>
    <w:p w:rsidR="00F14103" w:rsidRDefault="00F14103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Участники клуба </w:t>
      </w:r>
      <w:r w:rsidRPr="00F14103">
        <w:rPr>
          <w:sz w:val="24"/>
        </w:rPr>
        <w:t>Golden Island</w:t>
      </w:r>
      <w:r>
        <w:rPr>
          <w:sz w:val="24"/>
        </w:rPr>
        <w:t xml:space="preserve"> ежегодно радуются доходности, размер которой может варьироваться от 100% до 3000%. Почему такой разброс, спросите вы? Одни реагируют на сигналы сразу и успевают в считанные минуты продать или приобрести криптовалюту по выгодной стоимости, другие же занимаются этим в свободное время, из-за чего довольно часто упускают момент. Но даже при таком раскладе подписчики остаются в плюсе.</w:t>
      </w:r>
    </w:p>
    <w:p w:rsidR="00152503" w:rsidRDefault="00152503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 </w:t>
      </w:r>
      <w:proofErr w:type="spellStart"/>
      <w:r>
        <w:rPr>
          <w:sz w:val="24"/>
          <w:lang w:val="en-US"/>
        </w:rPr>
        <w:t>RXinvest</w:t>
      </w:r>
      <w:proofErr w:type="spellEnd"/>
      <w:r w:rsidRPr="00CD4556">
        <w:rPr>
          <w:sz w:val="24"/>
        </w:rPr>
        <w:t xml:space="preserve"> </w:t>
      </w:r>
      <w:r w:rsidR="00CD4556">
        <w:rPr>
          <w:sz w:val="24"/>
        </w:rPr>
        <w:t>доходность от использования криптовалютных сигналов может быть от 10% до 1000% каждый месяц. Опять же, все зависит от того, как пользоваться рекомендациями, как скоро реагировать на них и предпринимать соответствующие действия. Если верить их промо-информации, можно вложить 100 долларов и каждый месяц зарабатывать 500 у.е.</w:t>
      </w:r>
    </w:p>
    <w:p w:rsidR="00CD4556" w:rsidRDefault="00947792" w:rsidP="00947792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24764" cy="2464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pped-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570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92" w:rsidRPr="00947792" w:rsidRDefault="00947792" w:rsidP="00102A00">
      <w:pPr>
        <w:spacing w:line="360" w:lineRule="auto"/>
        <w:jc w:val="both"/>
        <w:rPr>
          <w:b/>
          <w:sz w:val="28"/>
        </w:rPr>
      </w:pPr>
      <w:r w:rsidRPr="00947792">
        <w:rPr>
          <w:b/>
          <w:sz w:val="28"/>
        </w:rPr>
        <w:t>Стоит ли вообще пользоваться источниками криптовалюты</w:t>
      </w:r>
      <w:r w:rsidR="00FA7D3A">
        <w:rPr>
          <w:b/>
          <w:sz w:val="28"/>
        </w:rPr>
        <w:t>?</w:t>
      </w:r>
    </w:p>
    <w:p w:rsidR="00947792" w:rsidRDefault="00947792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>Если Вы не являетесь аналитиком в криптовалютой сфере или трейдером с многолетним стажем торговли, ответ будет однозначно ДА! Информацию из передаваемых сигналов (особенно это касается платных источников) не найти в свободном доступе. Это обусловлено тем, что такие сведения имеют большую ценность и не сливаются в паблик.</w:t>
      </w:r>
    </w:p>
    <w:p w:rsidR="00947792" w:rsidRDefault="00947792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Над прогнозами работает множество аналитиков, а поступающие от крупных игроков на </w:t>
      </w:r>
      <w:r w:rsidR="00AB1DEF">
        <w:rPr>
          <w:sz w:val="24"/>
        </w:rPr>
        <w:t xml:space="preserve">криптовалютном </w:t>
      </w:r>
      <w:r>
        <w:rPr>
          <w:sz w:val="24"/>
        </w:rPr>
        <w:t>рынке данные</w:t>
      </w:r>
      <w:r w:rsidR="00AB1DEF">
        <w:rPr>
          <w:sz w:val="24"/>
        </w:rPr>
        <w:t xml:space="preserve"> стоят немало денег, которые подписчики платных источников и отчисляют ежемесячно/ежегодно за право пользоваться этой информацией.</w:t>
      </w:r>
    </w:p>
    <w:p w:rsidR="008F7806" w:rsidRPr="00CD4556" w:rsidRDefault="008F7806" w:rsidP="00102A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 каких случаях стоит отдать предпочтение бесплатным источникам? Только если Вы хотите попробовать себя в трейдинге, не рискуя серьезными суммами, с минимальными </w:t>
      </w:r>
      <w:r>
        <w:rPr>
          <w:sz w:val="24"/>
        </w:rPr>
        <w:lastRenderedPageBreak/>
        <w:t>вложениями. В остальных же случаях рекомендуем приобретать подписку на любой из платных источников, рассмотренных в данном обзоре.</w:t>
      </w:r>
    </w:p>
    <w:sectPr w:rsidR="008F7806" w:rsidRPr="00CD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632CB"/>
    <w:multiLevelType w:val="hybridMultilevel"/>
    <w:tmpl w:val="B73C1B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F4F18"/>
    <w:multiLevelType w:val="hybridMultilevel"/>
    <w:tmpl w:val="02D628A6"/>
    <w:lvl w:ilvl="0" w:tplc="9A8429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184"/>
    <w:rsid w:val="00000BCB"/>
    <w:rsid w:val="00102A00"/>
    <w:rsid w:val="00111BDD"/>
    <w:rsid w:val="0012066B"/>
    <w:rsid w:val="00152503"/>
    <w:rsid w:val="002165A9"/>
    <w:rsid w:val="00322419"/>
    <w:rsid w:val="00394E0C"/>
    <w:rsid w:val="0049342B"/>
    <w:rsid w:val="004F0768"/>
    <w:rsid w:val="004F2A39"/>
    <w:rsid w:val="00604F0F"/>
    <w:rsid w:val="00655CC5"/>
    <w:rsid w:val="00677290"/>
    <w:rsid w:val="006F7652"/>
    <w:rsid w:val="007B703D"/>
    <w:rsid w:val="007D05EB"/>
    <w:rsid w:val="00814668"/>
    <w:rsid w:val="008B6B07"/>
    <w:rsid w:val="008F7806"/>
    <w:rsid w:val="00914D3F"/>
    <w:rsid w:val="00947792"/>
    <w:rsid w:val="00991219"/>
    <w:rsid w:val="009A646A"/>
    <w:rsid w:val="009C1FF2"/>
    <w:rsid w:val="00A1072C"/>
    <w:rsid w:val="00AB1DEF"/>
    <w:rsid w:val="00B81184"/>
    <w:rsid w:val="00C97C55"/>
    <w:rsid w:val="00CD4556"/>
    <w:rsid w:val="00D005EA"/>
    <w:rsid w:val="00DE12BE"/>
    <w:rsid w:val="00EA265C"/>
    <w:rsid w:val="00F14103"/>
    <w:rsid w:val="00F30E16"/>
    <w:rsid w:val="00FA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7F16D"/>
  <w15:chartTrackingRefBased/>
  <w15:docId w15:val="{07A03FCA-86BA-4537-8F08-7B1227C7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6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29</cp:revision>
  <dcterms:created xsi:type="dcterms:W3CDTF">2017-08-18T05:34:00Z</dcterms:created>
  <dcterms:modified xsi:type="dcterms:W3CDTF">2017-08-18T08:50:00Z</dcterms:modified>
</cp:coreProperties>
</file>