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5B" w:rsidRDefault="0021515B" w:rsidP="0021515B">
      <w:pPr>
        <w:pStyle w:val="a3"/>
      </w:pPr>
      <w:r>
        <w:t xml:space="preserve">Современные мультемедийные системы для автомобиля представляют собой целый комплекс многофункционального оборудования, которые расширяют информационно-развлекательные возможности для водителя и пассажиров. Автомобильные мультимедиа тесно интегрированы с компьютерными и спутниковыми технологиями передачи данных. Благодаря таким системам можно значительно улучшить автозвук в салоне и сделать поездки более комфортными и безопасными. </w:t>
      </w:r>
    </w:p>
    <w:p w:rsidR="0021515B" w:rsidRDefault="0021515B" w:rsidP="0021515B">
      <w:pPr>
        <w:pStyle w:val="a3"/>
      </w:pPr>
    </w:p>
    <w:p w:rsidR="0021515B" w:rsidRDefault="0021515B" w:rsidP="0021515B">
      <w:pPr>
        <w:pStyle w:val="a3"/>
      </w:pPr>
      <w:r>
        <w:t>Особенности мультимедиа для авто</w:t>
      </w:r>
    </w:p>
    <w:p w:rsidR="0021515B" w:rsidRDefault="0021515B" w:rsidP="0021515B">
      <w:pPr>
        <w:pStyle w:val="a3"/>
      </w:pPr>
    </w:p>
    <w:p w:rsidR="0021515B" w:rsidRPr="00A96A7F" w:rsidRDefault="0021515B" w:rsidP="0021515B">
      <w:pPr>
        <w:pStyle w:val="a3"/>
      </w:pPr>
      <w:r>
        <w:t>В современные мультимедиа для автомобилей входят следующие компоненты:</w:t>
      </w:r>
    </w:p>
    <w:p w:rsidR="0021515B" w:rsidRDefault="0021515B" w:rsidP="0021515B">
      <w:pPr>
        <w:pStyle w:val="a3"/>
      </w:pPr>
      <w:r>
        <w:t>- автомагнитола</w:t>
      </w:r>
    </w:p>
    <w:p w:rsidR="0021515B" w:rsidRDefault="0021515B" w:rsidP="0021515B">
      <w:pPr>
        <w:pStyle w:val="a3"/>
      </w:pPr>
      <w:r>
        <w:t>- ТВ-тюнер</w:t>
      </w:r>
    </w:p>
    <w:p w:rsidR="0021515B" w:rsidRDefault="0021515B" w:rsidP="0021515B">
      <w:pPr>
        <w:pStyle w:val="a3"/>
      </w:pPr>
      <w:r>
        <w:t>- электронный блок управления</w:t>
      </w:r>
    </w:p>
    <w:p w:rsidR="0021515B" w:rsidRDefault="0021515B" w:rsidP="0021515B">
      <w:pPr>
        <w:pStyle w:val="a3"/>
      </w:pPr>
      <w:r>
        <w:t>- динамики, усилитель, сабвуфер и прочая акустическая система</w:t>
      </w:r>
      <w:r w:rsidRPr="00A96A7F">
        <w:t> </w:t>
      </w:r>
    </w:p>
    <w:p w:rsidR="0021515B" w:rsidRDefault="0021515B" w:rsidP="0021515B">
      <w:pPr>
        <w:pStyle w:val="a3"/>
      </w:pPr>
      <w:r>
        <w:t>- антенны</w:t>
      </w:r>
    </w:p>
    <w:p w:rsidR="0021515B" w:rsidRDefault="0021515B" w:rsidP="0021515B">
      <w:pPr>
        <w:pStyle w:val="a3"/>
      </w:pPr>
      <w:r>
        <w:t>- радиоприемник</w:t>
      </w:r>
    </w:p>
    <w:p w:rsidR="0021515B" w:rsidRPr="00A96A7F" w:rsidRDefault="0021515B" w:rsidP="0021515B">
      <w:pPr>
        <w:pStyle w:val="a3"/>
      </w:pPr>
      <w:r>
        <w:t>- устройства ввод</w:t>
      </w:r>
      <w:proofErr w:type="gramStart"/>
      <w:r>
        <w:t>а-</w:t>
      </w:r>
      <w:proofErr w:type="gramEnd"/>
      <w:r>
        <w:t xml:space="preserve"> вывода информации. </w:t>
      </w:r>
    </w:p>
    <w:p w:rsidR="0021515B" w:rsidRDefault="0021515B" w:rsidP="0021515B">
      <w:pPr>
        <w:pStyle w:val="a3"/>
      </w:pPr>
      <w:r>
        <w:t>- навигационные системы</w:t>
      </w:r>
      <w:r w:rsidRPr="00A96A7F">
        <w:t xml:space="preserve"> </w:t>
      </w:r>
      <w:r w:rsidRPr="00B544E7">
        <w:t>GPS</w:t>
      </w:r>
    </w:p>
    <w:p w:rsidR="0021515B" w:rsidRDefault="0021515B" w:rsidP="0021515B">
      <w:pPr>
        <w:pStyle w:val="a3"/>
      </w:pPr>
      <w:r>
        <w:t xml:space="preserve">- </w:t>
      </w:r>
      <w:r w:rsidRPr="00B544E7">
        <w:t>Bluetooths, Hads-Free</w:t>
      </w:r>
      <w:r>
        <w:t>.</w:t>
      </w:r>
    </w:p>
    <w:p w:rsidR="0021515B" w:rsidRDefault="0021515B" w:rsidP="0021515B">
      <w:pPr>
        <w:pStyle w:val="a3"/>
      </w:pPr>
    </w:p>
    <w:p w:rsidR="0021515B" w:rsidRDefault="0021515B" w:rsidP="0021515B">
      <w:pPr>
        <w:pStyle w:val="a3"/>
      </w:pPr>
      <w:r>
        <w:t>Навигация и управление</w:t>
      </w:r>
    </w:p>
    <w:p w:rsidR="0021515B" w:rsidRDefault="0021515B" w:rsidP="0021515B">
      <w:pPr>
        <w:pStyle w:val="a3"/>
      </w:pPr>
    </w:p>
    <w:p w:rsidR="0021515B" w:rsidRDefault="0021515B" w:rsidP="0021515B">
      <w:pPr>
        <w:pStyle w:val="a3"/>
      </w:pPr>
      <w:r>
        <w:t xml:space="preserve">Технологии </w:t>
      </w:r>
      <w:r w:rsidRPr="00B544E7">
        <w:t>GPS</w:t>
      </w:r>
      <w:r>
        <w:t xml:space="preserve"> позволяют водителю быстро находить маршрут в незнакомой местности. Помимо карты с подробной траекторией пути навигационные системы предоставляют много полезной информации о ближайших заправках, автосервисах, больницах и прочих важных объектах инфраструктуры. Специалисты рекомендуют приобретать мультимедиа с интернетом, чтобы быть в курсе текущей ситуации на дороге. Такие системы буду оперативно оповещать о пробках или ремонтных работах, что поможет сэкономить личное время в пути. </w:t>
      </w:r>
    </w:p>
    <w:p w:rsidR="0021515B" w:rsidRDefault="0021515B" w:rsidP="0021515B">
      <w:pPr>
        <w:pStyle w:val="a3"/>
      </w:pPr>
    </w:p>
    <w:p w:rsidR="0021515B" w:rsidRPr="00A96A7F" w:rsidRDefault="0021515B" w:rsidP="0021515B">
      <w:pPr>
        <w:pStyle w:val="a3"/>
      </w:pPr>
      <w:r>
        <w:t xml:space="preserve">Главная задача электронного блока это обработка входных сигналов и обеспечение управления исполнительными устройствами. Блок управления обеспечивает взаимодействие сразу нескольких модулей, в том числе телефонного, навигационного и системного. </w:t>
      </w:r>
    </w:p>
    <w:p w:rsidR="0021515B" w:rsidRPr="00C205C3" w:rsidRDefault="0021515B" w:rsidP="0021515B">
      <w:pPr>
        <w:pStyle w:val="a3"/>
      </w:pPr>
      <w:r w:rsidRPr="00C205C3">
        <w:t> </w:t>
      </w:r>
    </w:p>
    <w:p w:rsidR="0021515B" w:rsidRPr="00C205C3" w:rsidRDefault="0021515B" w:rsidP="0021515B">
      <w:pPr>
        <w:pStyle w:val="a3"/>
      </w:pPr>
      <w:r>
        <w:t xml:space="preserve">Основу блока управления составляет системный модуль, который представлен полноценным компьютером с процессором, жестким диском и оперативной памятью. Работу компьютера обеспечивает операционная система с прикладными программами, где могут быть игры, навигация и прочее. На диске хранится медиатека, телефонные номера и база данных для других устройств.  </w:t>
      </w:r>
    </w:p>
    <w:p w:rsidR="0021515B" w:rsidRDefault="0021515B" w:rsidP="0021515B">
      <w:pPr>
        <w:pStyle w:val="a3"/>
      </w:pPr>
    </w:p>
    <w:p w:rsidR="0021515B" w:rsidRDefault="0021515B" w:rsidP="0021515B">
      <w:pPr>
        <w:pStyle w:val="a3"/>
      </w:pPr>
      <w:r>
        <w:t>В некоторых мультимедийных системах предусматривается телефонный модуль со слотом для симки телефона. Инструмент позволяет</w:t>
      </w:r>
      <w:r w:rsidRPr="00326A5F">
        <w:t xml:space="preserve"> </w:t>
      </w:r>
      <w:r>
        <w:t xml:space="preserve">совершать и принимать звонки, используя громкую связь через Bluetooth. Кроме того, с помощью этой технологии можно получать беспроводной доступ в Интернет и осуществлять передачу данных с жесткого диска компьютера. </w:t>
      </w:r>
    </w:p>
    <w:p w:rsidR="0021515B" w:rsidRDefault="0021515B" w:rsidP="0021515B">
      <w:pPr>
        <w:pStyle w:val="a3"/>
      </w:pPr>
    </w:p>
    <w:p w:rsidR="0021515B" w:rsidRDefault="0021515B" w:rsidP="0021515B">
      <w:pPr>
        <w:pStyle w:val="a3"/>
      </w:pPr>
      <w:r>
        <w:t xml:space="preserve">В ряде мультимедиа реализована функция голосового управления, с помощью которой водитель можно по голосовым командам переключаться с одного модуля на другой, искать нужный саундтрек, вводить данные пункт назначения в навигацию. Система голосового управления может адаптироваться к конкретному голосу. </w:t>
      </w:r>
    </w:p>
    <w:p w:rsidR="0021515B" w:rsidRDefault="0021515B" w:rsidP="0021515B">
      <w:pPr>
        <w:pStyle w:val="a3"/>
      </w:pPr>
    </w:p>
    <w:p w:rsidR="0021515B" w:rsidRDefault="0021515B" w:rsidP="0021515B">
      <w:pPr>
        <w:pStyle w:val="a3"/>
      </w:pPr>
      <w:r>
        <w:t>Разъемы</w:t>
      </w:r>
    </w:p>
    <w:p w:rsidR="0021515B" w:rsidRDefault="0021515B" w:rsidP="0021515B">
      <w:pPr>
        <w:pStyle w:val="a3"/>
      </w:pPr>
    </w:p>
    <w:p w:rsidR="0021515B" w:rsidRDefault="0021515B" w:rsidP="0021515B">
      <w:pPr>
        <w:pStyle w:val="a3"/>
      </w:pPr>
      <w:r>
        <w:t xml:space="preserve">Помимо беспроводного инструмента </w:t>
      </w:r>
      <w:r w:rsidRPr="00326A5F">
        <w:t>Bluetooth</w:t>
      </w:r>
      <w:r>
        <w:t xml:space="preserve"> в автомобильном мультимедиа предусматриваются другие разъемы для подсоединения дополнительных устройств. Главными разъемами являются </w:t>
      </w:r>
      <w:r w:rsidRPr="00326A5F">
        <w:t>AUX-IN</w:t>
      </w:r>
      <w:r>
        <w:t xml:space="preserve"> </w:t>
      </w:r>
      <w:proofErr w:type="gramStart"/>
      <w:r>
        <w:t xml:space="preserve">( </w:t>
      </w:r>
      <w:proofErr w:type="gramEnd"/>
      <w:r>
        <w:t xml:space="preserve">позволяет подключаться аудиоустройства) и </w:t>
      </w:r>
      <w:r w:rsidRPr="00326A5F">
        <w:t>USB</w:t>
      </w:r>
      <w:r>
        <w:t xml:space="preserve"> ( используется для </w:t>
      </w:r>
      <w:r w:rsidRPr="003414B1">
        <w:lastRenderedPageBreak/>
        <w:t>подключения айфонов и айпедов). Среди других разъемов нужно отметить Snap-IN для зарядки мобильного телефона</w:t>
      </w:r>
      <w:proofErr w:type="gramStart"/>
      <w:r w:rsidRPr="003414B1">
        <w:t xml:space="preserve"> .</w:t>
      </w:r>
      <w:proofErr w:type="gramEnd"/>
      <w:r w:rsidRPr="003414B1">
        <w:t xml:space="preserve"> </w:t>
      </w:r>
    </w:p>
    <w:p w:rsidR="0021515B" w:rsidRDefault="0021515B" w:rsidP="0021515B">
      <w:pPr>
        <w:pStyle w:val="a3"/>
      </w:pPr>
    </w:p>
    <w:p w:rsidR="0021515B" w:rsidRPr="003414B1" w:rsidRDefault="0021515B" w:rsidP="0021515B">
      <w:pPr>
        <w:pStyle w:val="a3"/>
      </w:pPr>
      <w:r>
        <w:t>Развлечения</w:t>
      </w:r>
    </w:p>
    <w:p w:rsidR="0021515B" w:rsidRDefault="0021515B" w:rsidP="0021515B">
      <w:pPr>
        <w:pStyle w:val="a3"/>
      </w:pPr>
    </w:p>
    <w:p w:rsidR="0021515B" w:rsidRPr="003414B1" w:rsidRDefault="0021515B" w:rsidP="0021515B">
      <w:pPr>
        <w:pStyle w:val="a3"/>
      </w:pPr>
      <w:r>
        <w:t>Основным устройством для развлечений является мультимедийный проигрыватель, который может воспроизводить вид</w:t>
      </w:r>
      <w:proofErr w:type="gramStart"/>
      <w:r>
        <w:t>ео и ау</w:t>
      </w:r>
      <w:proofErr w:type="gramEnd"/>
      <w:r>
        <w:t xml:space="preserve">дио фалы, текстовые материалы. Обязательным атрибутом всех  мультимедиа является радиоприемник.  </w:t>
      </w:r>
    </w:p>
    <w:p w:rsidR="0021515B" w:rsidRDefault="0021515B" w:rsidP="0021515B">
      <w:pPr>
        <w:pStyle w:val="a3"/>
      </w:pPr>
    </w:p>
    <w:p w:rsidR="0021515B" w:rsidRDefault="0021515B" w:rsidP="0021515B">
      <w:pPr>
        <w:pStyle w:val="a3"/>
      </w:pPr>
      <w:r>
        <w:t xml:space="preserve">С помощью ТВ-тюнера водитель может принимать телевизионный сигнал и смотреть различные программы по небольшому экрану. Данная опция является достаточной редкой и может включаться в мультимедиа в качестве дополнения. Нужно отметить, что картинку будет </w:t>
      </w:r>
      <w:proofErr w:type="gramStart"/>
      <w:r>
        <w:t>воспроизводится</w:t>
      </w:r>
      <w:proofErr w:type="gramEnd"/>
      <w:r>
        <w:t xml:space="preserve"> лишь в статичном положении авто. </w:t>
      </w:r>
    </w:p>
    <w:p w:rsidR="0021515B" w:rsidRDefault="0021515B" w:rsidP="0021515B">
      <w:pPr>
        <w:pStyle w:val="a3"/>
      </w:pPr>
    </w:p>
    <w:p w:rsidR="0021515B" w:rsidRDefault="0021515B" w:rsidP="0021515B">
      <w:pPr>
        <w:pStyle w:val="a3"/>
      </w:pPr>
      <w:r>
        <w:t xml:space="preserve">В состав мультимедийной системы входит целый набор антенн, включая навигационную телевизионную и радио. </w:t>
      </w:r>
    </w:p>
    <w:p w:rsidR="0021515B" w:rsidRDefault="0021515B" w:rsidP="0021515B">
      <w:pPr>
        <w:pStyle w:val="a3"/>
      </w:pPr>
    </w:p>
    <w:p w:rsidR="0021515B" w:rsidRDefault="0021515B" w:rsidP="0021515B">
      <w:pPr>
        <w:pStyle w:val="a3"/>
      </w:pPr>
      <w:r>
        <w:t>Управление мультемедийной системой осуществляются посредство устрой</w:t>
      </w:r>
      <w:proofErr w:type="gramStart"/>
      <w:r>
        <w:t>ств вв</w:t>
      </w:r>
      <w:proofErr w:type="gramEnd"/>
      <w:r>
        <w:t xml:space="preserve">ода информации. Это могут быть кнопки на консоли управления, джойстик или сенсорный экран. Большинство современных салонов оборудуется сенсорными дисплеями. </w:t>
      </w:r>
    </w:p>
    <w:p w:rsidR="0021515B" w:rsidRDefault="0021515B" w:rsidP="0021515B">
      <w:pPr>
        <w:pStyle w:val="a3"/>
      </w:pPr>
    </w:p>
    <w:p w:rsidR="0021515B" w:rsidRDefault="0021515B" w:rsidP="0021515B">
      <w:pPr>
        <w:pStyle w:val="a3"/>
      </w:pPr>
    </w:p>
    <w:p w:rsidR="0021515B" w:rsidRDefault="0021515B" w:rsidP="0021515B">
      <w:pPr>
        <w:pStyle w:val="a3"/>
      </w:pP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21515B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15B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5A3B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63F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15C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21B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152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778BB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1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2017-09-04T07:54:00Z</dcterms:created>
  <dcterms:modified xsi:type="dcterms:W3CDTF">2017-09-04T07:54:00Z</dcterms:modified>
</cp:coreProperties>
</file>