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EB" w:rsidRPr="00A910BD" w:rsidRDefault="005E4BBA" w:rsidP="00A910BD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5</w:t>
      </w:r>
      <w:r w:rsidR="00712AC8">
        <w:rPr>
          <w:b/>
          <w:sz w:val="32"/>
        </w:rPr>
        <w:t xml:space="preserve"> </w:t>
      </w:r>
      <w:r w:rsidR="00125826">
        <w:rPr>
          <w:b/>
          <w:sz w:val="32"/>
        </w:rPr>
        <w:t>веских</w:t>
      </w:r>
      <w:r w:rsidR="00A910BD" w:rsidRPr="00A910BD">
        <w:rPr>
          <w:b/>
          <w:sz w:val="32"/>
        </w:rPr>
        <w:t xml:space="preserve"> причин ознак</w:t>
      </w:r>
      <w:r w:rsidR="00712AC8">
        <w:rPr>
          <w:b/>
          <w:sz w:val="32"/>
        </w:rPr>
        <w:t>омиться с нашим предложением</w:t>
      </w:r>
      <w:r w:rsidR="00A910BD" w:rsidRPr="00A910BD">
        <w:rPr>
          <w:b/>
          <w:sz w:val="32"/>
        </w:rPr>
        <w:t>!</w:t>
      </w:r>
    </w:p>
    <w:p w:rsidR="00A910BD" w:rsidRDefault="00FB4601" w:rsidP="00A910B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Прежде всего, </w:t>
      </w:r>
      <w:r w:rsidRPr="00B0364C">
        <w:rPr>
          <w:b/>
          <w:sz w:val="24"/>
        </w:rPr>
        <w:t>желаем Вам</w:t>
      </w:r>
      <w:r>
        <w:rPr>
          <w:sz w:val="24"/>
        </w:rPr>
        <w:t xml:space="preserve"> </w:t>
      </w:r>
      <w:r w:rsidRPr="00B0364C">
        <w:rPr>
          <w:b/>
          <w:sz w:val="24"/>
        </w:rPr>
        <w:t>доброго дня</w:t>
      </w:r>
      <w:r>
        <w:rPr>
          <w:sz w:val="24"/>
        </w:rPr>
        <w:t>!</w:t>
      </w:r>
      <w:bookmarkStart w:id="0" w:name="_GoBack"/>
      <w:bookmarkEnd w:id="0"/>
    </w:p>
    <w:p w:rsidR="00FB4601" w:rsidRDefault="00FB4601" w:rsidP="00A910B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Мы не станем «впаривать» здесь свои услуги или товары. Нет, этого не будет! Однако у нас есть огромное желание начать </w:t>
      </w:r>
      <w:r w:rsidRPr="00B0364C">
        <w:rPr>
          <w:b/>
          <w:sz w:val="24"/>
        </w:rPr>
        <w:t>взаимовыгодное сотрудничество</w:t>
      </w:r>
      <w:r>
        <w:rPr>
          <w:sz w:val="24"/>
        </w:rPr>
        <w:t xml:space="preserve"> с Вашей компанией!</w:t>
      </w:r>
    </w:p>
    <w:p w:rsidR="00FB4601" w:rsidRPr="00EB76AC" w:rsidRDefault="00FB4601" w:rsidP="00A910BD">
      <w:pPr>
        <w:spacing w:line="360" w:lineRule="auto"/>
        <w:jc w:val="both"/>
        <w:rPr>
          <w:sz w:val="24"/>
          <w:u w:val="single"/>
        </w:rPr>
      </w:pPr>
      <w:r w:rsidRPr="00EB76AC">
        <w:rPr>
          <w:sz w:val="24"/>
          <w:u w:val="single"/>
        </w:rPr>
        <w:t xml:space="preserve">Что </w:t>
      </w:r>
      <w:r w:rsidR="003E4417" w:rsidRPr="00EB76AC">
        <w:rPr>
          <w:sz w:val="24"/>
          <w:u w:val="single"/>
        </w:rPr>
        <w:t>мы Вам предлагаем:</w:t>
      </w:r>
    </w:p>
    <w:p w:rsidR="003E4417" w:rsidRDefault="003E4417" w:rsidP="003E4417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0364C">
        <w:rPr>
          <w:b/>
          <w:sz w:val="24"/>
        </w:rPr>
        <w:t>Избавиться от суматохи</w:t>
      </w:r>
      <w:r>
        <w:rPr>
          <w:sz w:val="24"/>
        </w:rPr>
        <w:t>, связанной с поиском подарков для Ваших сотрудников, партнеров по бизнесу или промо-акций.</w:t>
      </w:r>
    </w:p>
    <w:p w:rsidR="005E4BBA" w:rsidRDefault="005E4BBA" w:rsidP="005E4BBA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0364C">
        <w:rPr>
          <w:b/>
          <w:sz w:val="24"/>
        </w:rPr>
        <w:t>Отказаться от переплат</w:t>
      </w:r>
      <w:r>
        <w:rPr>
          <w:sz w:val="24"/>
        </w:rPr>
        <w:t xml:space="preserve"> за дорогостоящие и не всегда качественные сувениры, которые продаются в обычных магазинах.</w:t>
      </w:r>
    </w:p>
    <w:p w:rsidR="005E4BBA" w:rsidRPr="00FE7704" w:rsidRDefault="00FE7704" w:rsidP="00FE7704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0364C">
        <w:rPr>
          <w:b/>
          <w:sz w:val="24"/>
        </w:rPr>
        <w:t>Сделать свой выбор</w:t>
      </w:r>
      <w:r>
        <w:rPr>
          <w:sz w:val="24"/>
        </w:rPr>
        <w:t xml:space="preserve"> </w:t>
      </w:r>
      <w:r w:rsidRPr="00B0364C">
        <w:rPr>
          <w:b/>
          <w:sz w:val="24"/>
        </w:rPr>
        <w:t>в пользу индивидуальных подарков</w:t>
      </w:r>
      <w:r>
        <w:rPr>
          <w:sz w:val="24"/>
        </w:rPr>
        <w:t>, чья разработка осуществляется в соответствии с пожеланиями заказчика.</w:t>
      </w:r>
    </w:p>
    <w:p w:rsidR="003E4417" w:rsidRDefault="003C125C" w:rsidP="003E4417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0364C">
        <w:rPr>
          <w:b/>
          <w:sz w:val="24"/>
        </w:rPr>
        <w:t>Доверить воплощение Ваших идей</w:t>
      </w:r>
      <w:r>
        <w:rPr>
          <w:sz w:val="24"/>
        </w:rPr>
        <w:t xml:space="preserve"> по созданию поздравительных наборов настоящим профессионалам.</w:t>
      </w:r>
    </w:p>
    <w:p w:rsidR="005E4BBA" w:rsidRDefault="005E4BBA" w:rsidP="003E4417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0364C">
        <w:rPr>
          <w:b/>
          <w:sz w:val="24"/>
        </w:rPr>
        <w:t>Открыть прикрепленную к данному письму презентацию</w:t>
      </w:r>
      <w:r>
        <w:rPr>
          <w:sz w:val="24"/>
        </w:rPr>
        <w:t xml:space="preserve"> и ознакомиться с нашим</w:t>
      </w:r>
      <w:r w:rsidR="00FE7704">
        <w:rPr>
          <w:sz w:val="24"/>
        </w:rPr>
        <w:t>и возможностями и предложениями</w:t>
      </w:r>
      <w:r w:rsidR="00EB76AC">
        <w:rPr>
          <w:sz w:val="24"/>
        </w:rPr>
        <w:t xml:space="preserve"> для Вашей компании.</w:t>
      </w:r>
    </w:p>
    <w:p w:rsidR="00FE7704" w:rsidRPr="00B0364C" w:rsidRDefault="00FE7704" w:rsidP="00B0364C">
      <w:pPr>
        <w:spacing w:line="360" w:lineRule="auto"/>
        <w:jc w:val="right"/>
        <w:rPr>
          <w:i/>
          <w:sz w:val="24"/>
        </w:rPr>
      </w:pPr>
      <w:r w:rsidRPr="00B0364C">
        <w:rPr>
          <w:i/>
          <w:sz w:val="24"/>
        </w:rPr>
        <w:t>С уважением, маркетинговый отдел «Ахиллес».</w:t>
      </w:r>
    </w:p>
    <w:sectPr w:rsidR="00FE7704" w:rsidRPr="00B0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7727"/>
    <w:multiLevelType w:val="hybridMultilevel"/>
    <w:tmpl w:val="D660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BD"/>
    <w:rsid w:val="00125826"/>
    <w:rsid w:val="003C125C"/>
    <w:rsid w:val="003E4417"/>
    <w:rsid w:val="005E4BBA"/>
    <w:rsid w:val="00712AC8"/>
    <w:rsid w:val="00A910BD"/>
    <w:rsid w:val="00B0364C"/>
    <w:rsid w:val="00CC29EB"/>
    <w:rsid w:val="00CD43D6"/>
    <w:rsid w:val="00EB76AC"/>
    <w:rsid w:val="00FB4601"/>
    <w:rsid w:val="00FE7704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9C98"/>
  <w15:chartTrackingRefBased/>
  <w15:docId w15:val="{270C8416-F0E9-4644-83D6-4F122121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11</cp:revision>
  <dcterms:created xsi:type="dcterms:W3CDTF">2017-08-21T11:40:00Z</dcterms:created>
  <dcterms:modified xsi:type="dcterms:W3CDTF">2017-08-21T12:14:00Z</dcterms:modified>
</cp:coreProperties>
</file>