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EB" w:rsidRPr="008142AD" w:rsidRDefault="00BE1BBE" w:rsidP="008142AD">
      <w:pPr>
        <w:pStyle w:val="a5"/>
        <w:rPr>
          <w:sz w:val="40"/>
        </w:rPr>
      </w:pPr>
      <w:r w:rsidRPr="008142AD">
        <w:rPr>
          <w:sz w:val="40"/>
        </w:rPr>
        <w:t xml:space="preserve">SEO тексты </w:t>
      </w:r>
      <w:r w:rsidR="00C248EB" w:rsidRPr="008142AD">
        <w:rPr>
          <w:sz w:val="40"/>
        </w:rPr>
        <w:t>по формуле. Пишем для людей, нравимся поисковикам</w:t>
      </w:r>
    </w:p>
    <w:p w:rsidR="00FF35BC" w:rsidRPr="00FF35BC" w:rsidRDefault="00FF35BC" w:rsidP="00FF35BC">
      <w:pPr>
        <w:jc w:val="right"/>
        <w:rPr>
          <w:i/>
        </w:rPr>
      </w:pPr>
      <w:r w:rsidRPr="00FF35BC">
        <w:rPr>
          <w:i/>
        </w:rPr>
        <w:t>Достаточно, чтобы слова выражали смысл.</w:t>
      </w:r>
    </w:p>
    <w:p w:rsidR="00FF35BC" w:rsidRPr="00FF35BC" w:rsidRDefault="00FF35BC" w:rsidP="00FF35BC">
      <w:pPr>
        <w:jc w:val="right"/>
        <w:rPr>
          <w:i/>
        </w:rPr>
      </w:pPr>
      <w:r w:rsidRPr="00FF35BC">
        <w:rPr>
          <w:i/>
        </w:rPr>
        <w:t>Конфуций</w:t>
      </w:r>
    </w:p>
    <w:p w:rsidR="00FF35BC" w:rsidRDefault="00FF35BC" w:rsidP="00C248EB">
      <w:r>
        <w:t>Правильно подобранные слова способны на многое</w:t>
      </w:r>
      <w:proofErr w:type="gramStart"/>
      <w:r>
        <w:t>.</w:t>
      </w:r>
      <w:proofErr w:type="gramEnd"/>
      <w:r>
        <w:t xml:space="preserve"> Привлекать, убеждать</w:t>
      </w:r>
      <w:r w:rsidR="00A23C9B">
        <w:t>,</w:t>
      </w:r>
      <w:r>
        <w:t xml:space="preserve"> продавать – сегодня заказывая </w:t>
      </w:r>
      <w:r w:rsidR="008142AD">
        <w:t>наполнение сайта</w:t>
      </w:r>
      <w:r>
        <w:t xml:space="preserve">, вы ожидаете именно такого эффекта. Но для того чтобы </w:t>
      </w:r>
      <w:proofErr w:type="spellStart"/>
      <w:r>
        <w:t>контент</w:t>
      </w:r>
      <w:proofErr w:type="spellEnd"/>
      <w:r>
        <w:t xml:space="preserve"> сработал, он должен </w:t>
      </w:r>
      <w:r w:rsidR="004B7866">
        <w:t xml:space="preserve">правильно </w:t>
      </w:r>
      <w:proofErr w:type="spellStart"/>
      <w:r w:rsidR="004B7866">
        <w:t>проиндексироваться</w:t>
      </w:r>
      <w:proofErr w:type="spellEnd"/>
      <w:r w:rsidR="004B7866">
        <w:t xml:space="preserve"> поисковыми роботами.</w:t>
      </w:r>
    </w:p>
    <w:p w:rsidR="004B7866" w:rsidRDefault="00C248EB" w:rsidP="008142AD">
      <w:pPr>
        <w:pStyle w:val="1"/>
      </w:pPr>
      <w:r>
        <w:t>Как работают SEO тексты</w:t>
      </w:r>
      <w:r w:rsidR="004B7866">
        <w:t xml:space="preserve">? </w:t>
      </w:r>
    </w:p>
    <w:p w:rsidR="004B7866" w:rsidRDefault="00CD6565" w:rsidP="00C248EB">
      <w:proofErr w:type="spellStart"/>
      <w:r>
        <w:t>И</w:t>
      </w:r>
      <w:r w:rsidR="004B7866">
        <w:t>нтернет-магазтин</w:t>
      </w:r>
      <w:proofErr w:type="spellEnd"/>
      <w:r w:rsidR="004B7866">
        <w:t xml:space="preserve"> </w:t>
      </w:r>
      <w:r w:rsidR="008142AD">
        <w:t xml:space="preserve">готов? </w:t>
      </w:r>
      <w:r w:rsidR="004B7866">
        <w:t>Представьте, что вы сделали качественные фото, сняли видео, расписали преимущества</w:t>
      </w:r>
      <w:proofErr w:type="gramStart"/>
      <w:r w:rsidR="008142AD">
        <w:t>.</w:t>
      </w:r>
      <w:proofErr w:type="gramEnd"/>
      <w:r w:rsidR="004B7866">
        <w:t xml:space="preserve"> </w:t>
      </w:r>
      <w:proofErr w:type="gramStart"/>
      <w:r w:rsidR="008142AD">
        <w:t>Г</w:t>
      </w:r>
      <w:r w:rsidR="004B7866">
        <w:t>отовы</w:t>
      </w:r>
      <w:proofErr w:type="gramEnd"/>
      <w:r w:rsidR="004B7866">
        <w:t xml:space="preserve"> представить </w:t>
      </w:r>
      <w:r w:rsidR="00CC5AB8">
        <w:t>результат на обозрение публике</w:t>
      </w:r>
      <w:r w:rsidR="008142AD">
        <w:t>?</w:t>
      </w:r>
      <w:r w:rsidR="00CC5AB8">
        <w:t xml:space="preserve"> Но первая </w:t>
      </w:r>
      <w:r>
        <w:t xml:space="preserve">«публика» </w:t>
      </w:r>
      <w:r w:rsidR="00CC5AB8">
        <w:t xml:space="preserve">– это поисковые системы. </w:t>
      </w:r>
      <w:r w:rsidR="007A67D3">
        <w:t>О</w:t>
      </w:r>
      <w:r w:rsidR="00CC5AB8">
        <w:t xml:space="preserve">ни видят </w:t>
      </w:r>
      <w:r>
        <w:t>ресурс</w:t>
      </w:r>
      <w:r w:rsidR="007A67D3">
        <w:t xml:space="preserve"> следующим образом</w:t>
      </w:r>
      <w:r w:rsidR="00CC5AB8">
        <w:t>:</w:t>
      </w:r>
    </w:p>
    <w:p w:rsidR="00CC5AB8" w:rsidRDefault="00CC5AB8" w:rsidP="008142AD">
      <w:pPr>
        <w:pStyle w:val="a4"/>
        <w:numPr>
          <w:ilvl w:val="0"/>
          <w:numId w:val="2"/>
        </w:numPr>
      </w:pPr>
      <w:r>
        <w:t xml:space="preserve">Сначала </w:t>
      </w:r>
      <w:r w:rsidR="00AC2727">
        <w:t>страницы скачиваются роботами</w:t>
      </w:r>
      <w:r w:rsidR="00A23C9B">
        <w:t>,</w:t>
      </w:r>
      <w:r w:rsidR="00AC2727">
        <w:t xml:space="preserve"> чистятся от всех графических и мультимедиа элементов. Другими словами, </w:t>
      </w:r>
      <w:r w:rsidR="00AC2727" w:rsidRPr="008142AD">
        <w:rPr>
          <w:b/>
          <w:i/>
        </w:rPr>
        <w:t>текст – это все, что видит робот</w:t>
      </w:r>
      <w:r w:rsidR="00AC2727">
        <w:t>.</w:t>
      </w:r>
    </w:p>
    <w:p w:rsidR="00AC2727" w:rsidRDefault="002903FB" w:rsidP="008142AD">
      <w:pPr>
        <w:pStyle w:val="a4"/>
        <w:numPr>
          <w:ilvl w:val="0"/>
          <w:numId w:val="2"/>
        </w:numPr>
      </w:pPr>
      <w:r>
        <w:t xml:space="preserve">Далее </w:t>
      </w:r>
      <w:r w:rsidR="00CD6565">
        <w:t>происходит обработка слов</w:t>
      </w:r>
      <w:r w:rsidR="00A514E3">
        <w:t xml:space="preserve">, их </w:t>
      </w:r>
      <w:r w:rsidR="00CD6565">
        <w:t xml:space="preserve">приведение </w:t>
      </w:r>
      <w:r w:rsidR="00A514E3">
        <w:t xml:space="preserve">к начальным грамматическим формам, </w:t>
      </w:r>
      <w:r w:rsidR="00CD6565">
        <w:t>добавление</w:t>
      </w:r>
      <w:r w:rsidR="00A514E3">
        <w:t xml:space="preserve"> информаци</w:t>
      </w:r>
      <w:r w:rsidR="00CD6565">
        <w:t>и</w:t>
      </w:r>
      <w:r w:rsidR="00A514E3">
        <w:t xml:space="preserve"> о </w:t>
      </w:r>
      <w:r w:rsidR="00CD6565">
        <w:t>страницах</w:t>
      </w:r>
      <w:r w:rsidR="00A514E3">
        <w:t xml:space="preserve"> в базу данных</w:t>
      </w:r>
      <w:r w:rsidR="007A67D3">
        <w:t>,</w:t>
      </w:r>
      <w:r w:rsidR="00A514E3">
        <w:t xml:space="preserve"> </w:t>
      </w:r>
      <w:r w:rsidR="00CD6565">
        <w:t>благодаря чему она становится</w:t>
      </w:r>
      <w:r w:rsidR="00A514E3">
        <w:t xml:space="preserve"> доступной для поиска нужной информации.</w:t>
      </w:r>
    </w:p>
    <w:p w:rsidR="00A514E3" w:rsidRDefault="00A514E3" w:rsidP="00C248EB">
      <w:r>
        <w:t xml:space="preserve">Ежедневно </w:t>
      </w:r>
      <w:proofErr w:type="spellStart"/>
      <w:r>
        <w:t>Гуглу</w:t>
      </w:r>
      <w:proofErr w:type="spellEnd"/>
      <w:r>
        <w:t xml:space="preserve"> и </w:t>
      </w:r>
      <w:proofErr w:type="spellStart"/>
      <w:r>
        <w:t>Яндексу</w:t>
      </w:r>
      <w:proofErr w:type="spellEnd"/>
      <w:r>
        <w:t xml:space="preserve"> приходится сталкиваться с </w:t>
      </w:r>
      <w:proofErr w:type="gramStart"/>
      <w:r>
        <w:t>тысячами новых страниц</w:t>
      </w:r>
      <w:proofErr w:type="gramEnd"/>
      <w:r w:rsidR="00A23C9B">
        <w:t>,</w:t>
      </w:r>
      <w:r>
        <w:t xml:space="preserve"> гигабайтами </w:t>
      </w:r>
      <w:r w:rsidR="007A67D3">
        <w:t>данных</w:t>
      </w:r>
      <w:r>
        <w:t xml:space="preserve">. </w:t>
      </w:r>
      <w:r w:rsidR="008142AD">
        <w:t>О</w:t>
      </w:r>
      <w:r>
        <w:t xml:space="preserve">т </w:t>
      </w:r>
      <w:r w:rsidRPr="00A514E3">
        <w:rPr>
          <w:b/>
        </w:rPr>
        <w:t xml:space="preserve">SEO </w:t>
      </w:r>
      <w:proofErr w:type="spellStart"/>
      <w:r w:rsidR="00CD6565">
        <w:rPr>
          <w:b/>
        </w:rPr>
        <w:t>копирайтинга</w:t>
      </w:r>
      <w:proofErr w:type="spellEnd"/>
      <w:r>
        <w:t xml:space="preserve"> зависит</w:t>
      </w:r>
      <w:r w:rsidR="00CD6565">
        <w:t xml:space="preserve"> то</w:t>
      </w:r>
      <w:r>
        <w:t xml:space="preserve">, насколько удобно </w:t>
      </w:r>
      <w:r w:rsidR="00CD6565">
        <w:t>поисковой системе</w:t>
      </w:r>
      <w:r>
        <w:t xml:space="preserve"> будет взаимодействовать с вашим ресурсом и как быстро он попадет на первые позиции выдач.</w:t>
      </w:r>
    </w:p>
    <w:p w:rsidR="00B32277" w:rsidRDefault="00B32277" w:rsidP="008142AD">
      <w:pPr>
        <w:pStyle w:val="1"/>
      </w:pPr>
      <w:r>
        <w:t xml:space="preserve">Что такое </w:t>
      </w:r>
      <w:proofErr w:type="gramStart"/>
      <w:r>
        <w:t>качественный</w:t>
      </w:r>
      <w:proofErr w:type="gramEnd"/>
      <w:r>
        <w:t xml:space="preserve"> </w:t>
      </w:r>
      <w:r w:rsidR="00A514E3">
        <w:t xml:space="preserve">SEO </w:t>
      </w:r>
      <w:proofErr w:type="spellStart"/>
      <w:r w:rsidR="00A514E3">
        <w:t>копирайтинг</w:t>
      </w:r>
      <w:proofErr w:type="spellEnd"/>
      <w:r>
        <w:t>? Или 5 причин работать с профессионалами</w:t>
      </w:r>
    </w:p>
    <w:p w:rsidR="00B32277" w:rsidRDefault="00B32277" w:rsidP="00B32277">
      <w:r>
        <w:t xml:space="preserve">Решили наполнить </w:t>
      </w:r>
      <w:r w:rsidR="00CD6565">
        <w:t>ресурс</w:t>
      </w:r>
      <w:r>
        <w:t xml:space="preserve"> </w:t>
      </w:r>
      <w:proofErr w:type="spellStart"/>
      <w:r>
        <w:t>контентом</w:t>
      </w:r>
      <w:proofErr w:type="spellEnd"/>
      <w:r>
        <w:t xml:space="preserve">? Наверняка перед вами оказался выбор – доверить эту работу своим сотрудникам, сделать все самому или заказать </w:t>
      </w:r>
      <w:proofErr w:type="spellStart"/>
      <w:r>
        <w:t>контент</w:t>
      </w:r>
      <w:proofErr w:type="spellEnd"/>
      <w:r>
        <w:t xml:space="preserve"> у специалиста.</w:t>
      </w:r>
    </w:p>
    <w:p w:rsidR="00B32277" w:rsidRDefault="00B32277" w:rsidP="00B32277">
      <w:r>
        <w:t xml:space="preserve">Забыв о первых двух вариантах и сразу выбрав последний, вы не только сэкономите время, но </w:t>
      </w:r>
      <w:r w:rsidR="008F68C6">
        <w:t xml:space="preserve">и убережете сайт от </w:t>
      </w:r>
      <w:proofErr w:type="spellStart"/>
      <w:r w:rsidR="008F68C6">
        <w:t>бана</w:t>
      </w:r>
      <w:proofErr w:type="spellEnd"/>
      <w:r w:rsidR="008F68C6">
        <w:t>, сделаете его конкурентоспособным</w:t>
      </w:r>
      <w:r w:rsidR="007A67D3">
        <w:t>,</w:t>
      </w:r>
      <w:r w:rsidR="008F68C6">
        <w:t xml:space="preserve"> быстрее получите первых клиентов.</w:t>
      </w:r>
    </w:p>
    <w:p w:rsidR="008F68C6" w:rsidRPr="008F68C6" w:rsidRDefault="008F68C6" w:rsidP="00B32277">
      <w:r>
        <w:t xml:space="preserve">Мы создаем </w:t>
      </w:r>
      <w:r w:rsidRPr="00A514E3">
        <w:rPr>
          <w:b/>
        </w:rPr>
        <w:t>SEO текст</w:t>
      </w:r>
      <w:r>
        <w:rPr>
          <w:b/>
        </w:rPr>
        <w:t xml:space="preserve">ы </w:t>
      </w:r>
      <w:r>
        <w:t xml:space="preserve">по </w:t>
      </w:r>
      <w:r w:rsidR="00A23C9B">
        <w:t xml:space="preserve">безотказно работающей </w:t>
      </w:r>
      <w:r>
        <w:t xml:space="preserve">формуле, которая </w:t>
      </w:r>
      <w:r w:rsidR="004943EF">
        <w:t xml:space="preserve">состоит из </w:t>
      </w:r>
      <w:r w:rsidR="007A67D3">
        <w:t>таких</w:t>
      </w:r>
      <w:r w:rsidR="004943EF">
        <w:t xml:space="preserve"> элементов:</w:t>
      </w:r>
    </w:p>
    <w:p w:rsidR="00BE1BBE" w:rsidRDefault="00BE1BBE" w:rsidP="008142AD">
      <w:pPr>
        <w:pStyle w:val="a4"/>
        <w:numPr>
          <w:ilvl w:val="0"/>
          <w:numId w:val="1"/>
        </w:numPr>
      </w:pPr>
      <w:r w:rsidRPr="008142AD">
        <w:rPr>
          <w:b/>
        </w:rPr>
        <w:t>Ориентированность на людей.</w:t>
      </w:r>
      <w:r>
        <w:t xml:space="preserve"> </w:t>
      </w:r>
      <w:r w:rsidR="008142AD">
        <w:t>М</w:t>
      </w:r>
      <w:r>
        <w:t xml:space="preserve">ы изучаем </w:t>
      </w:r>
      <w:r w:rsidR="007A67D3">
        <w:t>рынок</w:t>
      </w:r>
      <w:r>
        <w:t>, конкуренцию</w:t>
      </w:r>
      <w:r w:rsidR="007A67D3">
        <w:t>,</w:t>
      </w:r>
      <w:r>
        <w:t xml:space="preserve"> целевую аудиторию. Приступая к работе, мы уже знаем, что нужно вашим клиентам. Что это дает? Во-первых, посетитель находит вас по нужному запросу. Во-вторых, читая, он находит ответ на свой вопрос. В-третьих, если </w:t>
      </w:r>
      <w:proofErr w:type="spellStart"/>
      <w:r w:rsidR="00CD6565">
        <w:t>контент</w:t>
      </w:r>
      <w:proofErr w:type="spellEnd"/>
      <w:r>
        <w:t xml:space="preserve"> интересен, посетитель проводит больше времени на сайте</w:t>
      </w:r>
      <w:r w:rsidR="007A67D3">
        <w:t xml:space="preserve">, </w:t>
      </w:r>
      <w:r>
        <w:t>возвращается туда повторно, что способствует поднятию позиций ресурса.</w:t>
      </w:r>
    </w:p>
    <w:p w:rsidR="008142AD" w:rsidRDefault="004943EF" w:rsidP="008142AD">
      <w:pPr>
        <w:pStyle w:val="a4"/>
        <w:numPr>
          <w:ilvl w:val="0"/>
          <w:numId w:val="1"/>
        </w:numPr>
      </w:pPr>
      <w:r w:rsidRPr="008142AD">
        <w:rPr>
          <w:b/>
        </w:rPr>
        <w:t>Ключевые слова</w:t>
      </w:r>
      <w:r>
        <w:t xml:space="preserve">. </w:t>
      </w:r>
      <w:r w:rsidR="008142AD">
        <w:t>М</w:t>
      </w:r>
      <w:r>
        <w:t xml:space="preserve">ы подбираем релевантные ключевые слова, по которым клиенты будут вас находить. </w:t>
      </w:r>
    </w:p>
    <w:p w:rsidR="004943EF" w:rsidRDefault="004943EF" w:rsidP="008142AD">
      <w:pPr>
        <w:pStyle w:val="a4"/>
      </w:pPr>
      <w:r>
        <w:t xml:space="preserve">Внимание! Недостаток ключей делает </w:t>
      </w:r>
      <w:r w:rsidR="007A67D3">
        <w:t>описания</w:t>
      </w:r>
      <w:r>
        <w:t xml:space="preserve"> бесполезным</w:t>
      </w:r>
      <w:r w:rsidR="007A67D3">
        <w:t>и</w:t>
      </w:r>
      <w:r>
        <w:t xml:space="preserve"> для поисковика, а их переизбыток может привести к  </w:t>
      </w:r>
      <w:proofErr w:type="spellStart"/>
      <w:r>
        <w:t>переспаму</w:t>
      </w:r>
      <w:proofErr w:type="spellEnd"/>
      <w:r>
        <w:t xml:space="preserve"> и </w:t>
      </w:r>
      <w:proofErr w:type="spellStart"/>
      <w:r>
        <w:t>бану</w:t>
      </w:r>
      <w:proofErr w:type="spellEnd"/>
      <w:r>
        <w:t>. Мы используем</w:t>
      </w:r>
      <w:r w:rsidR="00BE1BBE">
        <w:t xml:space="preserve"> запросы, ориентируясь </w:t>
      </w:r>
      <w:r w:rsidR="00BE1BBE">
        <w:lastRenderedPageBreak/>
        <w:t>на семантическое ядро и показатели тошноты, получая результат, который понравится роботу.</w:t>
      </w:r>
    </w:p>
    <w:p w:rsidR="00B32277" w:rsidRDefault="00B32277" w:rsidP="008142AD">
      <w:pPr>
        <w:pStyle w:val="a4"/>
        <w:numPr>
          <w:ilvl w:val="0"/>
          <w:numId w:val="1"/>
        </w:numPr>
      </w:pPr>
      <w:r w:rsidRPr="008142AD">
        <w:rPr>
          <w:b/>
        </w:rPr>
        <w:t>Уникальность</w:t>
      </w:r>
      <w:r>
        <w:t xml:space="preserve">. </w:t>
      </w:r>
      <w:r w:rsidR="008F68C6">
        <w:t xml:space="preserve">Статьи и описания с уникальностью </w:t>
      </w:r>
      <w:r w:rsidR="008F68C6" w:rsidRPr="008142AD">
        <w:rPr>
          <w:b/>
        </w:rPr>
        <w:t>95-100%</w:t>
      </w:r>
      <w:r w:rsidR="008F68C6">
        <w:t xml:space="preserve">  </w:t>
      </w:r>
      <w:r w:rsidR="007A67D3">
        <w:t>–</w:t>
      </w:r>
      <w:r w:rsidR="008F68C6">
        <w:t xml:space="preserve"> базовое условие, без которого у </w:t>
      </w:r>
      <w:r w:rsidR="00CD6565">
        <w:t>страницы</w:t>
      </w:r>
      <w:r w:rsidR="008F68C6">
        <w:t xml:space="preserve"> не будет шансов </w:t>
      </w:r>
      <w:r w:rsidR="00A23C9B">
        <w:t>занять</w:t>
      </w:r>
      <w:r w:rsidR="008F68C6">
        <w:t xml:space="preserve"> желаемую позицию.</w:t>
      </w:r>
      <w:r>
        <w:t xml:space="preserve"> </w:t>
      </w:r>
    </w:p>
    <w:p w:rsidR="00B32277" w:rsidRDefault="00BE1BBE" w:rsidP="008142AD">
      <w:pPr>
        <w:pStyle w:val="a4"/>
        <w:numPr>
          <w:ilvl w:val="0"/>
          <w:numId w:val="1"/>
        </w:numPr>
      </w:pPr>
      <w:r w:rsidRPr="008142AD">
        <w:rPr>
          <w:b/>
        </w:rPr>
        <w:t>Содержательность</w:t>
      </w:r>
      <w:r w:rsidR="008F68C6" w:rsidRPr="008142AD">
        <w:rPr>
          <w:b/>
        </w:rPr>
        <w:t>.</w:t>
      </w:r>
      <w:r w:rsidR="008F68C6">
        <w:t xml:space="preserve"> </w:t>
      </w:r>
      <w:r w:rsidR="004943EF">
        <w:t>Не каждое слово несет смысл. Тексту нужн</w:t>
      </w:r>
      <w:r>
        <w:t xml:space="preserve">а вода, но ее переизбыток может привести к тому, </w:t>
      </w:r>
      <w:proofErr w:type="gramStart"/>
      <w:r>
        <w:t>что</w:t>
      </w:r>
      <w:proofErr w:type="gramEnd"/>
      <w:r>
        <w:t xml:space="preserve"> ни пользователь ни поисковик не посчитает описание соответствующим ключевому запросу.  Создавая </w:t>
      </w:r>
      <w:r w:rsidRPr="008142AD">
        <w:rPr>
          <w:b/>
        </w:rPr>
        <w:t xml:space="preserve">SEO </w:t>
      </w:r>
      <w:proofErr w:type="spellStart"/>
      <w:r w:rsidR="007A67D3">
        <w:rPr>
          <w:b/>
        </w:rPr>
        <w:t>копирайтинг</w:t>
      </w:r>
      <w:proofErr w:type="spellEnd"/>
      <w:r w:rsidRPr="008142AD">
        <w:rPr>
          <w:b/>
        </w:rPr>
        <w:t xml:space="preserve"> </w:t>
      </w:r>
      <w:r w:rsidRPr="00BE1BBE">
        <w:t xml:space="preserve">с </w:t>
      </w:r>
      <w:r>
        <w:t>не более 65% воды, мы уверены в их работоспособности и полезности.</w:t>
      </w:r>
    </w:p>
    <w:p w:rsidR="00BE1BBE" w:rsidRDefault="00BE1BBE" w:rsidP="008142AD">
      <w:pPr>
        <w:pStyle w:val="a4"/>
        <w:numPr>
          <w:ilvl w:val="0"/>
          <w:numId w:val="1"/>
        </w:numPr>
      </w:pPr>
      <w:r w:rsidRPr="008142AD">
        <w:rPr>
          <w:b/>
        </w:rPr>
        <w:t>Продающая составляющая</w:t>
      </w:r>
      <w:r>
        <w:t xml:space="preserve">. Заказывая </w:t>
      </w:r>
      <w:r w:rsidRPr="008142AD">
        <w:rPr>
          <w:b/>
        </w:rPr>
        <w:t xml:space="preserve">SEO </w:t>
      </w:r>
      <w:proofErr w:type="spellStart"/>
      <w:r w:rsidRPr="008142AD">
        <w:rPr>
          <w:b/>
        </w:rPr>
        <w:t>копирайтинг</w:t>
      </w:r>
      <w:proofErr w:type="spellEnd"/>
      <w:r>
        <w:t xml:space="preserve"> у нас, вы получаете </w:t>
      </w:r>
      <w:r w:rsidR="008142AD">
        <w:t>убедительный, интересный, грамотно выстроенный текст. Он понравится не только поисковику, но и читателю, сыграет положительную роль в создании имиджа компании</w:t>
      </w:r>
      <w:r w:rsidR="00A23C9B">
        <w:t xml:space="preserve">, </w:t>
      </w:r>
      <w:r w:rsidR="008142AD">
        <w:t xml:space="preserve">станет оправданным вложением средств. </w:t>
      </w:r>
    </w:p>
    <w:p w:rsidR="00FF35BC" w:rsidRPr="00CD6565" w:rsidRDefault="00FF35BC" w:rsidP="008142AD">
      <w:pPr>
        <w:jc w:val="center"/>
        <w:rPr>
          <w:b/>
          <w:i/>
        </w:rPr>
      </w:pPr>
      <w:r w:rsidRPr="00CD6565">
        <w:rPr>
          <w:b/>
          <w:i/>
        </w:rPr>
        <w:t>Наши SEO тексты</w:t>
      </w:r>
      <w:r w:rsidR="00A23C9B">
        <w:rPr>
          <w:b/>
          <w:i/>
        </w:rPr>
        <w:t xml:space="preserve"> </w:t>
      </w:r>
      <w:r w:rsidRPr="00CD6565">
        <w:rPr>
          <w:b/>
          <w:i/>
        </w:rPr>
        <w:t>наполняют ваши сайты смыслом!</w:t>
      </w:r>
    </w:p>
    <w:p w:rsidR="00C248EB" w:rsidRDefault="00A23C9B" w:rsidP="00C248EB">
      <w:r>
        <w:t xml:space="preserve">2821 </w:t>
      </w:r>
      <w:proofErr w:type="spellStart"/>
      <w:r>
        <w:t>збп</w:t>
      </w:r>
      <w:proofErr w:type="spellEnd"/>
    </w:p>
    <w:tbl>
      <w:tblPr>
        <w:tblW w:w="8899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9"/>
        <w:gridCol w:w="2280"/>
      </w:tblGrid>
      <w:tr w:rsidR="00A23C9B" w:rsidRPr="00A23C9B" w:rsidTr="00A23C9B">
        <w:trPr>
          <w:tblCellSpacing w:w="7" w:type="dxa"/>
        </w:trPr>
        <w:tc>
          <w:tcPr>
            <w:tcW w:w="6598" w:type="dxa"/>
            <w:shd w:val="clear" w:color="auto" w:fill="EFEFEF"/>
            <w:tcMar>
              <w:top w:w="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:rsidR="00A23C9B" w:rsidRPr="00A23C9B" w:rsidRDefault="00A23C9B" w:rsidP="00A23C9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A23C9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EFEFEF"/>
            <w:tcMar>
              <w:top w:w="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:rsidR="00A23C9B" w:rsidRPr="00A23C9B" w:rsidRDefault="00A23C9B" w:rsidP="00A23C9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A23C9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65.3 %</w:t>
            </w:r>
          </w:p>
        </w:tc>
      </w:tr>
      <w:tr w:rsidR="00A23C9B" w:rsidRPr="00A23C9B" w:rsidTr="00A23C9B">
        <w:trPr>
          <w:tblCellSpacing w:w="7" w:type="dxa"/>
        </w:trPr>
        <w:tc>
          <w:tcPr>
            <w:tcW w:w="6598" w:type="dxa"/>
            <w:shd w:val="clear" w:color="auto" w:fill="EFEFEF"/>
            <w:tcMar>
              <w:top w:w="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:rsidR="00A23C9B" w:rsidRPr="00A23C9B" w:rsidRDefault="00A23C9B" w:rsidP="00A23C9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A23C9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Академическая тошнота документа</w:t>
            </w:r>
          </w:p>
        </w:tc>
        <w:tc>
          <w:tcPr>
            <w:tcW w:w="0" w:type="auto"/>
            <w:shd w:val="clear" w:color="auto" w:fill="EFEFEF"/>
            <w:tcMar>
              <w:top w:w="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:rsidR="00A23C9B" w:rsidRPr="00A23C9B" w:rsidRDefault="00A23C9B" w:rsidP="00A23C9B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A23C9B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7.3 %</w:t>
            </w:r>
          </w:p>
        </w:tc>
      </w:tr>
    </w:tbl>
    <w:p w:rsidR="00A23C9B" w:rsidRDefault="00A23C9B" w:rsidP="00C248EB">
      <w:pPr>
        <w:rPr>
          <w:rFonts w:ascii="Trebuchet MS" w:hAnsi="Trebuchet MS" w:cs="Trebuchet MS"/>
          <w:b/>
          <w:bCs/>
          <w:color w:val="00007F"/>
          <w:sz w:val="20"/>
          <w:szCs w:val="20"/>
        </w:rPr>
      </w:pPr>
    </w:p>
    <w:p w:rsidR="00A23C9B" w:rsidRDefault="00A23C9B" w:rsidP="00C248EB">
      <w:pPr>
        <w:rPr>
          <w:rFonts w:ascii="Trebuchet MS" w:hAnsi="Trebuchet MS" w:cs="Trebuchet MS"/>
          <w:b/>
          <w:bCs/>
          <w:color w:val="00007F"/>
          <w:sz w:val="20"/>
          <w:szCs w:val="20"/>
        </w:rPr>
      </w:pPr>
      <w:r>
        <w:rPr>
          <w:rFonts w:ascii="Trebuchet MS" w:hAnsi="Trebuchet MS" w:cs="Trebuchet MS"/>
          <w:b/>
          <w:bCs/>
          <w:color w:val="00007F"/>
          <w:sz w:val="20"/>
          <w:szCs w:val="20"/>
        </w:rPr>
        <w:t>Уникальность текста 97% / 100%</w:t>
      </w:r>
    </w:p>
    <w:p w:rsidR="00A23C9B" w:rsidRDefault="00A23C9B" w:rsidP="00C248EB">
      <w:pPr>
        <w:rPr>
          <w:rFonts w:ascii="Trebuchet MS" w:hAnsi="Trebuchet MS" w:cs="Trebuchet MS"/>
          <w:b/>
          <w:bCs/>
          <w:color w:val="00007F"/>
          <w:sz w:val="20"/>
          <w:szCs w:val="20"/>
        </w:rPr>
      </w:pPr>
      <w:r>
        <w:rPr>
          <w:rFonts w:ascii="Trebuchet MS" w:hAnsi="Trebuchet MS" w:cs="Trebuchet MS"/>
          <w:b/>
          <w:bCs/>
          <w:noProof/>
          <w:color w:val="00007F"/>
          <w:sz w:val="20"/>
          <w:szCs w:val="20"/>
          <w:lang w:eastAsia="ru-RU"/>
        </w:rPr>
        <w:drawing>
          <wp:inline distT="0" distB="0" distL="0" distR="0">
            <wp:extent cx="5940425" cy="769186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9B" w:rsidRDefault="00A23C9B" w:rsidP="00C248EB"/>
    <w:sectPr w:rsidR="00A23C9B" w:rsidSect="0098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1800"/>
    <w:multiLevelType w:val="hybridMultilevel"/>
    <w:tmpl w:val="C6BA5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A11F6"/>
    <w:multiLevelType w:val="hybridMultilevel"/>
    <w:tmpl w:val="5868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8EB"/>
    <w:rsid w:val="002903FB"/>
    <w:rsid w:val="004943EF"/>
    <w:rsid w:val="004B7866"/>
    <w:rsid w:val="007A67D3"/>
    <w:rsid w:val="008142AD"/>
    <w:rsid w:val="008F68C6"/>
    <w:rsid w:val="009867B4"/>
    <w:rsid w:val="00A23C9B"/>
    <w:rsid w:val="00A514E3"/>
    <w:rsid w:val="00AC2727"/>
    <w:rsid w:val="00B32277"/>
    <w:rsid w:val="00BE1BBE"/>
    <w:rsid w:val="00C248EB"/>
    <w:rsid w:val="00CC5AB8"/>
    <w:rsid w:val="00CC7993"/>
    <w:rsid w:val="00CD6565"/>
    <w:rsid w:val="00FF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B4"/>
  </w:style>
  <w:style w:type="paragraph" w:styleId="1">
    <w:name w:val="heading 1"/>
    <w:basedOn w:val="a"/>
    <w:next w:val="a"/>
    <w:link w:val="10"/>
    <w:uiPriority w:val="9"/>
    <w:qFormat/>
    <w:rsid w:val="00814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4E3"/>
  </w:style>
  <w:style w:type="paragraph" w:styleId="a4">
    <w:name w:val="List Paragraph"/>
    <w:basedOn w:val="a"/>
    <w:uiPriority w:val="34"/>
    <w:qFormat/>
    <w:rsid w:val="008142AD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142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142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4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2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63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4148">
                  <w:marLeft w:val="0"/>
                  <w:marRight w:val="402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471</Words>
  <Characters>2878</Characters>
  <Application>Microsoft Office Word</Application>
  <DocSecurity>0</DocSecurity>
  <Lines>52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2015-10-19T08:59:00Z</dcterms:created>
  <dcterms:modified xsi:type="dcterms:W3CDTF">2015-10-19T12:19:00Z</dcterms:modified>
</cp:coreProperties>
</file>