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F8" w:rsidRPr="003D6BF8" w:rsidRDefault="00E5211F" w:rsidP="00AC3626">
      <w:pPr>
        <w:pStyle w:val="a4"/>
        <w:spacing w:line="276" w:lineRule="auto"/>
        <w:jc w:val="center"/>
        <w:rPr>
          <w:sz w:val="36"/>
        </w:rPr>
      </w:pPr>
      <w:r>
        <w:rPr>
          <w:sz w:val="36"/>
        </w:rPr>
        <w:t xml:space="preserve">C </w:t>
      </w:r>
      <w:r>
        <w:rPr>
          <w:sz w:val="36"/>
          <w:lang w:val="de-DE"/>
        </w:rPr>
        <w:t>ACE</w:t>
      </w:r>
      <w:r>
        <w:rPr>
          <w:sz w:val="36"/>
        </w:rPr>
        <w:t xml:space="preserve"> вы не будете экономить на комфорте!</w:t>
      </w:r>
    </w:p>
    <w:p w:rsidR="00FC2EEE" w:rsidRDefault="00CD067C" w:rsidP="00AC3626">
      <w:pPr>
        <w:jc w:val="right"/>
        <w:rPr>
          <w:b/>
          <w:i/>
        </w:rPr>
      </w:pPr>
      <w:r>
        <w:rPr>
          <w:b/>
          <w:i/>
        </w:rPr>
        <w:t xml:space="preserve">Окупаемость, </w:t>
      </w:r>
      <w:proofErr w:type="spellStart"/>
      <w:r>
        <w:rPr>
          <w:b/>
          <w:i/>
        </w:rPr>
        <w:t>энергоэффективность</w:t>
      </w:r>
      <w:proofErr w:type="spellEnd"/>
      <w:r>
        <w:rPr>
          <w:b/>
          <w:i/>
        </w:rPr>
        <w:t xml:space="preserve">, </w:t>
      </w:r>
      <w:r w:rsidR="00AC3626">
        <w:rPr>
          <w:b/>
          <w:i/>
        </w:rPr>
        <w:t>безопасность</w:t>
      </w:r>
      <w:r>
        <w:rPr>
          <w:b/>
          <w:i/>
        </w:rPr>
        <w:t xml:space="preserve"> – критерии к отопительным системам просты. </w:t>
      </w:r>
      <w:r w:rsidR="003733FE">
        <w:rPr>
          <w:b/>
          <w:i/>
        </w:rPr>
        <w:t>ООО «КОМФОРТНЫЕ РЕШЕНИЯ» знает, как соответствовать требованиям клиентов.</w:t>
      </w:r>
    </w:p>
    <w:p w:rsidR="003733FE" w:rsidRDefault="003733FE" w:rsidP="00AC3626">
      <w:pPr>
        <w:pStyle w:val="a3"/>
        <w:numPr>
          <w:ilvl w:val="0"/>
          <w:numId w:val="2"/>
        </w:numPr>
        <w:jc w:val="both"/>
      </w:pPr>
      <w:r>
        <w:t xml:space="preserve">Хотите получить окупаемое </w:t>
      </w:r>
      <w:r w:rsidRPr="001166A2">
        <w:rPr>
          <w:b/>
        </w:rPr>
        <w:t>отопление дома под ключ в Киеве</w:t>
      </w:r>
      <w:r>
        <w:t>, не тратя время на расчеты и сравнения цен на рынке?</w:t>
      </w:r>
    </w:p>
    <w:p w:rsidR="003733FE" w:rsidRDefault="003733FE" w:rsidP="00AC3626">
      <w:pPr>
        <w:pStyle w:val="a3"/>
        <w:numPr>
          <w:ilvl w:val="0"/>
          <w:numId w:val="2"/>
        </w:numPr>
        <w:jc w:val="both"/>
      </w:pPr>
      <w:r>
        <w:t>Ищете компанию, которая выполнит полный цикл работ?</w:t>
      </w:r>
    </w:p>
    <w:p w:rsidR="003733FE" w:rsidRDefault="003733FE" w:rsidP="00AC3626">
      <w:pPr>
        <w:pStyle w:val="a3"/>
        <w:numPr>
          <w:ilvl w:val="0"/>
          <w:numId w:val="2"/>
        </w:numPr>
        <w:jc w:val="both"/>
      </w:pPr>
      <w:r>
        <w:t>Доверяете только проверенным производителям оборудования?</w:t>
      </w:r>
    </w:p>
    <w:p w:rsidR="00992FDF" w:rsidRDefault="00992FDF" w:rsidP="00AC3626">
      <w:pPr>
        <w:pStyle w:val="a3"/>
        <w:numPr>
          <w:ilvl w:val="0"/>
          <w:numId w:val="2"/>
        </w:numPr>
        <w:jc w:val="both"/>
      </w:pPr>
      <w:r>
        <w:t>Привыкли работать с лидерами?</w:t>
      </w:r>
    </w:p>
    <w:p w:rsidR="00992FDF" w:rsidRDefault="00992FDF" w:rsidP="00AC3626">
      <w:pPr>
        <w:jc w:val="both"/>
      </w:pPr>
      <w:r>
        <w:t xml:space="preserve">Закажите полный цикл работ по созданию </w:t>
      </w:r>
      <w:r w:rsidRPr="00992FDF">
        <w:t>индивидуальны</w:t>
      </w:r>
      <w:r>
        <w:t>х</w:t>
      </w:r>
      <w:r w:rsidRPr="00992FDF">
        <w:t xml:space="preserve"> комплексны</w:t>
      </w:r>
      <w:r>
        <w:t xml:space="preserve">х </w:t>
      </w:r>
      <w:r w:rsidRPr="00992FDF">
        <w:t>инженерны</w:t>
      </w:r>
      <w:r>
        <w:t>х</w:t>
      </w:r>
      <w:r w:rsidRPr="00992FDF">
        <w:t xml:space="preserve"> решени</w:t>
      </w:r>
      <w:r>
        <w:t>й</w:t>
      </w:r>
      <w:r w:rsidRPr="00992FDF">
        <w:t xml:space="preserve"> с чётким сроком окупаемости</w:t>
      </w:r>
      <w:r>
        <w:t xml:space="preserve">. </w:t>
      </w:r>
    </w:p>
    <w:p w:rsidR="00992FDF" w:rsidRDefault="00F35FE5" w:rsidP="00AC3626">
      <w:pPr>
        <w:jc w:val="both"/>
      </w:pPr>
      <w:r w:rsidRPr="001166A2">
        <w:rPr>
          <w:b/>
        </w:rPr>
        <w:t>Отопление дома под ключ в Киеве</w:t>
      </w:r>
      <w:r>
        <w:t xml:space="preserve"> – это полный спектр услуг</w:t>
      </w:r>
      <w:r w:rsidR="00992FDF">
        <w:t xml:space="preserve"> от консультации специалиста и проекта до монтажа и сервисного обслуживания системы отопления. </w:t>
      </w:r>
    </w:p>
    <w:p w:rsidR="003733FE" w:rsidRDefault="003733FE" w:rsidP="00AC3626">
      <w:pPr>
        <w:pStyle w:val="2"/>
      </w:pPr>
      <w:r w:rsidRPr="003733FE">
        <w:t xml:space="preserve">ACE </w:t>
      </w:r>
      <w:r>
        <w:t>– это  комфорт для семьи</w:t>
      </w:r>
    </w:p>
    <w:p w:rsidR="00CD067C" w:rsidRDefault="00CD067C" w:rsidP="00AC3626">
      <w:pPr>
        <w:jc w:val="right"/>
        <w:rPr>
          <w:b/>
          <w:i/>
        </w:rPr>
      </w:pPr>
      <w:r>
        <w:rPr>
          <w:b/>
          <w:i/>
        </w:rPr>
        <w:t>Выбрав  ООО «КОМФОРТНЫЕ РЕШЕНИЯ» для дома, вы делаете выгодное вложение в оптимальные условия жизни вашей семьи.</w:t>
      </w:r>
    </w:p>
    <w:p w:rsidR="00992FDF" w:rsidRPr="0031777B" w:rsidRDefault="00992FDF" w:rsidP="00AC3626">
      <w:pPr>
        <w:jc w:val="both"/>
        <w:rPr>
          <w:b/>
        </w:rPr>
      </w:pPr>
      <w:r>
        <w:rPr>
          <w:b/>
        </w:rPr>
        <w:t>Вы получаете</w:t>
      </w:r>
      <w:r w:rsidRPr="0031777B">
        <w:rPr>
          <w:b/>
        </w:rPr>
        <w:t>:</w:t>
      </w:r>
    </w:p>
    <w:p w:rsidR="00992FDF" w:rsidRPr="0031777B" w:rsidRDefault="00992FDF" w:rsidP="00AC3626">
      <w:pPr>
        <w:pStyle w:val="a3"/>
        <w:numPr>
          <w:ilvl w:val="0"/>
          <w:numId w:val="8"/>
        </w:numPr>
        <w:jc w:val="both"/>
      </w:pPr>
      <w:r>
        <w:t>Э</w:t>
      </w:r>
      <w:r w:rsidRPr="0031777B">
        <w:t xml:space="preserve">кономное </w:t>
      </w:r>
      <w:r w:rsidRPr="00F257D8">
        <w:rPr>
          <w:b/>
        </w:rPr>
        <w:t>отопление дома по ключ в Киеве</w:t>
      </w:r>
      <w:r>
        <w:t>;</w:t>
      </w:r>
    </w:p>
    <w:p w:rsidR="00992FDF" w:rsidRDefault="00992FDF" w:rsidP="00AC3626">
      <w:pPr>
        <w:pStyle w:val="a3"/>
        <w:numPr>
          <w:ilvl w:val="0"/>
          <w:numId w:val="8"/>
        </w:numPr>
        <w:jc w:val="both"/>
      </w:pPr>
      <w:r>
        <w:t>Выгодную оптимизацию уже имеющейся</w:t>
      </w:r>
      <w:r w:rsidRPr="0031777B">
        <w:t xml:space="preserve"> систем</w:t>
      </w:r>
      <w:r>
        <w:t>ы</w:t>
      </w:r>
      <w:r w:rsidR="00AC3626">
        <w:t>;</w:t>
      </w:r>
    </w:p>
    <w:p w:rsidR="00AC3626" w:rsidRDefault="00AC3626" w:rsidP="00AC3626">
      <w:pPr>
        <w:pStyle w:val="a3"/>
        <w:numPr>
          <w:ilvl w:val="0"/>
          <w:numId w:val="8"/>
        </w:numPr>
        <w:jc w:val="both"/>
      </w:pPr>
      <w:r>
        <w:t>Подготовку котельной к отопительному сезону.</w:t>
      </w:r>
    </w:p>
    <w:p w:rsidR="003733FE" w:rsidRDefault="003733FE" w:rsidP="00AC3626">
      <w:pPr>
        <w:pStyle w:val="2"/>
      </w:pPr>
      <w:r w:rsidRPr="003733FE">
        <w:t xml:space="preserve">ACE </w:t>
      </w:r>
      <w:r>
        <w:t>– это  успех для бизнеса</w:t>
      </w:r>
    </w:p>
    <w:p w:rsidR="00CD067C" w:rsidRDefault="00CD067C" w:rsidP="00AC3626">
      <w:pPr>
        <w:jc w:val="right"/>
        <w:rPr>
          <w:b/>
          <w:i/>
        </w:rPr>
      </w:pPr>
      <w:r>
        <w:rPr>
          <w:b/>
          <w:i/>
        </w:rPr>
        <w:t xml:space="preserve">Выбрав партнерство с ООО «КОМФОРТНЫЕ РЕШЕНИЯ», вы получаете уверенность в успешной реализации проектов, </w:t>
      </w:r>
      <w:r w:rsidR="003733FE">
        <w:rPr>
          <w:b/>
          <w:i/>
        </w:rPr>
        <w:t>выполнение сроков поставок и доверие клиентов.</w:t>
      </w:r>
    </w:p>
    <w:p w:rsidR="00992FDF" w:rsidRDefault="00992FDF" w:rsidP="00AC3626">
      <w:pPr>
        <w:jc w:val="both"/>
      </w:pPr>
      <w:r>
        <w:t>Вы можете доверить нам:</w:t>
      </w:r>
    </w:p>
    <w:p w:rsidR="00992FDF" w:rsidRPr="00AC42BA" w:rsidRDefault="00992FDF" w:rsidP="00AC3626">
      <w:pPr>
        <w:pStyle w:val="a3"/>
        <w:numPr>
          <w:ilvl w:val="0"/>
          <w:numId w:val="10"/>
        </w:numPr>
        <w:jc w:val="both"/>
      </w:pPr>
      <w:r>
        <w:t xml:space="preserve">Разработку проекта для котельных и домашних систем </w:t>
      </w:r>
      <w:r w:rsidRPr="00AC42BA">
        <w:t>отопления</w:t>
      </w:r>
      <w:r>
        <w:t>.</w:t>
      </w:r>
    </w:p>
    <w:p w:rsidR="00992FDF" w:rsidRDefault="00992FDF" w:rsidP="00AC3626">
      <w:pPr>
        <w:pStyle w:val="a3"/>
        <w:numPr>
          <w:ilvl w:val="0"/>
          <w:numId w:val="10"/>
        </w:numPr>
        <w:jc w:val="both"/>
      </w:pPr>
      <w:r w:rsidRPr="00012397">
        <w:t>ТЭО расчет как разовых, так и периодических расходов системы</w:t>
      </w:r>
      <w:r w:rsidR="00F35FE5">
        <w:t>,</w:t>
      </w:r>
      <w:r w:rsidRPr="00012397">
        <w:t xml:space="preserve"> </w:t>
      </w:r>
      <w:r w:rsidR="00F35FE5">
        <w:t>расчет</w:t>
      </w:r>
      <w:r w:rsidRPr="00012397">
        <w:t xml:space="preserve"> срок</w:t>
      </w:r>
      <w:r w:rsidR="00F35FE5">
        <w:t>ов</w:t>
      </w:r>
      <w:r w:rsidRPr="00012397">
        <w:t>,</w:t>
      </w:r>
      <w:r w:rsidR="00F35FE5">
        <w:t xml:space="preserve"> полной окупаемости.</w:t>
      </w:r>
    </w:p>
    <w:p w:rsidR="00992FDF" w:rsidRDefault="00F35FE5" w:rsidP="00AC3626">
      <w:pPr>
        <w:pStyle w:val="a3"/>
        <w:numPr>
          <w:ilvl w:val="0"/>
          <w:numId w:val="10"/>
        </w:numPr>
        <w:jc w:val="both"/>
      </w:pPr>
      <w:r>
        <w:t>Бесплатную оценку</w:t>
      </w:r>
      <w:r w:rsidR="00992FDF">
        <w:t xml:space="preserve"> стоимост</w:t>
      </w:r>
      <w:r>
        <w:t>и</w:t>
      </w:r>
      <w:r w:rsidR="00992FDF">
        <w:t xml:space="preserve"> монтажных работ и </w:t>
      </w:r>
      <w:r>
        <w:t>предоставление</w:t>
      </w:r>
      <w:r w:rsidR="00992FDF">
        <w:t xml:space="preserve"> необходим</w:t>
      </w:r>
      <w:r>
        <w:t xml:space="preserve">ой </w:t>
      </w:r>
      <w:r w:rsidR="00992FDF">
        <w:t>информаци</w:t>
      </w:r>
      <w:r>
        <w:t>и</w:t>
      </w:r>
      <w:r w:rsidR="00992FDF">
        <w:t>.</w:t>
      </w:r>
    </w:p>
    <w:p w:rsidR="001166A2" w:rsidRDefault="00C452F1" w:rsidP="00AC3626">
      <w:pPr>
        <w:ind w:firstLine="360"/>
        <w:jc w:val="both"/>
      </w:pPr>
      <w:r>
        <w:t>Какой бы вид отопления вы не выбрали, помимо создания максимально комфортных условий учитыва</w:t>
      </w:r>
      <w:r w:rsidR="00F35FE5">
        <w:t xml:space="preserve">ется </w:t>
      </w:r>
      <w:r>
        <w:t>уровень индивидуальной экономичности.</w:t>
      </w:r>
    </w:p>
    <w:p w:rsidR="00F35FE5" w:rsidRDefault="00F35FE5" w:rsidP="00AC3626">
      <w:pPr>
        <w:pStyle w:val="1"/>
        <w:jc w:val="center"/>
      </w:pPr>
      <w:r>
        <w:t>Узнайте больше</w:t>
      </w:r>
    </w:p>
    <w:p w:rsidR="00F35FE5" w:rsidRDefault="00F35FE5" w:rsidP="00AC3626">
      <w:pPr>
        <w:ind w:firstLine="360"/>
        <w:jc w:val="both"/>
      </w:pPr>
      <w:r>
        <w:t xml:space="preserve">Задайте любой интересующий вас вопрос нашему специалисту – и вы убедитесь в том, что вы искали именно </w:t>
      </w:r>
      <w:r>
        <w:rPr>
          <w:lang w:val="de-DE"/>
        </w:rPr>
        <w:t>ACE</w:t>
      </w:r>
      <w:r>
        <w:t xml:space="preserve">. Мы рассчитаем все возможные расходы на </w:t>
      </w:r>
      <w:r>
        <w:rPr>
          <w:b/>
        </w:rPr>
        <w:t>отопление</w:t>
      </w:r>
      <w:r w:rsidRPr="008950DE">
        <w:rPr>
          <w:b/>
        </w:rPr>
        <w:t xml:space="preserve"> дом</w:t>
      </w:r>
      <w:r w:rsidRPr="00F257D8">
        <w:rPr>
          <w:b/>
        </w:rPr>
        <w:t>а под ключ в Киеве</w:t>
      </w:r>
      <w:r>
        <w:t xml:space="preserve">, создадим </w:t>
      </w:r>
      <w:proofErr w:type="gramStart"/>
      <w:r>
        <w:t>индивидуальный проект</w:t>
      </w:r>
      <w:proofErr w:type="gramEnd"/>
      <w:r>
        <w:t>, учтем все пожелания, а также ваши финансовые возможности – всегда предложим альтернативу.</w:t>
      </w:r>
    </w:p>
    <w:p w:rsidR="00F35FE5" w:rsidRDefault="00F35FE5" w:rsidP="00AC3626">
      <w:pPr>
        <w:ind w:firstLine="360"/>
        <w:jc w:val="both"/>
      </w:pPr>
    </w:p>
    <w:p w:rsidR="00F35FE5" w:rsidRDefault="00F35FE5" w:rsidP="00AC3626">
      <w:pPr>
        <w:pStyle w:val="1"/>
        <w:jc w:val="center"/>
      </w:pPr>
      <w:r>
        <w:t xml:space="preserve">3 критерия успешной компании, которой стоит доверить </w:t>
      </w:r>
      <w:r w:rsidRPr="00F35FE5">
        <w:t>отопление дома под ключ в Киеве</w:t>
      </w:r>
    </w:p>
    <w:p w:rsidR="001B50F3" w:rsidRPr="00F35FE5" w:rsidRDefault="006659E6" w:rsidP="00AC3626">
      <w:pPr>
        <w:pStyle w:val="2"/>
        <w:numPr>
          <w:ilvl w:val="0"/>
          <w:numId w:val="15"/>
        </w:numPr>
        <w:ind w:left="426"/>
      </w:pPr>
      <w:r w:rsidRPr="00F35FE5">
        <w:t>Реша</w:t>
      </w:r>
      <w:r w:rsidR="00E5211F" w:rsidRPr="00F35FE5">
        <w:t>ем</w:t>
      </w:r>
      <w:r w:rsidR="00F35FE5">
        <w:t xml:space="preserve"> </w:t>
      </w:r>
      <w:r w:rsidR="00310653" w:rsidRPr="00F35FE5">
        <w:t xml:space="preserve">любую проблему </w:t>
      </w:r>
      <w:r w:rsidRPr="00F35FE5">
        <w:t>поэтапно</w:t>
      </w:r>
      <w:r w:rsidR="00E5211F" w:rsidRPr="00F35FE5">
        <w:t>, с учетом</w:t>
      </w:r>
      <w:r w:rsidRPr="00F35FE5">
        <w:t xml:space="preserve"> все</w:t>
      </w:r>
      <w:r w:rsidR="00E5211F" w:rsidRPr="00F35FE5">
        <w:t>х</w:t>
      </w:r>
      <w:r w:rsidRPr="00F35FE5">
        <w:t xml:space="preserve"> нюанс</w:t>
      </w:r>
      <w:r w:rsidR="00E5211F" w:rsidRPr="00F35FE5">
        <w:t>ов</w:t>
      </w:r>
    </w:p>
    <w:p w:rsidR="00AC42BA" w:rsidRDefault="00AC42BA" w:rsidP="00AC3626">
      <w:pPr>
        <w:ind w:firstLine="360"/>
        <w:jc w:val="both"/>
      </w:pPr>
      <w:r>
        <w:t>Именно благодаря профессиональному расчету можно в дальнейшем быть уверенным в стабильной работе всей системы, длительной службе всего оборудования и дейст</w:t>
      </w:r>
      <w:r w:rsidR="008950DE">
        <w:t>вительно качественном обогреве</w:t>
      </w:r>
      <w:r>
        <w:t xml:space="preserve"> всего помещения. Обратитесь к нашим специалистам и рассчитайте расходы уже на примере своего проекта!</w:t>
      </w:r>
    </w:p>
    <w:p w:rsidR="00751BD1" w:rsidRPr="00F35FE5" w:rsidRDefault="00751BD1" w:rsidP="00AC3626">
      <w:pPr>
        <w:pStyle w:val="2"/>
        <w:numPr>
          <w:ilvl w:val="0"/>
          <w:numId w:val="15"/>
        </w:numPr>
        <w:ind w:left="426"/>
      </w:pPr>
      <w:r w:rsidRPr="00F35FE5">
        <w:t>Используем</w:t>
      </w:r>
      <w:r w:rsidR="00F35FE5">
        <w:t xml:space="preserve"> лучшее </w:t>
      </w:r>
      <w:r w:rsidRPr="00F35FE5">
        <w:t>о</w:t>
      </w:r>
      <w:r w:rsidR="00E5211F" w:rsidRPr="00F35FE5">
        <w:t>борудование и оснащение</w:t>
      </w:r>
    </w:p>
    <w:p w:rsidR="00AC42BA" w:rsidRDefault="00E5211F" w:rsidP="00AC3626">
      <w:pPr>
        <w:pStyle w:val="a3"/>
        <w:numPr>
          <w:ilvl w:val="0"/>
          <w:numId w:val="12"/>
        </w:numPr>
        <w:jc w:val="both"/>
      </w:pPr>
      <w:r>
        <w:t>газовые (ТМ «NAVIEN»), твердотопливные («BIOTHERM»</w:t>
      </w:r>
      <w:r w:rsidR="00AC42BA">
        <w:t>) котлы;</w:t>
      </w:r>
    </w:p>
    <w:p w:rsidR="00AC42BA" w:rsidRDefault="00E5211F" w:rsidP="00AC3626">
      <w:pPr>
        <w:pStyle w:val="a3"/>
        <w:numPr>
          <w:ilvl w:val="0"/>
          <w:numId w:val="12"/>
        </w:numPr>
        <w:jc w:val="both"/>
      </w:pPr>
      <w:r>
        <w:t>аккумуляционные емкости</w:t>
      </w:r>
      <w:r w:rsidR="00AC42BA">
        <w:t>;</w:t>
      </w:r>
    </w:p>
    <w:p w:rsidR="001166A2" w:rsidRDefault="00E5211F" w:rsidP="00AC3626">
      <w:pPr>
        <w:pStyle w:val="a3"/>
        <w:numPr>
          <w:ilvl w:val="0"/>
          <w:numId w:val="12"/>
        </w:numPr>
        <w:jc w:val="both"/>
      </w:pPr>
      <w:r>
        <w:t xml:space="preserve">отопительные трубы из полипропилена, сшитого полиэтилена, </w:t>
      </w:r>
      <w:proofErr w:type="spellStart"/>
      <w:r>
        <w:t>металлопластика</w:t>
      </w:r>
      <w:proofErr w:type="spellEnd"/>
      <w:r>
        <w:t xml:space="preserve"> и т.д</w:t>
      </w:r>
      <w:r w:rsidR="001166A2">
        <w:t>.</w:t>
      </w:r>
    </w:p>
    <w:p w:rsidR="00930F9F" w:rsidRDefault="00F35FE5" w:rsidP="00AC3626">
      <w:pPr>
        <w:pStyle w:val="2"/>
        <w:numPr>
          <w:ilvl w:val="0"/>
          <w:numId w:val="15"/>
        </w:numPr>
      </w:pPr>
      <w:r w:rsidRPr="00F35FE5">
        <w:t xml:space="preserve">Идем </w:t>
      </w:r>
      <w:r w:rsidR="00F257D8" w:rsidRPr="00F35FE5">
        <w:t>в ногу со временем</w:t>
      </w:r>
    </w:p>
    <w:p w:rsidR="00AC3626" w:rsidRDefault="00AC3626" w:rsidP="00AC3626">
      <w:pPr>
        <w:jc w:val="both"/>
      </w:pPr>
      <w:r>
        <w:t>Вы всегда можете рассчитывать на нас – мы следим за инновациями и стараемся постоянно оптимизировать отопительные системы своих клиентов:</w:t>
      </w:r>
    </w:p>
    <w:p w:rsidR="00F257D8" w:rsidRDefault="00F257D8" w:rsidP="00AC3626">
      <w:pPr>
        <w:pStyle w:val="a3"/>
        <w:numPr>
          <w:ilvl w:val="0"/>
          <w:numId w:val="3"/>
        </w:numPr>
        <w:jc w:val="both"/>
      </w:pPr>
      <w:r>
        <w:t>Благодаря профессиональной подготовк</w:t>
      </w:r>
      <w:r w:rsidR="00D2429E">
        <w:t>е</w:t>
      </w:r>
      <w:r>
        <w:t xml:space="preserve"> наши работники готовы выполнить монтаж любо</w:t>
      </w:r>
      <w:r w:rsidR="00AC3626">
        <w:t>го типа</w:t>
      </w:r>
      <w:r>
        <w:t xml:space="preserve"> системы;</w:t>
      </w:r>
    </w:p>
    <w:p w:rsidR="00D2429E" w:rsidRDefault="00AC3626" w:rsidP="00AC3626">
      <w:pPr>
        <w:pStyle w:val="a3"/>
        <w:numPr>
          <w:ilvl w:val="0"/>
          <w:numId w:val="3"/>
        </w:numPr>
        <w:jc w:val="both"/>
      </w:pPr>
      <w:r>
        <w:t xml:space="preserve">Делаем  </w:t>
      </w:r>
      <w:r w:rsidRPr="00AC3626">
        <w:rPr>
          <w:b/>
        </w:rPr>
        <w:t>о</w:t>
      </w:r>
      <w:r w:rsidR="00D2429E" w:rsidRPr="00AC42BA">
        <w:rPr>
          <w:b/>
        </w:rPr>
        <w:t>топлени</w:t>
      </w:r>
      <w:r w:rsidR="00AC42BA" w:rsidRPr="00AC42BA">
        <w:rPr>
          <w:b/>
        </w:rPr>
        <w:t>е дома по ключ в Киеве</w:t>
      </w:r>
      <w:r w:rsidR="00AC42BA">
        <w:t xml:space="preserve"> </w:t>
      </w:r>
      <w:r>
        <w:t>не только</w:t>
      </w:r>
      <w:r w:rsidR="00AC42BA">
        <w:t xml:space="preserve"> </w:t>
      </w:r>
      <w:r>
        <w:t>выгодным, и безопасным;</w:t>
      </w:r>
    </w:p>
    <w:p w:rsidR="00D2429E" w:rsidRDefault="00AC3626" w:rsidP="00AC3626">
      <w:pPr>
        <w:pStyle w:val="a3"/>
        <w:numPr>
          <w:ilvl w:val="0"/>
          <w:numId w:val="3"/>
        </w:numPr>
        <w:jc w:val="both"/>
      </w:pPr>
      <w:r>
        <w:t>О</w:t>
      </w:r>
      <w:r w:rsidR="00AC42BA">
        <w:t xml:space="preserve">бязательно </w:t>
      </w:r>
      <w:r>
        <w:t>инструктируем по</w:t>
      </w:r>
      <w:r w:rsidR="00D2429E">
        <w:t xml:space="preserve"> эксплуатации</w:t>
      </w:r>
      <w:r>
        <w:t xml:space="preserve"> и предоставляем современное сервисное обслуживание.</w:t>
      </w:r>
    </w:p>
    <w:p w:rsidR="00E5211F" w:rsidRDefault="00AC3626" w:rsidP="00AC3626">
      <w:pPr>
        <w:ind w:firstLine="360"/>
        <w:jc w:val="center"/>
      </w:pPr>
      <w:r>
        <w:t>Вы</w:t>
      </w:r>
      <w:r w:rsidR="00E5211F">
        <w:t xml:space="preserve"> заметите существенную разницу с системами, которые были у вас до этого момента. Тепло – сохраняется лучше, расход материала – минимизируется, </w:t>
      </w:r>
      <w:r>
        <w:t>в</w:t>
      </w:r>
      <w:r w:rsidR="00E5211F">
        <w:t xml:space="preserve"> итоге – ваши деньги остаются кошельке, а инвестиционные вложения быстро окупаются!</w:t>
      </w:r>
    </w:p>
    <w:p w:rsidR="0023618E" w:rsidRPr="00CA6C80" w:rsidRDefault="00C73057" w:rsidP="00C73057">
      <w:pPr>
        <w:pStyle w:val="1"/>
      </w:pPr>
      <w:r>
        <w:t>Отзывы клиентов</w:t>
      </w:r>
    </w:p>
    <w:p w:rsidR="0090257B" w:rsidRDefault="0090257B" w:rsidP="00AC3626">
      <w:pPr>
        <w:ind w:left="360"/>
        <w:jc w:val="both"/>
      </w:pPr>
      <w:r>
        <w:t xml:space="preserve">Уже 3 года как установил газовый котел ТМ «NAVIEN». Работой полностью </w:t>
      </w:r>
      <w:proofErr w:type="gramStart"/>
      <w:r>
        <w:t>доволен</w:t>
      </w:r>
      <w:proofErr w:type="gramEnd"/>
      <w:r>
        <w:t xml:space="preserve"> – функционирует четко, без сбоев. Думаю, действительно очень важно не только качество отопительной системы, а и то, насколько </w:t>
      </w:r>
      <w:r w:rsidR="00AC3626">
        <w:t xml:space="preserve">установка </w:t>
      </w:r>
      <w:r>
        <w:t xml:space="preserve">подходит для вашего дома. Именно благодаря правильным проектным расчетам, выбору котла (в моем случае все делали специалисты </w:t>
      </w:r>
      <w:r w:rsidR="00AC3626" w:rsidRPr="00AC3626">
        <w:rPr>
          <w:lang w:val="de-DE"/>
        </w:rPr>
        <w:t>«</w:t>
      </w:r>
      <w:proofErr w:type="spellStart"/>
      <w:r w:rsidR="00AC3626" w:rsidRPr="00AC3626">
        <w:rPr>
          <w:lang w:val="de-DE"/>
        </w:rPr>
        <w:t>Комфортны</w:t>
      </w:r>
      <w:r w:rsidR="00AC3626">
        <w:t>х</w:t>
      </w:r>
      <w:proofErr w:type="spellEnd"/>
      <w:r w:rsidR="00AC3626" w:rsidRPr="00AC3626">
        <w:rPr>
          <w:lang w:val="de-DE"/>
        </w:rPr>
        <w:t xml:space="preserve"> </w:t>
      </w:r>
      <w:proofErr w:type="spellStart"/>
      <w:r w:rsidR="00AC3626" w:rsidRPr="00AC3626">
        <w:rPr>
          <w:lang w:val="de-DE"/>
        </w:rPr>
        <w:t>Решени</w:t>
      </w:r>
      <w:r w:rsidR="00AC3626">
        <w:t>й</w:t>
      </w:r>
      <w:proofErr w:type="spellEnd"/>
      <w:r w:rsidR="00AC3626" w:rsidRPr="00AC3626">
        <w:rPr>
          <w:lang w:val="de-DE"/>
        </w:rPr>
        <w:t>»</w:t>
      </w:r>
      <w:r>
        <w:t xml:space="preserve">, за что огромное им спасибо) сейчас все отлично работает. Ребята не только привезли и установили котел, но и </w:t>
      </w:r>
      <w:r w:rsidR="00AC3626">
        <w:t>запустили</w:t>
      </w:r>
      <w:r>
        <w:t xml:space="preserve"> всей систем</w:t>
      </w:r>
      <w:r w:rsidR="00AC3626">
        <w:t>у</w:t>
      </w:r>
      <w:r>
        <w:t xml:space="preserve">, проверили настройки и </w:t>
      </w:r>
      <w:r w:rsidR="00AC3626">
        <w:t>несколько раз объяснили нам, как пользоваться.</w:t>
      </w:r>
      <w:r>
        <w:t xml:space="preserve"> Обслуживание проводилось грамотно и отточено – видно, что опыт сотрудников большой</w:t>
      </w:r>
      <w:r w:rsidR="00AC3626">
        <w:t>.</w:t>
      </w:r>
    </w:p>
    <w:p w:rsidR="00F23D87" w:rsidRDefault="00F23D87" w:rsidP="00AC3626">
      <w:pPr>
        <w:jc w:val="both"/>
      </w:pPr>
      <w:r>
        <w:t>Андрей Мищенко, г. Киев</w:t>
      </w:r>
    </w:p>
    <w:p w:rsidR="00C73057" w:rsidRDefault="00C73057" w:rsidP="00527C71">
      <w:pPr>
        <w:ind w:left="567"/>
        <w:jc w:val="both"/>
      </w:pPr>
      <w:r>
        <w:t>Когда нужно сдать объе</w:t>
      </w:r>
      <w:proofErr w:type="gramStart"/>
      <w:r>
        <w:t>кт в ср</w:t>
      </w:r>
      <w:proofErr w:type="gramEnd"/>
      <w:r>
        <w:t xml:space="preserve">ок, очень важно, чтоб не подвел никто из поставщиков. Я занимаюсь строительством коттеджей уже 5 лет, но только недавно начал работать с </w:t>
      </w:r>
      <w:r>
        <w:rPr>
          <w:b/>
          <w:i/>
        </w:rPr>
        <w:t xml:space="preserve">ООО «КОМФОРТНЫЕ РЕШЕНИЯ», </w:t>
      </w:r>
      <w:r w:rsidRPr="00C73057">
        <w:t xml:space="preserve">когда понадобилось оснащение котельной в </w:t>
      </w:r>
      <w:proofErr w:type="spellStart"/>
      <w:r w:rsidRPr="00C73057">
        <w:t>таунхаусе</w:t>
      </w:r>
      <w:proofErr w:type="spellEnd"/>
      <w:r w:rsidRPr="00C73057">
        <w:t>.</w:t>
      </w:r>
      <w:r>
        <w:rPr>
          <w:b/>
          <w:i/>
        </w:rPr>
        <w:t xml:space="preserve">   </w:t>
      </w:r>
      <w:r>
        <w:t xml:space="preserve">С такими фирмами приятно сотрудничать – все четко, ценовая политика прозрачна и понятна </w:t>
      </w:r>
      <w:r>
        <w:lastRenderedPageBreak/>
        <w:t>каждому. Проанализировав смету было ясно, что цены были абсолютно не завышены</w:t>
      </w:r>
      <w:proofErr w:type="gramStart"/>
      <w:r>
        <w:t>.</w:t>
      </w:r>
      <w:proofErr w:type="gramEnd"/>
      <w:r>
        <w:t xml:space="preserve"> И самое главное – все было выполнено под ключ, качественно, в срок.</w:t>
      </w:r>
    </w:p>
    <w:p w:rsidR="00C73057" w:rsidRPr="00F23D87" w:rsidRDefault="00C73057" w:rsidP="00C73057">
      <w:pPr>
        <w:jc w:val="both"/>
      </w:pPr>
      <w:r>
        <w:t>Андрей, прораб</w:t>
      </w:r>
    </w:p>
    <w:p w:rsidR="00AC3626" w:rsidRDefault="00AC3626" w:rsidP="00AC3626">
      <w:pPr>
        <w:jc w:val="both"/>
      </w:pPr>
    </w:p>
    <w:p w:rsidR="0023618E" w:rsidRDefault="0023618E" w:rsidP="00AC3626">
      <w:pPr>
        <w:jc w:val="both"/>
      </w:pPr>
    </w:p>
    <w:sectPr w:rsidR="0023618E" w:rsidSect="005A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0AF"/>
    <w:multiLevelType w:val="hybridMultilevel"/>
    <w:tmpl w:val="B808B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F16E7"/>
    <w:multiLevelType w:val="hybridMultilevel"/>
    <w:tmpl w:val="AE6C18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3A1017"/>
    <w:multiLevelType w:val="hybridMultilevel"/>
    <w:tmpl w:val="C6DA1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E3C9B"/>
    <w:multiLevelType w:val="hybridMultilevel"/>
    <w:tmpl w:val="865CF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B6F61"/>
    <w:multiLevelType w:val="hybridMultilevel"/>
    <w:tmpl w:val="7E04C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24597"/>
    <w:multiLevelType w:val="hybridMultilevel"/>
    <w:tmpl w:val="62AE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524EB"/>
    <w:multiLevelType w:val="hybridMultilevel"/>
    <w:tmpl w:val="EA8EC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47FBB"/>
    <w:multiLevelType w:val="hybridMultilevel"/>
    <w:tmpl w:val="F0465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E314A"/>
    <w:multiLevelType w:val="hybridMultilevel"/>
    <w:tmpl w:val="4F9A5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409E4"/>
    <w:multiLevelType w:val="hybridMultilevel"/>
    <w:tmpl w:val="62AE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22A61"/>
    <w:multiLevelType w:val="hybridMultilevel"/>
    <w:tmpl w:val="0CC2B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151CE"/>
    <w:multiLevelType w:val="hybridMultilevel"/>
    <w:tmpl w:val="254C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129ED"/>
    <w:multiLevelType w:val="hybridMultilevel"/>
    <w:tmpl w:val="45C88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238F2"/>
    <w:multiLevelType w:val="hybridMultilevel"/>
    <w:tmpl w:val="A4E0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BF448A"/>
    <w:multiLevelType w:val="hybridMultilevel"/>
    <w:tmpl w:val="53426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E74EB"/>
    <w:multiLevelType w:val="hybridMultilevel"/>
    <w:tmpl w:val="3578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0"/>
  </w:num>
  <w:num w:numId="5">
    <w:abstractNumId w:val="12"/>
  </w:num>
  <w:num w:numId="6">
    <w:abstractNumId w:val="4"/>
  </w:num>
  <w:num w:numId="7">
    <w:abstractNumId w:val="11"/>
  </w:num>
  <w:num w:numId="8">
    <w:abstractNumId w:val="14"/>
  </w:num>
  <w:num w:numId="9">
    <w:abstractNumId w:val="10"/>
  </w:num>
  <w:num w:numId="10">
    <w:abstractNumId w:val="13"/>
  </w:num>
  <w:num w:numId="11">
    <w:abstractNumId w:val="6"/>
  </w:num>
  <w:num w:numId="12">
    <w:abstractNumId w:val="1"/>
  </w:num>
  <w:num w:numId="13">
    <w:abstractNumId w:val="2"/>
  </w:num>
  <w:num w:numId="14">
    <w:abstractNumId w:val="3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79A1"/>
    <w:rsid w:val="00012397"/>
    <w:rsid w:val="00045951"/>
    <w:rsid w:val="000C5653"/>
    <w:rsid w:val="001035BF"/>
    <w:rsid w:val="001166A2"/>
    <w:rsid w:val="001B40B9"/>
    <w:rsid w:val="001B46AB"/>
    <w:rsid w:val="001B50F3"/>
    <w:rsid w:val="001E308C"/>
    <w:rsid w:val="0022026A"/>
    <w:rsid w:val="0023618E"/>
    <w:rsid w:val="002B1313"/>
    <w:rsid w:val="00310653"/>
    <w:rsid w:val="0031777B"/>
    <w:rsid w:val="003733FE"/>
    <w:rsid w:val="003D6BF8"/>
    <w:rsid w:val="004E79A1"/>
    <w:rsid w:val="00527C71"/>
    <w:rsid w:val="005A2FB5"/>
    <w:rsid w:val="006659E6"/>
    <w:rsid w:val="00675D3F"/>
    <w:rsid w:val="007106FA"/>
    <w:rsid w:val="00720009"/>
    <w:rsid w:val="00751BD1"/>
    <w:rsid w:val="008950DE"/>
    <w:rsid w:val="0090257B"/>
    <w:rsid w:val="00930F9F"/>
    <w:rsid w:val="00934B4D"/>
    <w:rsid w:val="00946671"/>
    <w:rsid w:val="00950865"/>
    <w:rsid w:val="00992FDF"/>
    <w:rsid w:val="00AC3626"/>
    <w:rsid w:val="00AC42BA"/>
    <w:rsid w:val="00AD4609"/>
    <w:rsid w:val="00B03800"/>
    <w:rsid w:val="00B35D4D"/>
    <w:rsid w:val="00B37715"/>
    <w:rsid w:val="00B736D4"/>
    <w:rsid w:val="00C452F1"/>
    <w:rsid w:val="00C73057"/>
    <w:rsid w:val="00CA6C80"/>
    <w:rsid w:val="00CD067C"/>
    <w:rsid w:val="00D2429E"/>
    <w:rsid w:val="00E42422"/>
    <w:rsid w:val="00E5211F"/>
    <w:rsid w:val="00EA00F5"/>
    <w:rsid w:val="00F23D87"/>
    <w:rsid w:val="00F257D8"/>
    <w:rsid w:val="00F35FE5"/>
    <w:rsid w:val="00F8651B"/>
    <w:rsid w:val="00F86969"/>
    <w:rsid w:val="00F874D4"/>
    <w:rsid w:val="00FC2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B5"/>
  </w:style>
  <w:style w:type="paragraph" w:styleId="1">
    <w:name w:val="heading 1"/>
    <w:basedOn w:val="a"/>
    <w:next w:val="a"/>
    <w:link w:val="10"/>
    <w:uiPriority w:val="9"/>
    <w:qFormat/>
    <w:rsid w:val="00E424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6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6B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D3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6B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3D6B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D6B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1B50F3"/>
  </w:style>
  <w:style w:type="character" w:styleId="a6">
    <w:name w:val="Strong"/>
    <w:basedOn w:val="a0"/>
    <w:uiPriority w:val="22"/>
    <w:qFormat/>
    <w:rsid w:val="001B50F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42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F8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9337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3639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3808</Characters>
  <Application>Microsoft Office Word</Application>
  <DocSecurity>0</DocSecurity>
  <Lines>88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3</cp:revision>
  <dcterms:created xsi:type="dcterms:W3CDTF">2015-12-30T12:17:00Z</dcterms:created>
  <dcterms:modified xsi:type="dcterms:W3CDTF">2015-12-30T12:17:00Z</dcterms:modified>
</cp:coreProperties>
</file>