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0841" w14:textId="77777777" w:rsidR="00412E09" w:rsidRDefault="00412E09" w:rsidP="00412E09">
      <w:pPr>
        <w:jc w:val="center"/>
        <w:rPr>
          <w:rFonts w:ascii="Arial" w:hAnsi="Arial" w:cs="Arial"/>
          <w:b/>
          <w:sz w:val="28"/>
          <w:szCs w:val="28"/>
        </w:rPr>
      </w:pPr>
      <w:r w:rsidRPr="00381A55">
        <w:rPr>
          <w:rFonts w:ascii="Arial" w:hAnsi="Arial" w:cs="Arial"/>
          <w:b/>
          <w:sz w:val="28"/>
          <w:szCs w:val="28"/>
        </w:rPr>
        <w:t>Милан: как выглядят стильные жители города.</w:t>
      </w:r>
    </w:p>
    <w:p w14:paraId="0E0C6588" w14:textId="77777777" w:rsidR="00381A55" w:rsidRPr="00381A55" w:rsidRDefault="00381A55" w:rsidP="00412E09">
      <w:pPr>
        <w:jc w:val="center"/>
        <w:rPr>
          <w:rFonts w:ascii="Arial" w:hAnsi="Arial" w:cs="Arial"/>
          <w:b/>
          <w:sz w:val="28"/>
          <w:szCs w:val="28"/>
        </w:rPr>
      </w:pPr>
    </w:p>
    <w:p w14:paraId="0C9FC390" w14:textId="02890DDD" w:rsidR="00412E09" w:rsidRPr="004B0559" w:rsidRDefault="00381A55" w:rsidP="00412E09">
      <w:pPr>
        <w:rPr>
          <w:rFonts w:ascii="Arial" w:hAnsi="Arial" w:cs="Arial"/>
          <w:sz w:val="28"/>
          <w:szCs w:val="28"/>
        </w:rPr>
      </w:pPr>
      <w:r w:rsidRPr="00381A55">
        <w:rPr>
          <w:rFonts w:ascii="Arial" w:hAnsi="Arial" w:cs="Arial"/>
          <w:sz w:val="28"/>
          <w:szCs w:val="28"/>
        </w:rPr>
        <w:t xml:space="preserve">Милан – это законодательная столица моды и безупречного вкуса. </w:t>
      </w:r>
      <w:r>
        <w:rPr>
          <w:rFonts w:ascii="Arial" w:hAnsi="Arial" w:cs="Arial"/>
          <w:sz w:val="28"/>
          <w:szCs w:val="28"/>
        </w:rPr>
        <w:t>Россия вдохновляется ме</w:t>
      </w:r>
      <w:r w:rsidR="00E554C6">
        <w:rPr>
          <w:rFonts w:ascii="Arial" w:hAnsi="Arial" w:cs="Arial"/>
          <w:sz w:val="28"/>
          <w:szCs w:val="28"/>
        </w:rPr>
        <w:t>стными показами, ассоциируя город</w:t>
      </w:r>
      <w:r w:rsidR="004B0559">
        <w:rPr>
          <w:rFonts w:ascii="Arial" w:hAnsi="Arial" w:cs="Arial"/>
          <w:sz w:val="28"/>
          <w:szCs w:val="28"/>
        </w:rPr>
        <w:t xml:space="preserve"> с элегантными</w:t>
      </w:r>
      <w:r w:rsidR="00E554C6">
        <w:rPr>
          <w:rFonts w:ascii="Arial" w:hAnsi="Arial" w:cs="Arial"/>
          <w:sz w:val="28"/>
          <w:szCs w:val="28"/>
        </w:rPr>
        <w:t xml:space="preserve"> предметами гардероба: каблуки, платья, </w:t>
      </w:r>
      <w:proofErr w:type="spellStart"/>
      <w:r w:rsidR="00E554C6">
        <w:rPr>
          <w:rFonts w:ascii="Arial" w:hAnsi="Arial" w:cs="Arial"/>
          <w:sz w:val="28"/>
          <w:szCs w:val="28"/>
        </w:rPr>
        <w:t>тренчи</w:t>
      </w:r>
      <w:proofErr w:type="spellEnd"/>
      <w:r w:rsidR="00E554C6">
        <w:rPr>
          <w:rFonts w:ascii="Arial" w:hAnsi="Arial" w:cs="Arial"/>
          <w:sz w:val="28"/>
          <w:szCs w:val="28"/>
        </w:rPr>
        <w:t>. Но как же на самом деле одеваются в повседневной жизни представительницы слабого пола в Милане?</w:t>
      </w:r>
      <w:r w:rsidR="00E554C6">
        <w:rPr>
          <w:rFonts w:ascii="Arial" w:hAnsi="Arial" w:cs="Arial"/>
          <w:sz w:val="28"/>
          <w:szCs w:val="28"/>
        </w:rPr>
        <w:br/>
      </w:r>
      <w:r w:rsidR="004B0559">
        <w:rPr>
          <w:rFonts w:ascii="Arial" w:hAnsi="Arial" w:cs="Arial"/>
          <w:sz w:val="28"/>
          <w:szCs w:val="28"/>
        </w:rPr>
        <w:t xml:space="preserve">Все дело в трех столпах, на которых держится стиль города: утонченность, удобство и перемена. Жительницы предпочитают простоту и даже спортивность, питают слабость к насыщенным цветам и вызывающим сочетаниям. Например, строгие брюки с кедами или </w:t>
      </w:r>
      <w:r w:rsidR="00D03195">
        <w:rPr>
          <w:rFonts w:ascii="Arial" w:hAnsi="Arial" w:cs="Arial"/>
          <w:sz w:val="28"/>
          <w:szCs w:val="28"/>
        </w:rPr>
        <w:t>свободные джинсы с ажурными блузами.</w:t>
      </w:r>
      <w:r w:rsidR="00D03195">
        <w:rPr>
          <w:rFonts w:ascii="Arial" w:hAnsi="Arial" w:cs="Arial"/>
          <w:sz w:val="28"/>
          <w:szCs w:val="28"/>
        </w:rPr>
        <w:br/>
      </w:r>
      <w:r w:rsidR="00343D6E">
        <w:rPr>
          <w:rFonts w:ascii="Arial" w:hAnsi="Arial" w:cs="Arial"/>
          <w:sz w:val="28"/>
          <w:szCs w:val="28"/>
        </w:rPr>
        <w:t xml:space="preserve">Из обуви жительницы также предпочитают самую удобную: сандалии, кроссовки, балетки. Офисные работницы носят небольшие каблуки. Но шпильки – это только для выхода в свет. Считается, что высокий и тонкий каблук предназначен исключительно для иностранных девушек. </w:t>
      </w:r>
      <w:r w:rsidR="00343D6E">
        <w:rPr>
          <w:rFonts w:ascii="Arial" w:hAnsi="Arial" w:cs="Arial"/>
          <w:sz w:val="28"/>
          <w:szCs w:val="28"/>
        </w:rPr>
        <w:br/>
      </w:r>
      <w:r w:rsidR="00BB51D1">
        <w:rPr>
          <w:rFonts w:ascii="Arial" w:hAnsi="Arial" w:cs="Arial"/>
          <w:sz w:val="28"/>
          <w:szCs w:val="28"/>
        </w:rPr>
        <w:t xml:space="preserve">По мнению </w:t>
      </w:r>
      <w:r w:rsidR="00F0410A">
        <w:rPr>
          <w:rFonts w:ascii="Arial" w:hAnsi="Arial" w:cs="Arial"/>
          <w:sz w:val="28"/>
          <w:szCs w:val="28"/>
        </w:rPr>
        <w:t xml:space="preserve">итальянок, </w:t>
      </w:r>
      <w:r w:rsidR="00C15B40">
        <w:rPr>
          <w:rFonts w:ascii="Arial" w:hAnsi="Arial" w:cs="Arial"/>
          <w:sz w:val="28"/>
          <w:szCs w:val="28"/>
        </w:rPr>
        <w:t xml:space="preserve">главное в моде Милана – это </w:t>
      </w:r>
      <w:r w:rsidR="006C0A39">
        <w:rPr>
          <w:rFonts w:ascii="Arial" w:hAnsi="Arial" w:cs="Arial"/>
          <w:sz w:val="28"/>
          <w:szCs w:val="28"/>
        </w:rPr>
        <w:t xml:space="preserve">сочетание простоты и изящества. </w:t>
      </w:r>
      <w:r w:rsidR="00F0410A">
        <w:rPr>
          <w:rFonts w:ascii="Arial" w:hAnsi="Arial" w:cs="Arial"/>
          <w:sz w:val="28"/>
          <w:szCs w:val="28"/>
        </w:rPr>
        <w:t>То, как будет сидеть</w:t>
      </w:r>
      <w:r w:rsidR="00777A14">
        <w:rPr>
          <w:rFonts w:ascii="Arial" w:hAnsi="Arial" w:cs="Arial"/>
          <w:sz w:val="28"/>
          <w:szCs w:val="28"/>
        </w:rPr>
        <w:t xml:space="preserve"> вещь, напрямую зависит от ткани.</w:t>
      </w:r>
      <w:r w:rsidR="007711D8">
        <w:rPr>
          <w:rFonts w:ascii="Arial" w:hAnsi="Arial" w:cs="Arial"/>
          <w:sz w:val="28"/>
          <w:szCs w:val="28"/>
        </w:rPr>
        <w:t xml:space="preserve"> </w:t>
      </w:r>
      <w:r w:rsidR="00F0410A">
        <w:rPr>
          <w:rFonts w:ascii="Arial" w:hAnsi="Arial" w:cs="Arial"/>
          <w:sz w:val="28"/>
          <w:szCs w:val="28"/>
        </w:rPr>
        <w:t>Например, светлые</w:t>
      </w:r>
      <w:r w:rsidR="0004304D">
        <w:rPr>
          <w:rFonts w:ascii="Arial" w:hAnsi="Arial" w:cs="Arial"/>
          <w:sz w:val="28"/>
          <w:szCs w:val="28"/>
        </w:rPr>
        <w:t xml:space="preserve"> брюки и </w:t>
      </w:r>
      <w:r w:rsidR="00F0410A">
        <w:rPr>
          <w:rFonts w:ascii="Arial" w:hAnsi="Arial" w:cs="Arial"/>
          <w:sz w:val="28"/>
          <w:szCs w:val="28"/>
        </w:rPr>
        <w:t xml:space="preserve">белую </w:t>
      </w:r>
      <w:r w:rsidR="001041EE">
        <w:rPr>
          <w:rFonts w:ascii="Arial" w:hAnsi="Arial" w:cs="Arial"/>
          <w:sz w:val="28"/>
          <w:szCs w:val="28"/>
        </w:rPr>
        <w:t>футб</w:t>
      </w:r>
      <w:r w:rsidR="00F0410A">
        <w:rPr>
          <w:rFonts w:ascii="Arial" w:hAnsi="Arial" w:cs="Arial"/>
          <w:sz w:val="28"/>
          <w:szCs w:val="28"/>
        </w:rPr>
        <w:t>олку хорошо дополнят</w:t>
      </w:r>
      <w:r w:rsidR="00A67101">
        <w:rPr>
          <w:rFonts w:ascii="Arial" w:hAnsi="Arial" w:cs="Arial"/>
          <w:sz w:val="28"/>
          <w:szCs w:val="28"/>
        </w:rPr>
        <w:t xml:space="preserve"> очки и ожерелье.</w:t>
      </w:r>
      <w:r w:rsidR="00A67101">
        <w:rPr>
          <w:rFonts w:ascii="Arial" w:hAnsi="Arial" w:cs="Arial"/>
          <w:sz w:val="28"/>
          <w:szCs w:val="28"/>
        </w:rPr>
        <w:br/>
      </w:r>
      <w:bookmarkStart w:id="0" w:name="_GoBack"/>
      <w:proofErr w:type="gramStart"/>
      <w:r w:rsidR="00A67101">
        <w:rPr>
          <w:rFonts w:ascii="Arial" w:hAnsi="Arial" w:cs="Arial"/>
          <w:sz w:val="28"/>
          <w:szCs w:val="28"/>
        </w:rPr>
        <w:t>В</w:t>
      </w:r>
      <w:proofErr w:type="gramEnd"/>
      <w:r w:rsidR="00A67101">
        <w:rPr>
          <w:rFonts w:ascii="Arial" w:hAnsi="Arial" w:cs="Arial"/>
          <w:sz w:val="28"/>
          <w:szCs w:val="28"/>
        </w:rPr>
        <w:t xml:space="preserve"> нашей стране обтягивающие платья </w:t>
      </w:r>
      <w:r w:rsidR="001257FD">
        <w:rPr>
          <w:rFonts w:ascii="Arial" w:hAnsi="Arial" w:cs="Arial"/>
          <w:sz w:val="28"/>
          <w:szCs w:val="28"/>
        </w:rPr>
        <w:t xml:space="preserve">более </w:t>
      </w:r>
      <w:r w:rsidR="00A67101">
        <w:rPr>
          <w:rFonts w:ascii="Arial" w:hAnsi="Arial" w:cs="Arial"/>
          <w:sz w:val="28"/>
          <w:szCs w:val="28"/>
        </w:rPr>
        <w:t xml:space="preserve">популярны в гардеробе </w:t>
      </w:r>
      <w:bookmarkEnd w:id="0"/>
      <w:r w:rsidR="00A67101">
        <w:rPr>
          <w:rFonts w:ascii="Arial" w:hAnsi="Arial" w:cs="Arial"/>
          <w:sz w:val="28"/>
          <w:szCs w:val="28"/>
        </w:rPr>
        <w:t xml:space="preserve">женщины, </w:t>
      </w:r>
      <w:r w:rsidR="001257FD">
        <w:rPr>
          <w:rFonts w:ascii="Arial" w:hAnsi="Arial" w:cs="Arial"/>
          <w:sz w:val="28"/>
          <w:szCs w:val="28"/>
        </w:rPr>
        <w:t>а в Милане же предпочтение отдают обтягивающим рубашкам.</w:t>
      </w:r>
      <w:r w:rsidR="001257FD">
        <w:rPr>
          <w:rFonts w:ascii="Arial" w:hAnsi="Arial" w:cs="Arial"/>
          <w:sz w:val="28"/>
          <w:szCs w:val="28"/>
        </w:rPr>
        <w:br/>
      </w:r>
      <w:r w:rsidR="00AE15E8">
        <w:rPr>
          <w:rFonts w:ascii="Arial" w:hAnsi="Arial" w:cs="Arial"/>
          <w:sz w:val="28"/>
          <w:szCs w:val="28"/>
        </w:rPr>
        <w:t>Также итальянки не спешат за модой на юбки и платья в пол, которыми пестрят страницы модных журналов. Предпочтение отдается удобным брюкам. Роль сыграли феминистские настроения города: женщины подчеркивают независимость в своем образе.</w:t>
      </w:r>
      <w:r w:rsidR="00AE15E8">
        <w:rPr>
          <w:rFonts w:ascii="Arial" w:hAnsi="Arial" w:cs="Arial"/>
          <w:sz w:val="28"/>
          <w:szCs w:val="28"/>
        </w:rPr>
        <w:br/>
        <w:t xml:space="preserve">Особое внимание уделяется украшениям, в частности браслетам и ожерельям. </w:t>
      </w:r>
      <w:r w:rsidR="00F0410A">
        <w:rPr>
          <w:rFonts w:ascii="Arial" w:hAnsi="Arial" w:cs="Arial"/>
          <w:sz w:val="28"/>
          <w:szCs w:val="28"/>
        </w:rPr>
        <w:t>Не менее актуальны большие</w:t>
      </w:r>
      <w:r w:rsidR="00AE15E8">
        <w:rPr>
          <w:rFonts w:ascii="Arial" w:hAnsi="Arial" w:cs="Arial"/>
          <w:sz w:val="28"/>
          <w:szCs w:val="28"/>
        </w:rPr>
        <w:t xml:space="preserve"> сумки, в которые может влезть наряд, припасенный на вечернюю прогулку.</w:t>
      </w:r>
      <w:r w:rsidR="00AE15E8">
        <w:rPr>
          <w:rFonts w:ascii="Arial" w:hAnsi="Arial" w:cs="Arial"/>
          <w:sz w:val="28"/>
          <w:szCs w:val="28"/>
        </w:rPr>
        <w:br/>
        <w:t>Если нет возможности переодеться</w:t>
      </w:r>
      <w:r w:rsidR="00F0410A">
        <w:rPr>
          <w:rFonts w:ascii="Arial" w:hAnsi="Arial" w:cs="Arial"/>
          <w:sz w:val="28"/>
          <w:szCs w:val="28"/>
        </w:rPr>
        <w:t xml:space="preserve"> после работы, то можно взят</w:t>
      </w:r>
      <w:r w:rsidR="00AE15E8">
        <w:rPr>
          <w:rFonts w:ascii="Arial" w:hAnsi="Arial" w:cs="Arial"/>
          <w:sz w:val="28"/>
          <w:szCs w:val="28"/>
        </w:rPr>
        <w:t xml:space="preserve">ь с собой яркую накидку, сменить незаметные украшения на более массивные, а кеды на высокие каблуки. </w:t>
      </w:r>
      <w:r w:rsidR="00F0410A">
        <w:rPr>
          <w:rFonts w:ascii="Arial" w:hAnsi="Arial" w:cs="Arial"/>
          <w:sz w:val="28"/>
          <w:szCs w:val="28"/>
        </w:rPr>
        <w:br/>
        <w:t>Безупречный вкус и внимание к мелочам прививается в Милане почти с самого детства, но юное поколение старается придерживаться своего стиля. Если россиянки выбирают на каждый день неброскую классику, то итальянки предпочитают облачаться в рваные джинсы, высокие кеды, а из аксессуаров выбирают кепки.</w:t>
      </w:r>
      <w:r w:rsidR="00F0410A">
        <w:rPr>
          <w:rFonts w:ascii="Arial" w:hAnsi="Arial" w:cs="Arial"/>
          <w:sz w:val="28"/>
          <w:szCs w:val="28"/>
        </w:rPr>
        <w:br/>
        <w:t xml:space="preserve">Подведем итог: стиль Милана варьируется от утонченной элегантности до дерзких сочетаний и вызывающих образов. Итальянки любят эксперименты, но при этом всегда знают, какой образ соответствует возрасту, событию или сезону года. </w:t>
      </w:r>
    </w:p>
    <w:sectPr w:rsidR="00412E09" w:rsidRPr="004B0559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91"/>
    <w:rsid w:val="0003586B"/>
    <w:rsid w:val="0004304D"/>
    <w:rsid w:val="001041EE"/>
    <w:rsid w:val="001257FD"/>
    <w:rsid w:val="00343D6E"/>
    <w:rsid w:val="00381A55"/>
    <w:rsid w:val="00412E09"/>
    <w:rsid w:val="004A27FF"/>
    <w:rsid w:val="004B0559"/>
    <w:rsid w:val="006C0A39"/>
    <w:rsid w:val="007711D8"/>
    <w:rsid w:val="00777A14"/>
    <w:rsid w:val="00847B91"/>
    <w:rsid w:val="00975226"/>
    <w:rsid w:val="00A67101"/>
    <w:rsid w:val="00AE15E8"/>
    <w:rsid w:val="00B75128"/>
    <w:rsid w:val="00BB51D1"/>
    <w:rsid w:val="00C15B40"/>
    <w:rsid w:val="00D03195"/>
    <w:rsid w:val="00E554C6"/>
    <w:rsid w:val="00EE772C"/>
    <w:rsid w:val="00F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B5F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2017-09-26T10:37:00Z</dcterms:created>
  <dcterms:modified xsi:type="dcterms:W3CDTF">2017-09-27T16:48:00Z</dcterms:modified>
</cp:coreProperties>
</file>