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CC" w:rsidRDefault="00671CCC" w:rsidP="00671CCC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671CCC" w:rsidRDefault="00671CCC" w:rsidP="00671CCC">
      <w:pPr>
        <w:jc w:val="center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5" w:history="1">
        <w:r>
          <w:rPr>
            <w:rStyle w:val="a4"/>
            <w:b/>
            <w:sz w:val="24"/>
            <w:szCs w:val="24"/>
            <w:lang w:val="en-US"/>
          </w:rPr>
          <w:t>caiman</w:t>
        </w:r>
        <w:r>
          <w:rPr>
            <w:rStyle w:val="a4"/>
            <w:b/>
            <w:sz w:val="24"/>
            <w:szCs w:val="24"/>
          </w:rPr>
          <w:t>2015@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>
          <w:rPr>
            <w:rStyle w:val="a4"/>
            <w:b/>
            <w:sz w:val="24"/>
            <w:szCs w:val="24"/>
          </w:rPr>
          <w:t>.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</w:p>
    <w:p w:rsidR="00836E73" w:rsidRPr="00974E56" w:rsidRDefault="00DC5B81" w:rsidP="00671C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671CCC" w:rsidRPr="00A4266B">
          <w:rPr>
            <w:rStyle w:val="a4"/>
            <w:sz w:val="24"/>
            <w:szCs w:val="24"/>
          </w:rPr>
          <w:t>Сео-оптимизированн</w:t>
        </w:r>
        <w:r w:rsidR="00671CCC" w:rsidRPr="00A4266B">
          <w:rPr>
            <w:rStyle w:val="a4"/>
            <w:sz w:val="24"/>
            <w:szCs w:val="24"/>
          </w:rPr>
          <w:t>а</w:t>
        </w:r>
        <w:r w:rsidR="00671CCC" w:rsidRPr="00A4266B">
          <w:rPr>
            <w:rStyle w:val="a4"/>
            <w:sz w:val="24"/>
            <w:szCs w:val="24"/>
          </w:rPr>
          <w:t>я</w:t>
        </w:r>
        <w:proofErr w:type="spellEnd"/>
        <w:r w:rsidR="00671CCC" w:rsidRPr="00A4266B">
          <w:rPr>
            <w:rStyle w:val="a4"/>
            <w:sz w:val="24"/>
            <w:szCs w:val="24"/>
          </w:rPr>
          <w:t xml:space="preserve"> </w:t>
        </w:r>
        <w:r w:rsidR="00671CCC" w:rsidRPr="00A4266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статья</w:t>
        </w:r>
      </w:hyperlink>
      <w:r w:rsidR="0067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ключевыми запросами для </w:t>
      </w:r>
      <w:proofErr w:type="spellStart"/>
      <w:r w:rsidR="00671CCC">
        <w:rPr>
          <w:rFonts w:ascii="Times New Roman" w:eastAsia="Times New Roman" w:hAnsi="Times New Roman" w:cs="Times New Roman"/>
          <w:color w:val="000000"/>
          <w:sz w:val="24"/>
          <w:szCs w:val="24"/>
        </w:rPr>
        <w:t>блога</w:t>
      </w:r>
      <w:proofErr w:type="spellEnd"/>
      <w:r w:rsidR="0067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ТМ </w:t>
      </w:r>
      <w:proofErr w:type="spellStart"/>
      <w:r w:rsidR="00671CCC">
        <w:rPr>
          <w:rFonts w:ascii="Times New Roman" w:hAnsi="Times New Roman" w:cs="Times New Roman"/>
          <w:sz w:val="24"/>
          <w:szCs w:val="24"/>
          <w:lang w:val="en-US"/>
        </w:rPr>
        <w:t>Flexsol</w:t>
      </w:r>
      <w:proofErr w:type="spellEnd"/>
      <w:r w:rsidR="00671CCC">
        <w:rPr>
          <w:rFonts w:ascii="Times New Roman" w:hAnsi="Times New Roman" w:cs="Times New Roman"/>
          <w:sz w:val="24"/>
          <w:szCs w:val="24"/>
        </w:rPr>
        <w:t>, занимающейся производством и реализацией резервуаров из технической ткани.</w:t>
      </w:r>
      <w:r w:rsidR="0067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 создан как с целью продвижения </w:t>
      </w:r>
      <w:proofErr w:type="spellStart"/>
      <w:r w:rsidR="00671CC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интернет-ресурса</w:t>
      </w:r>
      <w:proofErr w:type="spellEnd"/>
      <w:r w:rsidR="00671CCC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с рекламно-продающим уклоном, настроенным на привлечение целевой аудитории.</w:t>
      </w:r>
    </w:p>
    <w:p w:rsidR="00974E56" w:rsidRPr="00974E56" w:rsidRDefault="00974E56" w:rsidP="00974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E56">
        <w:rPr>
          <w:rFonts w:ascii="Times New Roman" w:hAnsi="Times New Roman" w:cs="Times New Roman"/>
          <w:sz w:val="28"/>
          <w:szCs w:val="28"/>
        </w:rPr>
        <w:t>Что будет если мягкий резервуар проткнуть ножом?</w:t>
      </w:r>
    </w:p>
    <w:p w:rsidR="004B32F6" w:rsidRDefault="004B32F6" w:rsidP="004B3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первый взгляд странный в</w:t>
      </w:r>
      <w:r w:rsidR="00AA7186">
        <w:rPr>
          <w:rFonts w:ascii="Times New Roman" w:hAnsi="Times New Roman" w:cs="Times New Roman"/>
          <w:sz w:val="24"/>
          <w:szCs w:val="24"/>
        </w:rPr>
        <w:t>опрос в заголовке, фактически</w:t>
      </w:r>
      <w:r>
        <w:rPr>
          <w:rFonts w:ascii="Times New Roman" w:hAnsi="Times New Roman" w:cs="Times New Roman"/>
          <w:sz w:val="24"/>
          <w:szCs w:val="24"/>
        </w:rPr>
        <w:t xml:space="preserve"> интересует многих потенциальных владельцев. Возможно, в этом проявляется славянская любознательность или другие особенности менталитета, но факт остается фактом – испытание на </w:t>
      </w:r>
      <w:r w:rsidRPr="004B32F6">
        <w:rPr>
          <w:rFonts w:ascii="Times New Roman" w:hAnsi="Times New Roman" w:cs="Times New Roman"/>
          <w:b/>
          <w:sz w:val="24"/>
          <w:szCs w:val="24"/>
        </w:rPr>
        <w:t>прочность гибкого резервуара</w:t>
      </w:r>
      <w:r>
        <w:rPr>
          <w:rFonts w:ascii="Times New Roman" w:hAnsi="Times New Roman" w:cs="Times New Roman"/>
          <w:sz w:val="24"/>
          <w:szCs w:val="24"/>
        </w:rPr>
        <w:t xml:space="preserve"> именно таким способом занимает значительную часть целевой аудитории. Поэтому, дабы избежать искаженных слухов и некомпетентных заявлений, давайте вместе выясни</w:t>
      </w:r>
      <w:r w:rsidR="00807A4E">
        <w:rPr>
          <w:rFonts w:ascii="Times New Roman" w:hAnsi="Times New Roman" w:cs="Times New Roman"/>
          <w:sz w:val="24"/>
          <w:szCs w:val="24"/>
        </w:rPr>
        <w:t>м реальные возможности эластичных емкостей</w:t>
      </w:r>
      <w:r>
        <w:rPr>
          <w:rFonts w:ascii="Times New Roman" w:hAnsi="Times New Roman" w:cs="Times New Roman"/>
          <w:sz w:val="24"/>
          <w:szCs w:val="24"/>
        </w:rPr>
        <w:t xml:space="preserve"> в этом плане.</w:t>
      </w:r>
    </w:p>
    <w:p w:rsidR="004B32F6" w:rsidRDefault="004B32F6" w:rsidP="004B32F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Неосторожность или умышленное повреждение и методы ремонта</w:t>
      </w:r>
      <w:bookmarkStart w:id="0" w:name="_GoBack"/>
      <w:bookmarkEnd w:id="0"/>
    </w:p>
    <w:p w:rsidR="00B972C6" w:rsidRDefault="00B972C6" w:rsidP="00B97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2C6">
        <w:rPr>
          <w:rFonts w:ascii="Times New Roman" w:hAnsi="Times New Roman" w:cs="Times New Roman"/>
          <w:b/>
          <w:sz w:val="24"/>
          <w:szCs w:val="24"/>
        </w:rPr>
        <w:t>Можно ли повредить мягкий резервуар?</w:t>
      </w:r>
      <w:r>
        <w:rPr>
          <w:rFonts w:ascii="Times New Roman" w:hAnsi="Times New Roman" w:cs="Times New Roman"/>
          <w:sz w:val="24"/>
          <w:szCs w:val="24"/>
        </w:rPr>
        <w:t xml:space="preserve"> Да при желании и </w:t>
      </w:r>
      <w:r w:rsidR="00372343">
        <w:rPr>
          <w:rFonts w:ascii="Times New Roman" w:hAnsi="Times New Roman" w:cs="Times New Roman"/>
          <w:sz w:val="24"/>
          <w:szCs w:val="24"/>
        </w:rPr>
        <w:t xml:space="preserve">большой </w:t>
      </w:r>
      <w:r>
        <w:rPr>
          <w:rFonts w:ascii="Times New Roman" w:hAnsi="Times New Roman" w:cs="Times New Roman"/>
          <w:sz w:val="24"/>
          <w:szCs w:val="24"/>
        </w:rPr>
        <w:t>целеустремленности по силам некоторым «умельцам» даже металлическую емкость привести в негодность. А если серьезно, то</w:t>
      </w:r>
      <w:r w:rsidR="00372343">
        <w:rPr>
          <w:rFonts w:ascii="Times New Roman" w:hAnsi="Times New Roman" w:cs="Times New Roman"/>
          <w:sz w:val="24"/>
          <w:szCs w:val="24"/>
        </w:rPr>
        <w:t xml:space="preserve"> проткнуть ножом техническую ткань резервуара можно, если это целенаправленное воздействие с приложением большого усилия. По-другому это называется вандализм. Кстати, защитить эластичный сосуд от подобного варварства можно с помощью установки специального ограждения, которое дополнительно предлагается</w:t>
      </w:r>
      <w:r w:rsidR="00A43411">
        <w:rPr>
          <w:rFonts w:ascii="Times New Roman" w:hAnsi="Times New Roman" w:cs="Times New Roman"/>
          <w:sz w:val="24"/>
          <w:szCs w:val="24"/>
        </w:rPr>
        <w:t xml:space="preserve"> многими производителями гибких резервуаров.</w:t>
      </w:r>
    </w:p>
    <w:p w:rsidR="00455AD2" w:rsidRDefault="00A43411" w:rsidP="00B97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же просто ткнуть ножом в наполненную емкость или бросить его в баллон, </w:t>
      </w:r>
      <w:r w:rsidR="00455AD2">
        <w:rPr>
          <w:rFonts w:ascii="Times New Roman" w:hAnsi="Times New Roman" w:cs="Times New Roman"/>
          <w:sz w:val="24"/>
          <w:szCs w:val="24"/>
        </w:rPr>
        <w:t>испытывая,</w:t>
      </w:r>
      <w:r>
        <w:rPr>
          <w:rFonts w:ascii="Times New Roman" w:hAnsi="Times New Roman" w:cs="Times New Roman"/>
          <w:sz w:val="24"/>
          <w:szCs w:val="24"/>
        </w:rPr>
        <w:t xml:space="preserve"> таким </w:t>
      </w:r>
      <w:r w:rsidR="00455AD2">
        <w:rPr>
          <w:rFonts w:ascii="Times New Roman" w:hAnsi="Times New Roman" w:cs="Times New Roman"/>
          <w:sz w:val="24"/>
          <w:szCs w:val="24"/>
        </w:rPr>
        <w:t>образом,</w:t>
      </w:r>
      <w:r>
        <w:rPr>
          <w:rFonts w:ascii="Times New Roman" w:hAnsi="Times New Roman" w:cs="Times New Roman"/>
          <w:sz w:val="24"/>
          <w:szCs w:val="24"/>
        </w:rPr>
        <w:t xml:space="preserve"> прочность, то материал </w:t>
      </w:r>
      <w:r w:rsidRPr="00807A4E">
        <w:rPr>
          <w:rFonts w:ascii="Times New Roman" w:hAnsi="Times New Roman" w:cs="Times New Roman"/>
          <w:sz w:val="24"/>
          <w:szCs w:val="24"/>
        </w:rPr>
        <w:t>сработает</w:t>
      </w:r>
      <w:r>
        <w:rPr>
          <w:rFonts w:ascii="Times New Roman" w:hAnsi="Times New Roman" w:cs="Times New Roman"/>
          <w:sz w:val="24"/>
          <w:szCs w:val="24"/>
        </w:rPr>
        <w:t xml:space="preserve"> по принципу батута, оттолкнув острый предмет обратно.</w:t>
      </w:r>
      <w:r w:rsidR="00807A4E">
        <w:rPr>
          <w:rFonts w:ascii="Times New Roman" w:hAnsi="Times New Roman" w:cs="Times New Roman"/>
          <w:sz w:val="24"/>
          <w:szCs w:val="24"/>
        </w:rPr>
        <w:t xml:space="preserve"> Так действует</w:t>
      </w:r>
      <w:r w:rsidR="00455AD2">
        <w:rPr>
          <w:rFonts w:ascii="Times New Roman" w:hAnsi="Times New Roman" w:cs="Times New Roman"/>
          <w:sz w:val="24"/>
          <w:szCs w:val="24"/>
        </w:rPr>
        <w:t xml:space="preserve"> эластичность полимеров в «связке» с высокой плотностью нитей плетения, что и является основой материала технической ткани.</w:t>
      </w:r>
    </w:p>
    <w:p w:rsidR="00394258" w:rsidRDefault="00455AD2" w:rsidP="00B97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слову, тот же состав и структура</w:t>
      </w:r>
      <w:r w:rsidR="00807A4E">
        <w:rPr>
          <w:rFonts w:ascii="Times New Roman" w:hAnsi="Times New Roman" w:cs="Times New Roman"/>
          <w:sz w:val="24"/>
          <w:szCs w:val="24"/>
        </w:rPr>
        <w:t xml:space="preserve"> композита помогаю</w:t>
      </w:r>
      <w:r>
        <w:rPr>
          <w:rFonts w:ascii="Times New Roman" w:hAnsi="Times New Roman" w:cs="Times New Roman"/>
          <w:sz w:val="24"/>
          <w:szCs w:val="24"/>
        </w:rPr>
        <w:t>т быстро устрани</w:t>
      </w:r>
      <w:r w:rsidR="00807A4E">
        <w:rPr>
          <w:rFonts w:ascii="Times New Roman" w:hAnsi="Times New Roman" w:cs="Times New Roman"/>
          <w:sz w:val="24"/>
          <w:szCs w:val="24"/>
        </w:rPr>
        <w:t>ть течь, если все-таки возникает</w:t>
      </w:r>
      <w:r>
        <w:rPr>
          <w:rFonts w:ascii="Times New Roman" w:hAnsi="Times New Roman" w:cs="Times New Roman"/>
          <w:sz w:val="24"/>
          <w:szCs w:val="24"/>
        </w:rPr>
        <w:t xml:space="preserve"> в этом необходимость.</w:t>
      </w:r>
      <w:r w:rsidR="00807A4E">
        <w:rPr>
          <w:rFonts w:ascii="Times New Roman" w:hAnsi="Times New Roman" w:cs="Times New Roman"/>
          <w:sz w:val="24"/>
          <w:szCs w:val="24"/>
        </w:rPr>
        <w:t xml:space="preserve"> Все банально просто</w:t>
      </w:r>
      <w:r>
        <w:rPr>
          <w:rFonts w:ascii="Times New Roman" w:hAnsi="Times New Roman" w:cs="Times New Roman"/>
          <w:sz w:val="24"/>
          <w:szCs w:val="24"/>
        </w:rPr>
        <w:t xml:space="preserve">: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ремкомплекте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прилагается к </w:t>
      </w:r>
      <w:r w:rsidR="00EF4A83">
        <w:rPr>
          <w:rFonts w:ascii="Times New Roman" w:hAnsi="Times New Roman" w:cs="Times New Roman"/>
          <w:sz w:val="24"/>
          <w:szCs w:val="24"/>
        </w:rPr>
        <w:t xml:space="preserve">любому </w:t>
      </w:r>
      <w:r>
        <w:rPr>
          <w:rFonts w:ascii="Times New Roman" w:hAnsi="Times New Roman" w:cs="Times New Roman"/>
          <w:sz w:val="24"/>
          <w:szCs w:val="24"/>
        </w:rPr>
        <w:t>резервуару</w:t>
      </w:r>
      <w:r w:rsidR="00EF4A83">
        <w:rPr>
          <w:rFonts w:ascii="Times New Roman" w:hAnsi="Times New Roman" w:cs="Times New Roman"/>
          <w:sz w:val="24"/>
          <w:szCs w:val="24"/>
        </w:rPr>
        <w:t>, имеются колышки, одним из которых можно остановить утечку на манер пробки. При этом место разреза остается статичным, то есть не увеличивается в размерах по причине все той же плотной конструкции нитей</w:t>
      </w:r>
      <w:r w:rsidR="00394258">
        <w:rPr>
          <w:rFonts w:ascii="Times New Roman" w:hAnsi="Times New Roman" w:cs="Times New Roman"/>
          <w:sz w:val="24"/>
          <w:szCs w:val="24"/>
        </w:rPr>
        <w:t xml:space="preserve"> технической</w:t>
      </w:r>
      <w:r w:rsidR="00EF4A83">
        <w:rPr>
          <w:rFonts w:ascii="Times New Roman" w:hAnsi="Times New Roman" w:cs="Times New Roman"/>
          <w:sz w:val="24"/>
          <w:szCs w:val="24"/>
        </w:rPr>
        <w:t xml:space="preserve"> ткани.</w:t>
      </w:r>
    </w:p>
    <w:p w:rsidR="00AA7186" w:rsidRDefault="00394258" w:rsidP="00B97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метод </w:t>
      </w:r>
      <w:r w:rsidR="00BE1F35">
        <w:rPr>
          <w:rFonts w:ascii="Times New Roman" w:hAnsi="Times New Roman" w:cs="Times New Roman"/>
          <w:sz w:val="24"/>
          <w:szCs w:val="24"/>
        </w:rPr>
        <w:t>экстренной ликвидации</w:t>
      </w:r>
      <w:r>
        <w:rPr>
          <w:rFonts w:ascii="Times New Roman" w:hAnsi="Times New Roman" w:cs="Times New Roman"/>
          <w:sz w:val="24"/>
          <w:szCs w:val="24"/>
        </w:rPr>
        <w:t xml:space="preserve"> утечек жидкости с возможностью дальнейшей эксплуатации резервуара в таком виде.</w:t>
      </w:r>
      <w:r w:rsidR="0080112D">
        <w:rPr>
          <w:rFonts w:ascii="Times New Roman" w:hAnsi="Times New Roman" w:cs="Times New Roman"/>
          <w:sz w:val="24"/>
          <w:szCs w:val="24"/>
        </w:rPr>
        <w:t xml:space="preserve"> А в будущем</w:t>
      </w:r>
      <w:r w:rsidR="00BE1F35">
        <w:rPr>
          <w:rFonts w:ascii="Times New Roman" w:hAnsi="Times New Roman" w:cs="Times New Roman"/>
          <w:sz w:val="24"/>
          <w:szCs w:val="24"/>
        </w:rPr>
        <w:t xml:space="preserve">, после опустошения емкости, когда появится </w:t>
      </w:r>
      <w:r w:rsidR="00AA7186">
        <w:rPr>
          <w:rFonts w:ascii="Times New Roman" w:hAnsi="Times New Roman" w:cs="Times New Roman"/>
          <w:sz w:val="24"/>
          <w:szCs w:val="24"/>
        </w:rPr>
        <w:t>шанс более детального ремонта, можно заклеить разрез латкой. Таким образо</w:t>
      </w:r>
      <w:r w:rsidR="0080112D">
        <w:rPr>
          <w:rFonts w:ascii="Times New Roman" w:hAnsi="Times New Roman" w:cs="Times New Roman"/>
          <w:sz w:val="24"/>
          <w:szCs w:val="24"/>
        </w:rPr>
        <w:t>м, совершенно исключены</w:t>
      </w:r>
      <w:r w:rsidR="00AA7186">
        <w:rPr>
          <w:rFonts w:ascii="Times New Roman" w:hAnsi="Times New Roman" w:cs="Times New Roman"/>
          <w:sz w:val="24"/>
          <w:szCs w:val="24"/>
        </w:rPr>
        <w:t xml:space="preserve"> потери</w:t>
      </w:r>
      <w:r w:rsidR="0080112D">
        <w:rPr>
          <w:rFonts w:ascii="Times New Roman" w:hAnsi="Times New Roman" w:cs="Times New Roman"/>
          <w:sz w:val="24"/>
          <w:szCs w:val="24"/>
        </w:rPr>
        <w:t xml:space="preserve"> содержимого резервуара даже вследствие</w:t>
      </w:r>
      <w:r w:rsidR="00AA7186">
        <w:rPr>
          <w:rFonts w:ascii="Times New Roman" w:hAnsi="Times New Roman" w:cs="Times New Roman"/>
          <w:sz w:val="24"/>
          <w:szCs w:val="24"/>
        </w:rPr>
        <w:t xml:space="preserve"> провок</w:t>
      </w:r>
      <w:r w:rsidR="0080112D">
        <w:rPr>
          <w:rFonts w:ascii="Times New Roman" w:hAnsi="Times New Roman" w:cs="Times New Roman"/>
          <w:sz w:val="24"/>
          <w:szCs w:val="24"/>
        </w:rPr>
        <w:t>ационных физических воздействий</w:t>
      </w:r>
      <w:r w:rsidR="00807A4E">
        <w:rPr>
          <w:rFonts w:ascii="Times New Roman" w:hAnsi="Times New Roman" w:cs="Times New Roman"/>
          <w:sz w:val="24"/>
          <w:szCs w:val="24"/>
        </w:rPr>
        <w:t xml:space="preserve"> на материал</w:t>
      </w:r>
      <w:r w:rsidR="00AA7186">
        <w:rPr>
          <w:rFonts w:ascii="Times New Roman" w:hAnsi="Times New Roman" w:cs="Times New Roman"/>
          <w:sz w:val="24"/>
          <w:szCs w:val="24"/>
        </w:rPr>
        <w:t>.</w:t>
      </w:r>
    </w:p>
    <w:p w:rsidR="00A43411" w:rsidRPr="00AA7186" w:rsidRDefault="00AA7186" w:rsidP="00AA718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Простые приемы сохранности эластичной емкости</w:t>
      </w:r>
    </w:p>
    <w:p w:rsidR="008331DC" w:rsidRDefault="005552FA" w:rsidP="00555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изделие, товар или прибор требует к себе определе</w:t>
      </w:r>
      <w:r w:rsidR="00227896">
        <w:rPr>
          <w:rFonts w:ascii="Times New Roman" w:hAnsi="Times New Roman" w:cs="Times New Roman"/>
          <w:sz w:val="24"/>
          <w:szCs w:val="24"/>
        </w:rPr>
        <w:t>нных способов</w:t>
      </w:r>
      <w:r w:rsidR="008331DC">
        <w:rPr>
          <w:rFonts w:ascii="Times New Roman" w:hAnsi="Times New Roman" w:cs="Times New Roman"/>
          <w:sz w:val="24"/>
          <w:szCs w:val="24"/>
        </w:rPr>
        <w:t xml:space="preserve"> бережного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. В том числе это относится и к рассматриваемым баллонам. И то, </w:t>
      </w:r>
      <w:r w:rsidRPr="005552FA">
        <w:rPr>
          <w:rFonts w:ascii="Times New Roman" w:hAnsi="Times New Roman" w:cs="Times New Roman"/>
          <w:b/>
          <w:sz w:val="24"/>
          <w:szCs w:val="24"/>
        </w:rPr>
        <w:t>насколько надежен гибкий резервуар</w:t>
      </w:r>
      <w:r w:rsidR="00836E73">
        <w:rPr>
          <w:rFonts w:ascii="Times New Roman" w:hAnsi="Times New Roman" w:cs="Times New Roman"/>
          <w:sz w:val="24"/>
          <w:szCs w:val="24"/>
        </w:rPr>
        <w:t>, многое</w:t>
      </w:r>
      <w:r>
        <w:rPr>
          <w:rFonts w:ascii="Times New Roman" w:hAnsi="Times New Roman" w:cs="Times New Roman"/>
          <w:sz w:val="24"/>
          <w:szCs w:val="24"/>
        </w:rPr>
        <w:t xml:space="preserve"> зависит от методов транспортировки</w:t>
      </w:r>
      <w:r w:rsidR="00836E73">
        <w:rPr>
          <w:rFonts w:ascii="Times New Roman" w:hAnsi="Times New Roman" w:cs="Times New Roman"/>
          <w:sz w:val="24"/>
          <w:szCs w:val="24"/>
        </w:rPr>
        <w:t xml:space="preserve">, эксплуатации и хранения </w:t>
      </w:r>
      <w:r>
        <w:rPr>
          <w:rFonts w:ascii="Times New Roman" w:hAnsi="Times New Roman" w:cs="Times New Roman"/>
          <w:sz w:val="24"/>
          <w:szCs w:val="24"/>
        </w:rPr>
        <w:t>сосудов. Это не значит, что требуются какие-то специфические у</w:t>
      </w:r>
      <w:r w:rsidR="008331DC">
        <w:rPr>
          <w:rFonts w:ascii="Times New Roman" w:hAnsi="Times New Roman" w:cs="Times New Roman"/>
          <w:sz w:val="24"/>
          <w:szCs w:val="24"/>
        </w:rPr>
        <w:t xml:space="preserve">словия или создание особой обстановки. Элементарный разумный подход в процессе использования и </w:t>
      </w:r>
      <w:r w:rsidR="008331DC">
        <w:rPr>
          <w:rFonts w:ascii="Times New Roman" w:hAnsi="Times New Roman" w:cs="Times New Roman"/>
          <w:sz w:val="24"/>
          <w:szCs w:val="24"/>
        </w:rPr>
        <w:lastRenderedPageBreak/>
        <w:t>поверхностное понимание особенностей материала – это все, что требуется от обслуживающего персонала или собственника.</w:t>
      </w:r>
    </w:p>
    <w:p w:rsidR="0002148B" w:rsidRDefault="008331DC" w:rsidP="0002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более конкр</w:t>
      </w:r>
      <w:r w:rsidR="0002148B">
        <w:rPr>
          <w:rFonts w:ascii="Times New Roman" w:hAnsi="Times New Roman" w:cs="Times New Roman"/>
          <w:sz w:val="24"/>
          <w:szCs w:val="24"/>
        </w:rPr>
        <w:t>етно и пошагово, то простейшие манипуляции, направленные на увеличение срока службы гибких ре</w:t>
      </w:r>
      <w:r w:rsidR="00C46A73">
        <w:rPr>
          <w:rFonts w:ascii="Times New Roman" w:hAnsi="Times New Roman" w:cs="Times New Roman"/>
          <w:sz w:val="24"/>
          <w:szCs w:val="24"/>
        </w:rPr>
        <w:t>зервуаров, выглядят в целом таким образом</w:t>
      </w:r>
      <w:r w:rsidR="0002148B">
        <w:rPr>
          <w:rFonts w:ascii="Times New Roman" w:hAnsi="Times New Roman" w:cs="Times New Roman"/>
          <w:sz w:val="24"/>
          <w:szCs w:val="24"/>
        </w:rPr>
        <w:t>:</w:t>
      </w:r>
    </w:p>
    <w:p w:rsidR="002B7660" w:rsidRDefault="00227896" w:rsidP="000214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транспортировке следует накрывать краны чехлами, а саму емкость помещать в </w:t>
      </w:r>
      <w:r w:rsidR="00C46A73">
        <w:rPr>
          <w:rFonts w:ascii="Times New Roman" w:hAnsi="Times New Roman" w:cs="Times New Roman"/>
          <w:sz w:val="24"/>
          <w:szCs w:val="24"/>
        </w:rPr>
        <w:t xml:space="preserve">специально предназначенную для этого </w:t>
      </w:r>
      <w:r>
        <w:rPr>
          <w:rFonts w:ascii="Times New Roman" w:hAnsi="Times New Roman" w:cs="Times New Roman"/>
          <w:sz w:val="24"/>
          <w:szCs w:val="24"/>
        </w:rPr>
        <w:t>сумку.</w:t>
      </w:r>
    </w:p>
    <w:p w:rsidR="00227896" w:rsidRDefault="00227896" w:rsidP="000214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контактировать материалу сосуда с абразивными поверхностями. В частности, крайне нежелательно тянуть резервуар по асфальту,</w:t>
      </w:r>
      <w:r w:rsidR="00C46A73">
        <w:rPr>
          <w:rFonts w:ascii="Times New Roman" w:hAnsi="Times New Roman" w:cs="Times New Roman"/>
          <w:sz w:val="24"/>
          <w:szCs w:val="24"/>
        </w:rPr>
        <w:t xml:space="preserve"> бетону и другим аналогичным</w:t>
      </w:r>
      <w:r>
        <w:rPr>
          <w:rFonts w:ascii="Times New Roman" w:hAnsi="Times New Roman" w:cs="Times New Roman"/>
          <w:sz w:val="24"/>
          <w:szCs w:val="24"/>
        </w:rPr>
        <w:t xml:space="preserve"> плоскостям.</w:t>
      </w:r>
    </w:p>
    <w:p w:rsidR="00227896" w:rsidRDefault="00227896" w:rsidP="000214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монтажа емкости обслуживающему персоналу необходимо находиться </w:t>
      </w:r>
      <w:r w:rsidR="00C46A73">
        <w:rPr>
          <w:rFonts w:ascii="Times New Roman" w:hAnsi="Times New Roman" w:cs="Times New Roman"/>
          <w:sz w:val="24"/>
          <w:szCs w:val="24"/>
        </w:rPr>
        <w:t>в обуви на мягкой подошве (</w:t>
      </w:r>
      <w:r>
        <w:rPr>
          <w:rFonts w:ascii="Times New Roman" w:hAnsi="Times New Roman" w:cs="Times New Roman"/>
          <w:sz w:val="24"/>
          <w:szCs w:val="24"/>
        </w:rPr>
        <w:t>каучук, к примеру</w:t>
      </w:r>
      <w:r w:rsidR="00C46A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без шипов и прочих металлических вставок.</w:t>
      </w:r>
    </w:p>
    <w:p w:rsidR="00C46A73" w:rsidRDefault="00C46A73" w:rsidP="00C46A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сложенные резервуары желательно отдельно от химически агрессивных веществ, острых предметов, различных металлических конструкций и тому подобных объектов и вещей.</w:t>
      </w:r>
    </w:p>
    <w:p w:rsidR="00227896" w:rsidRPr="00C46A73" w:rsidRDefault="00C46A73" w:rsidP="00C46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видите, никаких сложностей и неординарных услови</w:t>
      </w:r>
      <w:r w:rsidR="00836E73">
        <w:rPr>
          <w:rFonts w:ascii="Times New Roman" w:hAnsi="Times New Roman" w:cs="Times New Roman"/>
          <w:sz w:val="24"/>
          <w:szCs w:val="24"/>
        </w:rPr>
        <w:t>й эксплуатации. А соблюдая</w:t>
      </w:r>
      <w:r>
        <w:rPr>
          <w:rFonts w:ascii="Times New Roman" w:hAnsi="Times New Roman" w:cs="Times New Roman"/>
          <w:sz w:val="24"/>
          <w:szCs w:val="24"/>
        </w:rPr>
        <w:t xml:space="preserve"> эти элементарные правила обращения с резервуаром, он прослужит </w:t>
      </w:r>
      <w:r w:rsidR="00836E73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 xml:space="preserve">более десяти лет, как и обещают </w:t>
      </w:r>
      <w:r w:rsidR="00087D5D">
        <w:rPr>
          <w:rFonts w:ascii="Times New Roman" w:hAnsi="Times New Roman" w:cs="Times New Roman"/>
          <w:sz w:val="24"/>
          <w:szCs w:val="24"/>
        </w:rPr>
        <w:t xml:space="preserve">производители. Если же остались какие-то сомнения, вопросы, дополнения или пожелания, пишите в комментариях, обращайтесь к менеджерам компании </w:t>
      </w:r>
      <w:proofErr w:type="spellStart"/>
      <w:r w:rsidR="00087D5D">
        <w:rPr>
          <w:rFonts w:ascii="Times New Roman" w:hAnsi="Times New Roman" w:cs="Times New Roman"/>
          <w:sz w:val="24"/>
          <w:szCs w:val="24"/>
          <w:lang w:val="en-US"/>
        </w:rPr>
        <w:t>Flexsol</w:t>
      </w:r>
      <w:proofErr w:type="spellEnd"/>
      <w:r w:rsidR="00087D5D">
        <w:rPr>
          <w:rFonts w:ascii="Times New Roman" w:hAnsi="Times New Roman" w:cs="Times New Roman"/>
          <w:sz w:val="24"/>
          <w:szCs w:val="24"/>
        </w:rPr>
        <w:t>, – компетентный ответ вам будет гарантирован.</w:t>
      </w:r>
    </w:p>
    <w:p w:rsidR="00AA7186" w:rsidRDefault="00AA7186" w:rsidP="00974E56"/>
    <w:p w:rsidR="00AA7186" w:rsidRDefault="00AA7186" w:rsidP="00974E56"/>
    <w:p w:rsidR="00AA7186" w:rsidRDefault="00AA7186" w:rsidP="00974E56"/>
    <w:p w:rsidR="00AA7186" w:rsidRDefault="00AA7186" w:rsidP="00974E56"/>
    <w:p w:rsidR="00AA7186" w:rsidRDefault="00AA7186" w:rsidP="00974E56"/>
    <w:p w:rsidR="00AA7186" w:rsidRDefault="00AA7186" w:rsidP="00974E56"/>
    <w:p w:rsidR="00AA7186" w:rsidRDefault="00AA7186" w:rsidP="00974E56"/>
    <w:p w:rsidR="00AA7186" w:rsidRDefault="00AA7186" w:rsidP="00974E56"/>
    <w:p w:rsidR="00AA7186" w:rsidRPr="00AA7186" w:rsidRDefault="00AA7186" w:rsidP="00974E56">
      <w:pPr>
        <w:rPr>
          <w:rFonts w:ascii="Times New Roman" w:hAnsi="Times New Roman" w:cs="Times New Roman"/>
          <w:sz w:val="24"/>
          <w:szCs w:val="24"/>
        </w:rPr>
      </w:pPr>
    </w:p>
    <w:sectPr w:rsidR="00AA7186" w:rsidRPr="00AA7186" w:rsidSect="0054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3401"/>
    <w:multiLevelType w:val="hybridMultilevel"/>
    <w:tmpl w:val="52C2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B2B03"/>
    <w:multiLevelType w:val="hybridMultilevel"/>
    <w:tmpl w:val="894498F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C7C"/>
    <w:rsid w:val="0002148B"/>
    <w:rsid w:val="00087D5D"/>
    <w:rsid w:val="000E6AD8"/>
    <w:rsid w:val="00227896"/>
    <w:rsid w:val="002B7660"/>
    <w:rsid w:val="00372343"/>
    <w:rsid w:val="00394258"/>
    <w:rsid w:val="003E2502"/>
    <w:rsid w:val="00455AD2"/>
    <w:rsid w:val="004B32F6"/>
    <w:rsid w:val="00543D66"/>
    <w:rsid w:val="005552FA"/>
    <w:rsid w:val="005C618A"/>
    <w:rsid w:val="00630119"/>
    <w:rsid w:val="00671CCC"/>
    <w:rsid w:val="0080112D"/>
    <w:rsid w:val="00807A4E"/>
    <w:rsid w:val="008331DC"/>
    <w:rsid w:val="00836E73"/>
    <w:rsid w:val="00896C7C"/>
    <w:rsid w:val="00974E56"/>
    <w:rsid w:val="00A43411"/>
    <w:rsid w:val="00A82DD0"/>
    <w:rsid w:val="00AA7186"/>
    <w:rsid w:val="00B972C6"/>
    <w:rsid w:val="00B97A04"/>
    <w:rsid w:val="00BE1F35"/>
    <w:rsid w:val="00BE6757"/>
    <w:rsid w:val="00C46A73"/>
    <w:rsid w:val="00DC5B81"/>
    <w:rsid w:val="00EF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1C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1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exsol.com.ua/about/blog/tank-knife/" TargetMode="External"/><Relationship Id="rId5" Type="http://schemas.openxmlformats.org/officeDocument/2006/relationships/hyperlink" Target="mailto:caiman2015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2017-08-15T06:52:00Z</dcterms:created>
  <dcterms:modified xsi:type="dcterms:W3CDTF">2017-09-21T07:53:00Z</dcterms:modified>
</cp:coreProperties>
</file>