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9" w:rsidRDefault="007301F9" w:rsidP="007301F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7301F9" w:rsidRDefault="007301F9" w:rsidP="007301F9">
      <w:pPr>
        <w:spacing w:line="240" w:lineRule="auto"/>
        <w:jc w:val="right"/>
      </w:pPr>
      <w:proofErr w:type="gramStart"/>
      <w:r>
        <w:rPr>
          <w:b/>
          <w:sz w:val="24"/>
          <w:szCs w:val="24"/>
          <w:lang w:val="en-US"/>
        </w:rPr>
        <w:t>e</w:t>
      </w:r>
      <w:r w:rsidRPr="00914EB9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 w:rsidRPr="00914EB9">
        <w:rPr>
          <w:b/>
          <w:sz w:val="24"/>
          <w:szCs w:val="24"/>
        </w:rPr>
        <w:t xml:space="preserve">: </w:t>
      </w:r>
      <w:r w:rsidR="00311F37">
        <w:fldChar w:fldCharType="begin"/>
      </w:r>
      <w:r w:rsidR="00311F37">
        <w:instrText>HYPERLINK "mailto:caiman2015@yandex.ru"</w:instrText>
      </w:r>
      <w:r w:rsidR="00311F37">
        <w:fldChar w:fldCharType="separate"/>
      </w:r>
      <w:r>
        <w:rPr>
          <w:rStyle w:val="a3"/>
          <w:b/>
          <w:sz w:val="24"/>
          <w:szCs w:val="24"/>
          <w:lang w:val="en-US"/>
        </w:rPr>
        <w:t>caiman</w:t>
      </w:r>
      <w:r w:rsidRPr="00914EB9">
        <w:rPr>
          <w:rStyle w:val="a3"/>
          <w:b/>
          <w:sz w:val="24"/>
          <w:szCs w:val="24"/>
        </w:rPr>
        <w:t>2015@</w:t>
      </w:r>
      <w:r>
        <w:rPr>
          <w:rStyle w:val="a3"/>
          <w:b/>
          <w:sz w:val="24"/>
          <w:szCs w:val="24"/>
          <w:lang w:val="en-US"/>
        </w:rPr>
        <w:t>yandex</w:t>
      </w:r>
      <w:r w:rsidRPr="00914EB9">
        <w:rPr>
          <w:rStyle w:val="a3"/>
          <w:b/>
          <w:sz w:val="24"/>
          <w:szCs w:val="24"/>
        </w:rPr>
        <w:t>.</w:t>
      </w:r>
      <w:r>
        <w:rPr>
          <w:rStyle w:val="a3"/>
          <w:b/>
          <w:sz w:val="24"/>
          <w:szCs w:val="24"/>
          <w:lang w:val="en-US"/>
        </w:rPr>
        <w:t>ru</w:t>
      </w:r>
      <w:r w:rsidR="00311F37">
        <w:fldChar w:fldCharType="end"/>
      </w:r>
    </w:p>
    <w:p w:rsidR="008D4A9D" w:rsidRDefault="008D4A9D" w:rsidP="007301F9">
      <w:pPr>
        <w:spacing w:line="240" w:lineRule="auto"/>
        <w:jc w:val="right"/>
      </w:pPr>
    </w:p>
    <w:p w:rsidR="007301F9" w:rsidRPr="007301F9" w:rsidRDefault="007301F9" w:rsidP="00730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 развитии способностей детей к чтению информации на феноменальной скорости.</w:t>
      </w:r>
      <w:r w:rsidR="00D46CA7">
        <w:rPr>
          <w:rFonts w:ascii="Times New Roman" w:hAnsi="Times New Roman" w:cs="Times New Roman"/>
          <w:sz w:val="24"/>
          <w:szCs w:val="24"/>
        </w:rPr>
        <w:t xml:space="preserve"> Такой талант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="008D4A9D">
        <w:rPr>
          <w:rFonts w:ascii="Times New Roman" w:hAnsi="Times New Roman" w:cs="Times New Roman"/>
          <w:sz w:val="24"/>
          <w:szCs w:val="24"/>
        </w:rPr>
        <w:t>о</w:t>
      </w:r>
      <w:r w:rsidR="00D46CA7">
        <w:rPr>
          <w:rFonts w:ascii="Times New Roman" w:hAnsi="Times New Roman" w:cs="Times New Roman"/>
          <w:sz w:val="24"/>
          <w:szCs w:val="24"/>
        </w:rPr>
        <w:t>ставляе</w:t>
      </w:r>
      <w:r>
        <w:rPr>
          <w:rFonts w:ascii="Times New Roman" w:hAnsi="Times New Roman" w:cs="Times New Roman"/>
          <w:sz w:val="24"/>
          <w:szCs w:val="24"/>
        </w:rPr>
        <w:t>т огромный потенциал для интеллектуального развития в будущем.</w:t>
      </w:r>
      <w:r w:rsidR="00D46CA7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914EB9">
        <w:rPr>
          <w:rFonts w:ascii="Times New Roman" w:hAnsi="Times New Roman" w:cs="Times New Roman"/>
          <w:sz w:val="24"/>
          <w:szCs w:val="24"/>
        </w:rPr>
        <w:fldChar w:fldCharType="begin"/>
      </w:r>
      <w:r w:rsidR="00914EB9">
        <w:rPr>
          <w:rFonts w:ascii="Times New Roman" w:hAnsi="Times New Roman" w:cs="Times New Roman"/>
          <w:sz w:val="24"/>
          <w:szCs w:val="24"/>
        </w:rPr>
        <w:instrText xml:space="preserve"> HYPERLINK "http://news.chatoff.by/grodno/company/9543/" </w:instrText>
      </w:r>
      <w:r w:rsidR="00914EB9">
        <w:rPr>
          <w:rFonts w:ascii="Times New Roman" w:hAnsi="Times New Roman" w:cs="Times New Roman"/>
          <w:sz w:val="24"/>
          <w:szCs w:val="24"/>
        </w:rPr>
      </w:r>
      <w:r w:rsidR="00914EB9">
        <w:rPr>
          <w:rFonts w:ascii="Times New Roman" w:hAnsi="Times New Roman" w:cs="Times New Roman"/>
          <w:sz w:val="24"/>
          <w:szCs w:val="24"/>
        </w:rPr>
        <w:fldChar w:fldCharType="separate"/>
      </w:r>
      <w:r w:rsidR="00D46CA7" w:rsidRPr="00914EB9">
        <w:rPr>
          <w:rStyle w:val="a3"/>
          <w:rFonts w:ascii="Times New Roman" w:hAnsi="Times New Roman" w:cs="Times New Roman"/>
          <w:sz w:val="24"/>
          <w:szCs w:val="24"/>
        </w:rPr>
        <w:t>«Уникальные дети»</w:t>
      </w:r>
      <w:r w:rsidR="00914EB9">
        <w:rPr>
          <w:rFonts w:ascii="Times New Roman" w:hAnsi="Times New Roman" w:cs="Times New Roman"/>
          <w:sz w:val="24"/>
          <w:szCs w:val="24"/>
        </w:rPr>
        <w:fldChar w:fldCharType="end"/>
      </w:r>
      <w:r w:rsidR="00D46CA7">
        <w:rPr>
          <w:rFonts w:ascii="Times New Roman" w:hAnsi="Times New Roman" w:cs="Times New Roman"/>
          <w:sz w:val="24"/>
          <w:szCs w:val="24"/>
        </w:rPr>
        <w:t xml:space="preserve"> в Гродно – школа выращивания таких «уникумов».</w:t>
      </w:r>
      <w:r w:rsidR="008D4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72B3" w:rsidRDefault="00C357CD" w:rsidP="002A7159">
      <w:pPr>
        <w:pStyle w:val="1"/>
        <w:spacing w:after="240" w:line="240" w:lineRule="auto"/>
        <w:rPr>
          <w:color w:val="auto"/>
          <w:sz w:val="36"/>
          <w:szCs w:val="36"/>
        </w:rPr>
      </w:pPr>
      <w:r w:rsidRPr="006E3233">
        <w:rPr>
          <w:color w:val="auto"/>
          <w:sz w:val="36"/>
          <w:szCs w:val="36"/>
        </w:rPr>
        <w:t xml:space="preserve">Детское </w:t>
      </w:r>
      <w:proofErr w:type="spellStart"/>
      <w:r w:rsidRPr="006E3233">
        <w:rPr>
          <w:color w:val="auto"/>
          <w:sz w:val="36"/>
          <w:szCs w:val="36"/>
        </w:rPr>
        <w:t>скорочт</w:t>
      </w:r>
      <w:r w:rsidR="00A3522B">
        <w:rPr>
          <w:color w:val="auto"/>
          <w:sz w:val="36"/>
          <w:szCs w:val="36"/>
        </w:rPr>
        <w:t>ение</w:t>
      </w:r>
      <w:proofErr w:type="spellEnd"/>
      <w:r w:rsidR="00A3522B">
        <w:rPr>
          <w:color w:val="auto"/>
          <w:sz w:val="36"/>
          <w:szCs w:val="36"/>
        </w:rPr>
        <w:t xml:space="preserve"> и нестандартное мышление. Откуда </w:t>
      </w:r>
      <w:r w:rsidR="00980C34">
        <w:rPr>
          <w:color w:val="auto"/>
          <w:sz w:val="36"/>
          <w:szCs w:val="36"/>
        </w:rPr>
        <w:t xml:space="preserve">берутся </w:t>
      </w:r>
      <w:r w:rsidR="00A3522B">
        <w:rPr>
          <w:color w:val="auto"/>
          <w:sz w:val="36"/>
          <w:szCs w:val="36"/>
        </w:rPr>
        <w:t>чудо-дети?</w:t>
      </w:r>
    </w:p>
    <w:p w:rsidR="006E3233" w:rsidRDefault="002A7159" w:rsidP="002A7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Переизбыток информации сегодня уже никого не удивляет. Наше с вами подрастающее поколение с успехом пользуется смартфонами,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прочими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айпадами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вс</w:t>
      </w:r>
      <w:r w:rsidR="00EF07BC">
        <w:rPr>
          <w:rFonts w:ascii="Times New Roman" w:hAnsi="Times New Roman" w:cs="Times New Roman"/>
          <w:sz w:val="24"/>
          <w:szCs w:val="24"/>
        </w:rPr>
        <w:t>евозможные социальные сети, сайты</w:t>
      </w:r>
      <w:r>
        <w:rPr>
          <w:rFonts w:ascii="Times New Roman" w:hAnsi="Times New Roman" w:cs="Times New Roman"/>
          <w:sz w:val="24"/>
          <w:szCs w:val="24"/>
        </w:rPr>
        <w:t>, форумы становятся неотъемлемой частью жизни каждого.</w:t>
      </w:r>
    </w:p>
    <w:p w:rsidR="00FA3DF4" w:rsidRDefault="00A20B90" w:rsidP="002A7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для многих</w:t>
      </w:r>
      <w:r w:rsidR="00664F21">
        <w:rPr>
          <w:rFonts w:ascii="Times New Roman" w:hAnsi="Times New Roman" w:cs="Times New Roman"/>
          <w:sz w:val="24"/>
          <w:szCs w:val="24"/>
        </w:rPr>
        <w:t xml:space="preserve"> не только детей, но и взрослых</w:t>
      </w:r>
      <w:r>
        <w:rPr>
          <w:rFonts w:ascii="Times New Roman" w:hAnsi="Times New Roman" w:cs="Times New Roman"/>
          <w:sz w:val="24"/>
          <w:szCs w:val="24"/>
        </w:rPr>
        <w:t>, огромный поток информации</w:t>
      </w:r>
      <w:r w:rsidR="00F34395">
        <w:rPr>
          <w:rFonts w:ascii="Times New Roman" w:hAnsi="Times New Roman" w:cs="Times New Roman"/>
          <w:sz w:val="24"/>
          <w:szCs w:val="24"/>
        </w:rPr>
        <w:t xml:space="preserve"> в</w:t>
      </w:r>
      <w:r w:rsidR="00664F21">
        <w:rPr>
          <w:rFonts w:ascii="Times New Roman" w:hAnsi="Times New Roman" w:cs="Times New Roman"/>
          <w:sz w:val="24"/>
          <w:szCs w:val="24"/>
        </w:rPr>
        <w:t xml:space="preserve"> интернете является недостижимым</w:t>
      </w:r>
      <w:r>
        <w:rPr>
          <w:rFonts w:ascii="Times New Roman" w:hAnsi="Times New Roman" w:cs="Times New Roman"/>
          <w:sz w:val="24"/>
          <w:szCs w:val="24"/>
        </w:rPr>
        <w:t xml:space="preserve"> океаном</w:t>
      </w:r>
      <w:r w:rsidR="00FD7350">
        <w:rPr>
          <w:rFonts w:ascii="Times New Roman" w:hAnsi="Times New Roman" w:cs="Times New Roman"/>
          <w:sz w:val="24"/>
          <w:szCs w:val="24"/>
        </w:rPr>
        <w:t xml:space="preserve"> по причине всё того же переизбытка сведений</w:t>
      </w:r>
      <w:r w:rsidR="00664F21">
        <w:rPr>
          <w:rFonts w:ascii="Times New Roman" w:hAnsi="Times New Roman" w:cs="Times New Roman"/>
          <w:sz w:val="24"/>
          <w:szCs w:val="24"/>
        </w:rPr>
        <w:t xml:space="preserve">. </w:t>
      </w:r>
      <w:r w:rsidR="004A6BB8">
        <w:rPr>
          <w:rFonts w:ascii="Times New Roman" w:hAnsi="Times New Roman" w:cs="Times New Roman"/>
          <w:sz w:val="24"/>
          <w:szCs w:val="24"/>
        </w:rPr>
        <w:t xml:space="preserve">Вот </w:t>
      </w:r>
      <w:r w:rsidR="00F34395">
        <w:rPr>
          <w:rFonts w:ascii="Times New Roman" w:hAnsi="Times New Roman" w:cs="Times New Roman"/>
          <w:sz w:val="24"/>
          <w:szCs w:val="24"/>
        </w:rPr>
        <w:t xml:space="preserve">чтобы объять </w:t>
      </w:r>
      <w:proofErr w:type="gramStart"/>
      <w:r w:rsidR="00F34395">
        <w:rPr>
          <w:rFonts w:ascii="Times New Roman" w:hAnsi="Times New Roman" w:cs="Times New Roman"/>
          <w:sz w:val="24"/>
          <w:szCs w:val="24"/>
        </w:rPr>
        <w:t>необъятное</w:t>
      </w:r>
      <w:proofErr w:type="gramEnd"/>
      <w:r w:rsidR="00F34395">
        <w:rPr>
          <w:rFonts w:ascii="Times New Roman" w:hAnsi="Times New Roman" w:cs="Times New Roman"/>
          <w:sz w:val="24"/>
          <w:szCs w:val="24"/>
        </w:rPr>
        <w:t xml:space="preserve"> и существует техника </w:t>
      </w:r>
      <w:proofErr w:type="spellStart"/>
      <w:r w:rsidR="00F34395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="00F34395">
        <w:rPr>
          <w:rFonts w:ascii="Times New Roman" w:hAnsi="Times New Roman" w:cs="Times New Roman"/>
          <w:sz w:val="24"/>
          <w:szCs w:val="24"/>
        </w:rPr>
        <w:t>, впервые использованная еще в 1925 году в США.</w:t>
      </w:r>
      <w:r w:rsidR="00DF5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395" w:rsidRDefault="00DF545D" w:rsidP="002A7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особых методов чтения позволяет очень быстро воспринимать текстовую информацию, что</w:t>
      </w:r>
      <w:r w:rsidR="004B0E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4B0E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ошеломляющие возможности для интеллектуального совершенствования</w:t>
      </w:r>
      <w:r w:rsidR="00FA3DF4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4A6BB8">
        <w:rPr>
          <w:rFonts w:ascii="Times New Roman" w:hAnsi="Times New Roman" w:cs="Times New Roman"/>
          <w:sz w:val="24"/>
          <w:szCs w:val="24"/>
        </w:rPr>
        <w:t>ка. А если к этому ещё и развивать</w:t>
      </w:r>
      <w:r w:rsidR="00FA3DF4">
        <w:rPr>
          <w:rFonts w:ascii="Times New Roman" w:hAnsi="Times New Roman" w:cs="Times New Roman"/>
          <w:sz w:val="24"/>
          <w:szCs w:val="24"/>
        </w:rPr>
        <w:t xml:space="preserve"> способности к нестандартному мышлению, то успех в жизни такому «самородку» будет обеспечен.</w:t>
      </w:r>
    </w:p>
    <w:p w:rsidR="00FA3DF4" w:rsidRDefault="00FA3DF4" w:rsidP="00FA3D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неста</w:t>
      </w:r>
      <w:r w:rsidR="004C5974">
        <w:rPr>
          <w:rFonts w:ascii="Times New Roman" w:hAnsi="Times New Roman" w:cs="Times New Roman"/>
          <w:sz w:val="28"/>
          <w:szCs w:val="28"/>
        </w:rPr>
        <w:t>ндартно читать и оригинально мыслить</w:t>
      </w:r>
    </w:p>
    <w:p w:rsidR="00B73836" w:rsidRDefault="00B73836" w:rsidP="00B7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приемы скоростного «впитывания» текста заключаются в следующем:</w:t>
      </w:r>
    </w:p>
    <w:p w:rsidR="00B73836" w:rsidRDefault="004B0E9C" w:rsidP="00B7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73836">
        <w:rPr>
          <w:rFonts w:ascii="Times New Roman" w:hAnsi="Times New Roman" w:cs="Times New Roman"/>
          <w:sz w:val="24"/>
          <w:szCs w:val="24"/>
        </w:rPr>
        <w:t xml:space="preserve">развитие концентрации внимания – исключаем внешние </w:t>
      </w:r>
      <w:r w:rsidR="004C5974">
        <w:rPr>
          <w:rFonts w:ascii="Times New Roman" w:hAnsi="Times New Roman" w:cs="Times New Roman"/>
          <w:sz w:val="24"/>
          <w:szCs w:val="24"/>
        </w:rPr>
        <w:t>раздражители и посторонние фантазии</w:t>
      </w:r>
      <w:r w:rsidR="00B73836">
        <w:rPr>
          <w:rFonts w:ascii="Times New Roman" w:hAnsi="Times New Roman" w:cs="Times New Roman"/>
          <w:sz w:val="24"/>
          <w:szCs w:val="24"/>
        </w:rPr>
        <w:t>;</w:t>
      </w:r>
    </w:p>
    <w:p w:rsidR="00B73836" w:rsidRDefault="004B0E9C" w:rsidP="00B7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73836">
        <w:rPr>
          <w:rFonts w:ascii="Times New Roman" w:hAnsi="Times New Roman" w:cs="Times New Roman"/>
          <w:sz w:val="24"/>
          <w:szCs w:val="24"/>
        </w:rPr>
        <w:t>подавление артикуляции – устраняем непроизвольное проговаривание читаемого материала;</w:t>
      </w:r>
    </w:p>
    <w:p w:rsidR="00B73836" w:rsidRDefault="00B73836" w:rsidP="00B7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совершенствование визуальных навыков – умение видеть весь текст и читать сверху вниз или «по диагонали»;</w:t>
      </w:r>
    </w:p>
    <w:p w:rsidR="001A317C" w:rsidRDefault="00B73836" w:rsidP="00B7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грамотное управление информацией – отсеиваем, не воспринимая «воду»</w:t>
      </w:r>
      <w:r w:rsidR="001A317C">
        <w:rPr>
          <w:rFonts w:ascii="Times New Roman" w:hAnsi="Times New Roman" w:cs="Times New Roman"/>
          <w:sz w:val="24"/>
          <w:szCs w:val="24"/>
        </w:rPr>
        <w:t xml:space="preserve"> изложенного</w:t>
      </w:r>
      <w:r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1A317C">
        <w:rPr>
          <w:rFonts w:ascii="Times New Roman" w:hAnsi="Times New Roman" w:cs="Times New Roman"/>
          <w:sz w:val="24"/>
          <w:szCs w:val="24"/>
        </w:rPr>
        <w:t>слова, не имеющие смысловой нагрузки;</w:t>
      </w:r>
    </w:p>
    <w:p w:rsidR="002D0EC0" w:rsidRDefault="001A317C" w:rsidP="00B73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тренировка памяти – большой объем прочитанного будет бесполезен, если его не запоминать.</w:t>
      </w:r>
    </w:p>
    <w:p w:rsidR="00E568A3" w:rsidRDefault="00EC7503" w:rsidP="00B73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этим</w:t>
      </w:r>
      <w:r w:rsidR="004B0E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ученики развивают пространственное, логическое и образное мышление</w:t>
      </w:r>
      <w:r w:rsidR="00D86BC9">
        <w:rPr>
          <w:rFonts w:ascii="Times New Roman" w:hAnsi="Times New Roman" w:cs="Times New Roman"/>
          <w:sz w:val="24"/>
          <w:szCs w:val="24"/>
        </w:rPr>
        <w:t xml:space="preserve">. </w:t>
      </w:r>
      <w:r w:rsidR="00E568A3">
        <w:rPr>
          <w:rFonts w:ascii="Times New Roman" w:hAnsi="Times New Roman" w:cs="Times New Roman"/>
          <w:sz w:val="24"/>
          <w:szCs w:val="24"/>
        </w:rPr>
        <w:t>Абстрактные</w:t>
      </w:r>
      <w:r w:rsidR="004B0E9C">
        <w:rPr>
          <w:rFonts w:ascii="Times New Roman" w:hAnsi="Times New Roman" w:cs="Times New Roman"/>
          <w:sz w:val="24"/>
          <w:szCs w:val="24"/>
        </w:rPr>
        <w:t>,</w:t>
      </w:r>
      <w:r w:rsidR="00E568A3">
        <w:rPr>
          <w:rFonts w:ascii="Times New Roman" w:hAnsi="Times New Roman" w:cs="Times New Roman"/>
          <w:sz w:val="24"/>
          <w:szCs w:val="24"/>
        </w:rPr>
        <w:t xml:space="preserve"> на первый взгляд понятия</w:t>
      </w:r>
      <w:r w:rsidR="004B0E9C">
        <w:rPr>
          <w:rFonts w:ascii="Times New Roman" w:hAnsi="Times New Roman" w:cs="Times New Roman"/>
          <w:sz w:val="24"/>
          <w:szCs w:val="24"/>
        </w:rPr>
        <w:t>,</w:t>
      </w:r>
      <w:r w:rsidR="00E568A3">
        <w:rPr>
          <w:rFonts w:ascii="Times New Roman" w:hAnsi="Times New Roman" w:cs="Times New Roman"/>
          <w:sz w:val="24"/>
          <w:szCs w:val="24"/>
        </w:rPr>
        <w:t xml:space="preserve"> отлично действуют в сложных жизненных ситуациях. Человек, обладающий развитым интеллектом и нестандартным мышлением способен решать тупиковые для «простых смертных» задачи. Причем задачки не </w:t>
      </w:r>
      <w:r w:rsidR="0073749D">
        <w:rPr>
          <w:rFonts w:ascii="Times New Roman" w:hAnsi="Times New Roman" w:cs="Times New Roman"/>
          <w:sz w:val="24"/>
          <w:szCs w:val="24"/>
        </w:rPr>
        <w:t>из школьных учебников, а проблемы из нашей жизни</w:t>
      </w:r>
      <w:r w:rsidR="00E568A3">
        <w:rPr>
          <w:rFonts w:ascii="Times New Roman" w:hAnsi="Times New Roman" w:cs="Times New Roman"/>
          <w:sz w:val="24"/>
          <w:szCs w:val="24"/>
        </w:rPr>
        <w:t>.</w:t>
      </w:r>
    </w:p>
    <w:p w:rsidR="0030615F" w:rsidRDefault="00C31833" w:rsidP="00B73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р</w:t>
      </w:r>
      <w:r w:rsidR="00E568A3">
        <w:rPr>
          <w:rFonts w:ascii="Times New Roman" w:hAnsi="Times New Roman" w:cs="Times New Roman"/>
          <w:sz w:val="24"/>
          <w:szCs w:val="24"/>
        </w:rPr>
        <w:t>ождение гениальных, эксклюзивных идей «просто так»</w:t>
      </w:r>
      <w:r>
        <w:rPr>
          <w:rFonts w:ascii="Times New Roman" w:hAnsi="Times New Roman" w:cs="Times New Roman"/>
          <w:sz w:val="24"/>
          <w:szCs w:val="24"/>
        </w:rPr>
        <w:t xml:space="preserve"> не происходит. Это незримый мозговой штур</w:t>
      </w:r>
      <w:r w:rsidR="0073749D">
        <w:rPr>
          <w:rFonts w:ascii="Times New Roman" w:hAnsi="Times New Roman" w:cs="Times New Roman"/>
          <w:sz w:val="24"/>
          <w:szCs w:val="24"/>
        </w:rPr>
        <w:t>м и способность отвлечься</w:t>
      </w:r>
      <w:r>
        <w:rPr>
          <w:rFonts w:ascii="Times New Roman" w:hAnsi="Times New Roman" w:cs="Times New Roman"/>
          <w:sz w:val="24"/>
          <w:szCs w:val="24"/>
        </w:rPr>
        <w:t xml:space="preserve"> от окружаемых шаблонов и стандартов.</w:t>
      </w:r>
      <w:r w:rsidR="00A77120">
        <w:rPr>
          <w:rFonts w:ascii="Times New Roman" w:hAnsi="Times New Roman" w:cs="Times New Roman"/>
          <w:sz w:val="24"/>
          <w:szCs w:val="24"/>
        </w:rPr>
        <w:t xml:space="preserve"> И это доступно нашим детям! Каждому ребенку, независ</w:t>
      </w:r>
      <w:r w:rsidR="0030615F">
        <w:rPr>
          <w:rFonts w:ascii="Times New Roman" w:hAnsi="Times New Roman" w:cs="Times New Roman"/>
          <w:sz w:val="24"/>
          <w:szCs w:val="24"/>
        </w:rPr>
        <w:t xml:space="preserve">имо от </w:t>
      </w:r>
      <w:r w:rsidR="00753FE2">
        <w:rPr>
          <w:rFonts w:ascii="Times New Roman" w:hAnsi="Times New Roman" w:cs="Times New Roman"/>
          <w:sz w:val="24"/>
          <w:szCs w:val="24"/>
        </w:rPr>
        <w:t>степени</w:t>
      </w:r>
      <w:r w:rsidR="00422CC1">
        <w:rPr>
          <w:rFonts w:ascii="Times New Roman" w:hAnsi="Times New Roman" w:cs="Times New Roman"/>
          <w:sz w:val="24"/>
          <w:szCs w:val="24"/>
        </w:rPr>
        <w:t xml:space="preserve"> </w:t>
      </w:r>
      <w:r w:rsidR="00753FE2">
        <w:rPr>
          <w:rFonts w:ascii="Times New Roman" w:hAnsi="Times New Roman" w:cs="Times New Roman"/>
          <w:sz w:val="24"/>
          <w:szCs w:val="24"/>
        </w:rPr>
        <w:t>его кругозора</w:t>
      </w:r>
      <w:r w:rsidR="0030615F">
        <w:rPr>
          <w:rFonts w:ascii="Times New Roman" w:hAnsi="Times New Roman" w:cs="Times New Roman"/>
          <w:sz w:val="24"/>
          <w:szCs w:val="24"/>
        </w:rPr>
        <w:t xml:space="preserve"> </w:t>
      </w:r>
      <w:r w:rsidR="00E87411">
        <w:rPr>
          <w:rFonts w:ascii="Times New Roman" w:hAnsi="Times New Roman" w:cs="Times New Roman"/>
          <w:sz w:val="24"/>
          <w:szCs w:val="24"/>
        </w:rPr>
        <w:t>сейчас</w:t>
      </w:r>
      <w:r w:rsidR="00A77120">
        <w:rPr>
          <w:rFonts w:ascii="Times New Roman" w:hAnsi="Times New Roman" w:cs="Times New Roman"/>
          <w:sz w:val="24"/>
          <w:szCs w:val="24"/>
        </w:rPr>
        <w:t>.</w:t>
      </w:r>
    </w:p>
    <w:p w:rsidR="00B73836" w:rsidRDefault="0030615F" w:rsidP="00306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</w:t>
      </w:r>
      <w:r w:rsidR="00F30308">
        <w:rPr>
          <w:rFonts w:ascii="Times New Roman" w:hAnsi="Times New Roman" w:cs="Times New Roman"/>
          <w:sz w:val="28"/>
          <w:szCs w:val="28"/>
        </w:rPr>
        <w:t xml:space="preserve">детский учебный </w:t>
      </w:r>
      <w:r>
        <w:rPr>
          <w:rFonts w:ascii="Times New Roman" w:hAnsi="Times New Roman" w:cs="Times New Roman"/>
          <w:sz w:val="28"/>
          <w:szCs w:val="28"/>
        </w:rPr>
        <w:t xml:space="preserve">центр – </w:t>
      </w:r>
      <w:r w:rsidR="00F3030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«взлёт» интеллекта</w:t>
      </w:r>
      <w:r w:rsidR="00F30308"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354574" w:rsidRDefault="000D7FC4" w:rsidP="00481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родителям трудно поверить в возможности нераскрытого потенциала своего дитя. Мы</w:t>
      </w:r>
      <w:r w:rsidR="0073749D">
        <w:rPr>
          <w:rFonts w:ascii="Times New Roman" w:hAnsi="Times New Roman" w:cs="Times New Roman"/>
          <w:sz w:val="24"/>
          <w:szCs w:val="24"/>
        </w:rPr>
        <w:t xml:space="preserve"> сломаем этот взрослый образец</w:t>
      </w:r>
      <w:r>
        <w:rPr>
          <w:rFonts w:ascii="Times New Roman" w:hAnsi="Times New Roman" w:cs="Times New Roman"/>
          <w:sz w:val="24"/>
          <w:szCs w:val="24"/>
        </w:rPr>
        <w:t xml:space="preserve"> мышления, а доказательством тому будет собственно ваш ребенок.</w:t>
      </w:r>
      <w:r w:rsidR="00E27795">
        <w:rPr>
          <w:rFonts w:ascii="Times New Roman" w:hAnsi="Times New Roman" w:cs="Times New Roman"/>
          <w:sz w:val="24"/>
          <w:szCs w:val="24"/>
        </w:rPr>
        <w:t xml:space="preserve"> Первые изменения в лучшую сторону вы заметите через 2-3 месяца занятий. А к окончанию учебы наши выпускники по уровню </w:t>
      </w:r>
      <w:r w:rsidR="00354574">
        <w:rPr>
          <w:rFonts w:ascii="Times New Roman" w:hAnsi="Times New Roman" w:cs="Times New Roman"/>
          <w:sz w:val="24"/>
          <w:szCs w:val="24"/>
        </w:rPr>
        <w:t>интел</w:t>
      </w:r>
      <w:r w:rsidR="0073749D">
        <w:rPr>
          <w:rFonts w:ascii="Times New Roman" w:hAnsi="Times New Roman" w:cs="Times New Roman"/>
          <w:sz w:val="24"/>
          <w:szCs w:val="24"/>
        </w:rPr>
        <w:t>лектуального развития становятся гораздо выше своих сверстников</w:t>
      </w:r>
      <w:r w:rsidR="00E27795">
        <w:rPr>
          <w:rFonts w:ascii="Times New Roman" w:hAnsi="Times New Roman" w:cs="Times New Roman"/>
          <w:sz w:val="24"/>
          <w:szCs w:val="24"/>
        </w:rPr>
        <w:t>.</w:t>
      </w:r>
    </w:p>
    <w:p w:rsidR="00636E1D" w:rsidRDefault="00636E1D" w:rsidP="00481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открыты для общения, предоставления любой профильной информации и готовы доказать любому родителю – ваш ребенок гений.</w:t>
      </w:r>
      <w:r w:rsidR="0073392D">
        <w:rPr>
          <w:rFonts w:ascii="Times New Roman" w:hAnsi="Times New Roman" w:cs="Times New Roman"/>
          <w:sz w:val="24"/>
          <w:szCs w:val="24"/>
        </w:rPr>
        <w:t xml:space="preserve"> Э</w:t>
      </w:r>
      <w:r w:rsidR="0073749D">
        <w:rPr>
          <w:rFonts w:ascii="Times New Roman" w:hAnsi="Times New Roman" w:cs="Times New Roman"/>
          <w:sz w:val="24"/>
          <w:szCs w:val="24"/>
        </w:rPr>
        <w:t>то даже не возвышенные слова, а утверждение фактов, основанных</w:t>
      </w:r>
      <w:r w:rsidR="00853BB1">
        <w:rPr>
          <w:rFonts w:ascii="Times New Roman" w:hAnsi="Times New Roman" w:cs="Times New Roman"/>
          <w:sz w:val="24"/>
          <w:szCs w:val="24"/>
        </w:rPr>
        <w:t xml:space="preserve"> на профессиональном опыте работы с детьми.</w:t>
      </w:r>
    </w:p>
    <w:p w:rsidR="00853BB1" w:rsidRDefault="00853BB1" w:rsidP="00481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BB1" w:rsidRDefault="00853BB1" w:rsidP="00481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помните, уважаемые мамы и папы, повзрослевший ребенок, будучи уже самостоятельной личностью, наверняка оценит ваши старания по формированию из него высокоразвитого челов</w:t>
      </w:r>
      <w:r w:rsidR="00E87411">
        <w:rPr>
          <w:rFonts w:ascii="Times New Roman" w:hAnsi="Times New Roman" w:cs="Times New Roman"/>
          <w:sz w:val="24"/>
          <w:szCs w:val="24"/>
        </w:rPr>
        <w:t>ека, способного достигать успехов</w:t>
      </w:r>
      <w:r>
        <w:rPr>
          <w:rFonts w:ascii="Times New Roman" w:hAnsi="Times New Roman" w:cs="Times New Roman"/>
          <w:sz w:val="24"/>
          <w:szCs w:val="24"/>
        </w:rPr>
        <w:t xml:space="preserve"> в жизни. </w:t>
      </w:r>
    </w:p>
    <w:p w:rsidR="00354574" w:rsidRDefault="00354574" w:rsidP="00481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602" w:rsidRPr="00481602" w:rsidRDefault="000D7FC4" w:rsidP="00481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08" w:rsidRDefault="00F30308" w:rsidP="00306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308" w:rsidRPr="0030615F" w:rsidRDefault="00F30308" w:rsidP="00306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BB8" w:rsidRPr="004A6BB8" w:rsidRDefault="004A6BB8" w:rsidP="004A6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DF4" w:rsidRDefault="00FA3DF4" w:rsidP="002A7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B90" w:rsidRPr="002A7159" w:rsidRDefault="00FD7350" w:rsidP="002A7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33" w:rsidRPr="006E3233" w:rsidRDefault="006E3233" w:rsidP="002A7159">
      <w:pPr>
        <w:spacing w:line="240" w:lineRule="auto"/>
      </w:pPr>
    </w:p>
    <w:sectPr w:rsidR="006E3233" w:rsidRPr="006E3233" w:rsidSect="00D7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7CD"/>
    <w:rsid w:val="000D7FC4"/>
    <w:rsid w:val="001A317C"/>
    <w:rsid w:val="002A7159"/>
    <w:rsid w:val="002D0EC0"/>
    <w:rsid w:val="0030615F"/>
    <w:rsid w:val="00311F37"/>
    <w:rsid w:val="00354574"/>
    <w:rsid w:val="00420789"/>
    <w:rsid w:val="00422CC1"/>
    <w:rsid w:val="00481602"/>
    <w:rsid w:val="004A6BB8"/>
    <w:rsid w:val="004B0E9C"/>
    <w:rsid w:val="004C5974"/>
    <w:rsid w:val="004E4D84"/>
    <w:rsid w:val="00636E1D"/>
    <w:rsid w:val="00664F21"/>
    <w:rsid w:val="006E3233"/>
    <w:rsid w:val="0070397B"/>
    <w:rsid w:val="007301F9"/>
    <w:rsid w:val="0073392D"/>
    <w:rsid w:val="0073749D"/>
    <w:rsid w:val="00753FE2"/>
    <w:rsid w:val="00853BB1"/>
    <w:rsid w:val="008D4A9D"/>
    <w:rsid w:val="00914EB9"/>
    <w:rsid w:val="00980C34"/>
    <w:rsid w:val="00A20B90"/>
    <w:rsid w:val="00A3522B"/>
    <w:rsid w:val="00A609E9"/>
    <w:rsid w:val="00A610AE"/>
    <w:rsid w:val="00A77120"/>
    <w:rsid w:val="00A972B3"/>
    <w:rsid w:val="00B73836"/>
    <w:rsid w:val="00C31833"/>
    <w:rsid w:val="00C357CD"/>
    <w:rsid w:val="00D46CA7"/>
    <w:rsid w:val="00D75F5A"/>
    <w:rsid w:val="00D86BC9"/>
    <w:rsid w:val="00DF545D"/>
    <w:rsid w:val="00E27795"/>
    <w:rsid w:val="00E568A3"/>
    <w:rsid w:val="00E87411"/>
    <w:rsid w:val="00EC7503"/>
    <w:rsid w:val="00EF07BC"/>
    <w:rsid w:val="00F30308"/>
    <w:rsid w:val="00F34395"/>
    <w:rsid w:val="00FA3DF4"/>
    <w:rsid w:val="00F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5A"/>
  </w:style>
  <w:style w:type="paragraph" w:styleId="1">
    <w:name w:val="heading 1"/>
    <w:basedOn w:val="a"/>
    <w:next w:val="a"/>
    <w:link w:val="10"/>
    <w:uiPriority w:val="9"/>
    <w:qFormat/>
    <w:rsid w:val="00C35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30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36</cp:revision>
  <dcterms:created xsi:type="dcterms:W3CDTF">2016-07-14T13:14:00Z</dcterms:created>
  <dcterms:modified xsi:type="dcterms:W3CDTF">2017-10-17T12:50:00Z</dcterms:modified>
</cp:coreProperties>
</file>