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3" w:rsidRDefault="004D11C3" w:rsidP="00BB5BFE">
      <w:pPr>
        <w:spacing w:after="0" w:line="240" w:lineRule="auto"/>
        <w:jc w:val="right"/>
        <w:rPr>
          <w:b/>
          <w:sz w:val="24"/>
          <w:szCs w:val="24"/>
        </w:rPr>
      </w:pPr>
    </w:p>
    <w:p w:rsidR="004D11C3" w:rsidRDefault="004D11C3" w:rsidP="00BB5BFE">
      <w:pPr>
        <w:spacing w:after="0" w:line="240" w:lineRule="auto"/>
        <w:jc w:val="right"/>
        <w:rPr>
          <w:b/>
          <w:sz w:val="24"/>
          <w:szCs w:val="24"/>
        </w:rPr>
      </w:pPr>
    </w:p>
    <w:p w:rsidR="00774698" w:rsidRPr="00254ED1" w:rsidRDefault="00774698" w:rsidP="00BB5B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774698" w:rsidRDefault="00774698" w:rsidP="00BB5BFE">
      <w:pPr>
        <w:spacing w:after="0"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BB5BFE" w:rsidRDefault="00BB5BFE" w:rsidP="00BB5BFE">
      <w:pPr>
        <w:spacing w:after="0"/>
        <w:jc w:val="right"/>
      </w:pPr>
    </w:p>
    <w:p w:rsidR="00774698" w:rsidRPr="008F6B99" w:rsidRDefault="00BB5BFE" w:rsidP="0077469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6B99">
        <w:rPr>
          <w:rFonts w:ascii="Times New Roman" w:hAnsi="Times New Roman" w:cs="Times New Roman"/>
        </w:rPr>
        <w:t>Сео</w:t>
      </w:r>
      <w:r w:rsidR="00774698" w:rsidRPr="008F6B99">
        <w:rPr>
          <w:rFonts w:ascii="Times New Roman" w:hAnsi="Times New Roman" w:cs="Times New Roman"/>
        </w:rPr>
        <w:t>-текст</w:t>
      </w:r>
      <w:proofErr w:type="spellEnd"/>
      <w:r w:rsidR="00774698" w:rsidRPr="008F6B99">
        <w:rPr>
          <w:rFonts w:ascii="Times New Roman" w:hAnsi="Times New Roman" w:cs="Times New Roman"/>
        </w:rPr>
        <w:t xml:space="preserve">, </w:t>
      </w:r>
      <w:proofErr w:type="gramStart"/>
      <w:r w:rsidR="00774698" w:rsidRPr="008F6B99">
        <w:rPr>
          <w:rFonts w:ascii="Times New Roman" w:hAnsi="Times New Roman" w:cs="Times New Roman"/>
        </w:rPr>
        <w:t>оптимизированный</w:t>
      </w:r>
      <w:proofErr w:type="gramEnd"/>
      <w:r w:rsidR="00774698" w:rsidRPr="008F6B99">
        <w:rPr>
          <w:rFonts w:ascii="Times New Roman" w:hAnsi="Times New Roman" w:cs="Times New Roman"/>
        </w:rPr>
        <w:t xml:space="preserve"> под ключевые запросы и описывающий услуги специализированного СТО по установке газобаллонного оборудования на определенную модель автомобиля. </w:t>
      </w:r>
      <w:hyperlink r:id="rId5" w:history="1">
        <w:r w:rsidR="00774698" w:rsidRPr="00875741">
          <w:rPr>
            <w:rStyle w:val="a3"/>
            <w:rFonts w:ascii="Times New Roman" w:hAnsi="Times New Roman" w:cs="Times New Roman"/>
          </w:rPr>
          <w:t>Стат</w:t>
        </w:r>
        <w:r w:rsidR="00774698" w:rsidRPr="00875741">
          <w:rPr>
            <w:rStyle w:val="a3"/>
            <w:rFonts w:ascii="Times New Roman" w:hAnsi="Times New Roman" w:cs="Times New Roman"/>
          </w:rPr>
          <w:t>ь</w:t>
        </w:r>
        <w:r w:rsidR="00774698" w:rsidRPr="00875741">
          <w:rPr>
            <w:rStyle w:val="a3"/>
            <w:rFonts w:ascii="Times New Roman" w:hAnsi="Times New Roman" w:cs="Times New Roman"/>
          </w:rPr>
          <w:t>я</w:t>
        </w:r>
      </w:hyperlink>
      <w:r w:rsidR="00774698" w:rsidRPr="008F6B99">
        <w:rPr>
          <w:rFonts w:ascii="Times New Roman" w:hAnsi="Times New Roman" w:cs="Times New Roman"/>
        </w:rPr>
        <w:t xml:space="preserve"> направлена на прив</w:t>
      </w:r>
      <w:r w:rsidR="00871041" w:rsidRPr="008F6B99">
        <w:rPr>
          <w:rFonts w:ascii="Times New Roman" w:hAnsi="Times New Roman" w:cs="Times New Roman"/>
        </w:rPr>
        <w:t>лечение потенциальных заказчиков</w:t>
      </w:r>
      <w:r w:rsidR="00774698" w:rsidRPr="008F6B99">
        <w:rPr>
          <w:rFonts w:ascii="Times New Roman" w:hAnsi="Times New Roman" w:cs="Times New Roman"/>
        </w:rPr>
        <w:t xml:space="preserve"> для установки ГБО на свои авто.</w:t>
      </w:r>
      <w:r w:rsidR="00871041" w:rsidRPr="008F6B99">
        <w:rPr>
          <w:rFonts w:ascii="Times New Roman" w:hAnsi="Times New Roman" w:cs="Times New Roman"/>
        </w:rPr>
        <w:t xml:space="preserve"> </w:t>
      </w:r>
    </w:p>
    <w:p w:rsidR="00774698" w:rsidRPr="008F6B99" w:rsidRDefault="00774698" w:rsidP="0077469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   </w:t>
      </w:r>
    </w:p>
    <w:p w:rsidR="00494E48" w:rsidRPr="008F6B99" w:rsidRDefault="00B533E2" w:rsidP="00494E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фразы</w:t>
      </w:r>
      <w:r w:rsidR="00494E48" w:rsidRPr="008F6B99">
        <w:rPr>
          <w:rFonts w:ascii="Times New Roman" w:hAnsi="Times New Roman" w:cs="Times New Roman"/>
        </w:rPr>
        <w:t>: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- ГБО на </w:t>
      </w:r>
      <w:proofErr w:type="spellStart"/>
      <w:r w:rsidRPr="008F6B99">
        <w:rPr>
          <w:rFonts w:ascii="Times New Roman" w:hAnsi="Times New Roman" w:cs="Times New Roman"/>
        </w:rPr>
        <w:t>Тойота</w:t>
      </w:r>
      <w:proofErr w:type="spellEnd"/>
      <w:r w:rsidRPr="008F6B99">
        <w:rPr>
          <w:rFonts w:ascii="Times New Roman" w:hAnsi="Times New Roman" w:cs="Times New Roman"/>
        </w:rPr>
        <w:t xml:space="preserve"> Тундра;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- настройка ГБО на </w:t>
      </w:r>
      <w:proofErr w:type="spellStart"/>
      <w:r w:rsidRPr="008F6B99">
        <w:rPr>
          <w:rFonts w:ascii="Times New Roman" w:hAnsi="Times New Roman" w:cs="Times New Roman"/>
        </w:rPr>
        <w:t>Тойота</w:t>
      </w:r>
      <w:proofErr w:type="spellEnd"/>
      <w:r w:rsidRPr="008F6B99">
        <w:rPr>
          <w:rFonts w:ascii="Times New Roman" w:hAnsi="Times New Roman" w:cs="Times New Roman"/>
        </w:rPr>
        <w:t xml:space="preserve"> Тундра;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- установка ГБО на </w:t>
      </w:r>
      <w:proofErr w:type="spellStart"/>
      <w:r w:rsidRPr="008F6B99">
        <w:rPr>
          <w:rFonts w:ascii="Times New Roman" w:hAnsi="Times New Roman" w:cs="Times New Roman"/>
        </w:rPr>
        <w:t>Тойота</w:t>
      </w:r>
      <w:proofErr w:type="spellEnd"/>
      <w:r w:rsidRPr="008F6B99">
        <w:rPr>
          <w:rFonts w:ascii="Times New Roman" w:hAnsi="Times New Roman" w:cs="Times New Roman"/>
        </w:rPr>
        <w:t xml:space="preserve"> Тундра;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>- фото;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>- ГБО 4 поколения;</w:t>
      </w:r>
    </w:p>
    <w:p w:rsidR="00494E48" w:rsidRPr="008F6B99" w:rsidRDefault="00494E48" w:rsidP="00494E48">
      <w:pPr>
        <w:spacing w:after="0"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- </w:t>
      </w:r>
      <w:proofErr w:type="spellStart"/>
      <w:r w:rsidRPr="008F6B99">
        <w:rPr>
          <w:rFonts w:ascii="Times New Roman" w:hAnsi="Times New Roman" w:cs="Times New Roman"/>
        </w:rPr>
        <w:t>Тойота</w:t>
      </w:r>
      <w:proofErr w:type="spellEnd"/>
      <w:r w:rsidRPr="008F6B99">
        <w:rPr>
          <w:rFonts w:ascii="Times New Roman" w:hAnsi="Times New Roman" w:cs="Times New Roman"/>
        </w:rPr>
        <w:t xml:space="preserve"> Тундра;</w:t>
      </w:r>
    </w:p>
    <w:p w:rsidR="00494E48" w:rsidRPr="008F6B99" w:rsidRDefault="00494E48" w:rsidP="00494E48">
      <w:pPr>
        <w:spacing w:line="240" w:lineRule="auto"/>
        <w:rPr>
          <w:rFonts w:ascii="Times New Roman" w:hAnsi="Times New Roman" w:cs="Times New Roman"/>
        </w:rPr>
      </w:pPr>
      <w:r w:rsidRPr="008F6B99">
        <w:rPr>
          <w:rFonts w:ascii="Times New Roman" w:hAnsi="Times New Roman" w:cs="Times New Roman"/>
        </w:rPr>
        <w:t xml:space="preserve">- </w:t>
      </w:r>
      <w:r w:rsidRPr="008F6B99">
        <w:rPr>
          <w:rFonts w:ascii="Times New Roman" w:hAnsi="Times New Roman" w:cs="Times New Roman"/>
          <w:lang w:val="en-US"/>
        </w:rPr>
        <w:t>Toyota</w:t>
      </w:r>
      <w:r w:rsidRPr="008F6B99">
        <w:rPr>
          <w:rFonts w:ascii="Times New Roman" w:hAnsi="Times New Roman" w:cs="Times New Roman"/>
        </w:rPr>
        <w:t xml:space="preserve"> </w:t>
      </w:r>
      <w:r w:rsidRPr="008F6B99">
        <w:rPr>
          <w:rFonts w:ascii="Times New Roman" w:hAnsi="Times New Roman" w:cs="Times New Roman"/>
          <w:lang w:val="en-US"/>
        </w:rPr>
        <w:t>Tundra</w:t>
      </w:r>
      <w:r w:rsidRPr="008F6B99">
        <w:rPr>
          <w:rFonts w:ascii="Times New Roman" w:hAnsi="Times New Roman" w:cs="Times New Roman"/>
        </w:rPr>
        <w:t>.</w:t>
      </w:r>
    </w:p>
    <w:p w:rsidR="00494E48" w:rsidRDefault="00494E48" w:rsidP="0049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&lt;H2&gt;Процесс установки ГБО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Toyota</w:t>
      </w:r>
      <w:r w:rsidRPr="00AE0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Tundra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&lt;/H2&gt;</w:t>
      </w:r>
    </w:p>
    <w:p w:rsidR="00494E48" w:rsidRDefault="00494E48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Глядя на тяжеловесный и грозный пикап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Тойота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Тундра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поневоле возникают мысли-вопросы о расходе топлива. Этот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полноприводный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грузовик с комфортом легкового автомобиля, имеет двигатель объемом 5.7 л с потреблением горючего более 20 л на 100 км.</w:t>
      </w:r>
    </w:p>
    <w:p w:rsidR="00494E48" w:rsidRDefault="00494E48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видите,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установка ГБО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Тойота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Тундра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оптимальный вариант совмещения мощности, практичности и стоимости эксплуатации такого «удовольствия». А сам процесс монтажа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 4 поколения</w:t>
      </w:r>
      <w:r>
        <w:rPr>
          <w:rFonts w:ascii="Times New Roman" w:eastAsia="Times New Roman" w:hAnsi="Times New Roman" w:cs="Times New Roman"/>
          <w:sz w:val="24"/>
          <w:szCs w:val="24"/>
        </w:rPr>
        <w:t>, несмотря на всю экзотичность техники, занимает один день. За это время производится весь цикл работ, от приемки автомобиля с его диагностикой, до окончательных настроек и выдачи документов.</w:t>
      </w:r>
    </w:p>
    <w:p w:rsidR="00494E48" w:rsidRPr="00774698" w:rsidRDefault="00494E48" w:rsidP="00494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9A1">
        <w:rPr>
          <w:rFonts w:ascii="Times New Roman" w:eastAsia="Times New Roman" w:hAnsi="Times New Roman" w:cs="Times New Roman"/>
          <w:b/>
          <w:sz w:val="24"/>
          <w:szCs w:val="24"/>
        </w:rPr>
        <w:t>&lt;H3&gt;</w:t>
      </w:r>
      <w:proofErr w:type="gramStart"/>
      <w:r w:rsidRPr="009579A1">
        <w:rPr>
          <w:rFonts w:ascii="Times New Roman" w:eastAsia="Times New Roman" w:hAnsi="Times New Roman" w:cs="Times New Roman"/>
          <w:b/>
          <w:sz w:val="24"/>
          <w:szCs w:val="24"/>
        </w:rPr>
        <w:t>Установленное</w:t>
      </w:r>
      <w:proofErr w:type="gramEnd"/>
      <w:r w:rsidRPr="009579A1">
        <w:rPr>
          <w:rFonts w:ascii="Times New Roman" w:eastAsia="Times New Roman" w:hAnsi="Times New Roman" w:cs="Times New Roman"/>
          <w:b/>
          <w:sz w:val="24"/>
          <w:szCs w:val="24"/>
        </w:rPr>
        <w:t xml:space="preserve"> ГБО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Toyota</w:t>
      </w:r>
      <w:r w:rsidRPr="005D0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Tundra</w:t>
      </w:r>
      <w:r w:rsidRPr="009579A1">
        <w:rPr>
          <w:rFonts w:ascii="Times New Roman" w:eastAsia="Times New Roman" w:hAnsi="Times New Roman" w:cs="Times New Roman"/>
          <w:b/>
          <w:sz w:val="24"/>
          <w:szCs w:val="24"/>
        </w:rPr>
        <w:t>&lt;/H3&gt;</w:t>
      </w:r>
    </w:p>
    <w:p w:rsidR="00494E48" w:rsidRDefault="00494E48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уже переоборудованный и готовый к эксплуатации внедорожник, оснащенный газобаллонной аппаратурой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премиум-класса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Prins</w:t>
      </w:r>
      <w:proofErr w:type="spellEnd"/>
      <w:r w:rsidRPr="00494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выбор именно этого комплекта для </w:t>
      </w:r>
      <w:r w:rsidRPr="00494E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Toyota</w:t>
      </w:r>
      <w:r w:rsidRPr="00494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4E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Tundra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повлияли технические параметры силового агрегата, пожелания заказчика и его бюджет для этих целей.</w:t>
      </w:r>
    </w:p>
    <w:p w:rsidR="000C35BF" w:rsidRDefault="000C35BF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Цилиндрический газовый баллон на 100 л установили в кузове – единственно правильное решение, учитывая конструктивные особенности пикапа. А заправочное устройство вывели в колодец горловины бензобака – все в духе практичности и общей эргономики.</w:t>
      </w:r>
    </w:p>
    <w:p w:rsidR="000C35BF" w:rsidRDefault="000C35BF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монтажных работ </w:t>
      </w:r>
      <w:r w:rsidR="009A0647">
        <w:rPr>
          <w:rFonts w:ascii="Times New Roman" w:eastAsia="Times New Roman" w:hAnsi="Times New Roman" w:cs="Times New Roman"/>
          <w:sz w:val="24"/>
          <w:szCs w:val="24"/>
        </w:rPr>
        <w:t xml:space="preserve">наши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систему доводят до полного автоматизма – производится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настройка ГБО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Тойота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Тундра</w:t>
      </w:r>
      <w:r>
        <w:rPr>
          <w:rFonts w:ascii="Times New Roman" w:eastAsia="Times New Roman" w:hAnsi="Times New Roman" w:cs="Times New Roman"/>
          <w:sz w:val="24"/>
          <w:szCs w:val="24"/>
        </w:rPr>
        <w:t>. При этом регулируются и фиксируются все «нужные»</w:t>
      </w:r>
      <w:r w:rsidR="009A0647">
        <w:rPr>
          <w:rFonts w:ascii="Times New Roman" w:eastAsia="Times New Roman" w:hAnsi="Times New Roman" w:cs="Times New Roman"/>
          <w:sz w:val="24"/>
          <w:szCs w:val="24"/>
        </w:rPr>
        <w:t xml:space="preserve"> режимы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не требовалось </w:t>
      </w:r>
      <w:r w:rsidR="009A0647">
        <w:rPr>
          <w:rFonts w:ascii="Times New Roman" w:eastAsia="Times New Roman" w:hAnsi="Times New Roman" w:cs="Times New Roman"/>
          <w:sz w:val="24"/>
          <w:szCs w:val="24"/>
        </w:rPr>
        <w:t xml:space="preserve">в будущем </w:t>
      </w:r>
      <w:r>
        <w:rPr>
          <w:rFonts w:ascii="Times New Roman" w:eastAsia="Times New Roman" w:hAnsi="Times New Roman" w:cs="Times New Roman"/>
          <w:sz w:val="24"/>
          <w:szCs w:val="24"/>
        </w:rPr>
        <w:t>вмешательс</w:t>
      </w:r>
      <w:r w:rsidR="009A0647">
        <w:rPr>
          <w:rFonts w:ascii="Times New Roman" w:eastAsia="Times New Roman" w:hAnsi="Times New Roman" w:cs="Times New Roman"/>
          <w:sz w:val="24"/>
          <w:szCs w:val="24"/>
        </w:rPr>
        <w:t xml:space="preserve">тво водителя в работу </w:t>
      </w:r>
      <w:r>
        <w:rPr>
          <w:rFonts w:ascii="Times New Roman" w:eastAsia="Times New Roman" w:hAnsi="Times New Roman" w:cs="Times New Roman"/>
          <w:sz w:val="24"/>
          <w:szCs w:val="24"/>
        </w:rPr>
        <w:t>аппаратуры.</w:t>
      </w:r>
    </w:p>
    <w:p w:rsidR="000C35BF" w:rsidRPr="000C35BF" w:rsidRDefault="000C35BF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ГБО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Тойота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Тундра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это адаптация к нашим реалиям автомобиля, ориентированного на североамериканский рынок. И вопреки скептикам и пессимистам, даже на таких неэкономичных вездеходах можно ездить за разумные деньги. А гарантии работы системы на три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«Мотор Газ» </w:t>
      </w:r>
      <w:r w:rsidR="00136C75">
        <w:rPr>
          <w:rFonts w:ascii="Times New Roman" w:eastAsia="Times New Roman" w:hAnsi="Times New Roman" w:cs="Times New Roman"/>
          <w:sz w:val="24"/>
          <w:szCs w:val="24"/>
        </w:rPr>
        <w:t>будут ещё и поручительством того, что вложенные в оборудование средства потрачены не зря.</w:t>
      </w:r>
    </w:p>
    <w:p w:rsidR="00494E48" w:rsidRPr="00494E48" w:rsidRDefault="00494E48" w:rsidP="00494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47" w:rsidRDefault="009A0647"/>
    <w:sectPr w:rsidR="009A0647" w:rsidSect="00660795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48"/>
    <w:rsid w:val="000C35BF"/>
    <w:rsid w:val="00136C75"/>
    <w:rsid w:val="004862CC"/>
    <w:rsid w:val="00494E48"/>
    <w:rsid w:val="004A1B1A"/>
    <w:rsid w:val="004D11C3"/>
    <w:rsid w:val="005D17A3"/>
    <w:rsid w:val="00660795"/>
    <w:rsid w:val="00774698"/>
    <w:rsid w:val="00871041"/>
    <w:rsid w:val="00875741"/>
    <w:rsid w:val="008F6B99"/>
    <w:rsid w:val="009A0647"/>
    <w:rsid w:val="00B533E2"/>
    <w:rsid w:val="00BB5BFE"/>
    <w:rsid w:val="00D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E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3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or-gas.ua/clients/photogallery/gbo-toyota-tundra-photo/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2016-04-20T18:29:00Z</dcterms:created>
  <dcterms:modified xsi:type="dcterms:W3CDTF">2016-06-16T06:02:00Z</dcterms:modified>
</cp:coreProperties>
</file>