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AB" w:rsidRPr="00254ED1" w:rsidRDefault="00CD7DAB" w:rsidP="00CD7DAB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Автор: Геннадий Кайман</w:t>
      </w:r>
    </w:p>
    <w:p w:rsidR="00CD7DAB" w:rsidRDefault="00CD7DAB" w:rsidP="00CD7DAB">
      <w:pPr>
        <w:pStyle w:val="1"/>
        <w:spacing w:before="0" w:after="240" w:line="240" w:lineRule="auto"/>
        <w:jc w:val="right"/>
      </w:pPr>
      <w:proofErr w:type="gramStart"/>
      <w:r>
        <w:rPr>
          <w:sz w:val="24"/>
          <w:szCs w:val="24"/>
          <w:lang w:val="en-US"/>
        </w:rPr>
        <w:t>e</w:t>
      </w:r>
      <w:r w:rsidRPr="00677488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proofErr w:type="gramEnd"/>
      <w:r>
        <w:rPr>
          <w:sz w:val="24"/>
          <w:szCs w:val="24"/>
        </w:rPr>
        <w:t xml:space="preserve">: </w:t>
      </w:r>
      <w:hyperlink r:id="rId5" w:history="1">
        <w:r w:rsidRPr="006A3B1B">
          <w:rPr>
            <w:rStyle w:val="a4"/>
            <w:b w:val="0"/>
            <w:sz w:val="24"/>
            <w:szCs w:val="24"/>
            <w:lang w:val="en-US"/>
          </w:rPr>
          <w:t>caiman</w:t>
        </w:r>
        <w:r w:rsidRPr="00677488">
          <w:rPr>
            <w:rStyle w:val="a4"/>
            <w:b w:val="0"/>
            <w:sz w:val="24"/>
            <w:szCs w:val="24"/>
          </w:rPr>
          <w:t>2015@</w:t>
        </w:r>
        <w:proofErr w:type="spellStart"/>
        <w:r w:rsidRPr="006A3B1B">
          <w:rPr>
            <w:rStyle w:val="a4"/>
            <w:b w:val="0"/>
            <w:sz w:val="24"/>
            <w:szCs w:val="24"/>
            <w:lang w:val="en-US"/>
          </w:rPr>
          <w:t>yandex</w:t>
        </w:r>
        <w:proofErr w:type="spellEnd"/>
        <w:r w:rsidRPr="00677488">
          <w:rPr>
            <w:rStyle w:val="a4"/>
            <w:b w:val="0"/>
            <w:sz w:val="24"/>
            <w:szCs w:val="24"/>
          </w:rPr>
          <w:t>.</w:t>
        </w:r>
        <w:proofErr w:type="spellStart"/>
        <w:r w:rsidRPr="006A3B1B">
          <w:rPr>
            <w:rStyle w:val="a4"/>
            <w:b w:val="0"/>
            <w:sz w:val="24"/>
            <w:szCs w:val="24"/>
            <w:lang w:val="en-US"/>
          </w:rPr>
          <w:t>ru</w:t>
        </w:r>
        <w:proofErr w:type="spellEnd"/>
      </w:hyperlink>
    </w:p>
    <w:p w:rsidR="00CD7DAB" w:rsidRPr="00CD7DAB" w:rsidRDefault="00CD7DAB" w:rsidP="00CD7DAB"/>
    <w:p w:rsidR="00CD7DAB" w:rsidRPr="00CD7DAB" w:rsidRDefault="00CD7DAB" w:rsidP="00CD7DAB">
      <w:pPr>
        <w:rPr>
          <w:rFonts w:ascii="Times New Roman" w:hAnsi="Times New Roman" w:cs="Times New Roman"/>
        </w:rPr>
      </w:pPr>
      <w:r w:rsidRPr="00CD7DAB">
        <w:rPr>
          <w:rFonts w:ascii="Times New Roman" w:hAnsi="Times New Roman" w:cs="Times New Roman"/>
        </w:rPr>
        <w:t xml:space="preserve">Подробная и пошаговая </w:t>
      </w:r>
      <w:hyperlink r:id="rId6" w:history="1">
        <w:r w:rsidRPr="006E362C">
          <w:rPr>
            <w:rStyle w:val="a4"/>
            <w:rFonts w:ascii="Times New Roman" w:hAnsi="Times New Roman" w:cs="Times New Roman"/>
          </w:rPr>
          <w:t>инструкция</w:t>
        </w:r>
      </w:hyperlink>
      <w:r w:rsidRPr="00CD7DAB">
        <w:rPr>
          <w:rFonts w:ascii="Times New Roman" w:hAnsi="Times New Roman" w:cs="Times New Roman"/>
        </w:rPr>
        <w:t xml:space="preserve"> о том, как правильно производить генеральную уборку в аквариуме.</w:t>
      </w:r>
    </w:p>
    <w:p w:rsidR="00CD7DAB" w:rsidRPr="00CD7DAB" w:rsidRDefault="00CD7DAB" w:rsidP="00CD7DAB"/>
    <w:p w:rsidR="00F145E7" w:rsidRDefault="00E2175A" w:rsidP="00CD7DAB">
      <w:pPr>
        <w:pStyle w:val="1"/>
        <w:spacing w:before="0"/>
        <w:rPr>
          <w:sz w:val="40"/>
          <w:szCs w:val="40"/>
        </w:rPr>
      </w:pPr>
      <w:r>
        <w:rPr>
          <w:sz w:val="40"/>
          <w:szCs w:val="40"/>
        </w:rPr>
        <w:t>Генеральная уборка аквариума – последовательность действий</w:t>
      </w:r>
    </w:p>
    <w:p w:rsidR="00E2175A" w:rsidRDefault="00E2175A" w:rsidP="00E2175A"/>
    <w:p w:rsidR="00E2175A" w:rsidRPr="00CD7DAB" w:rsidRDefault="00E2175A" w:rsidP="00E2175A">
      <w:pPr>
        <w:rPr>
          <w:rFonts w:ascii="Times New Roman" w:hAnsi="Times New Roman" w:cs="Times New Roman"/>
          <w:sz w:val="24"/>
          <w:szCs w:val="24"/>
        </w:rPr>
      </w:pPr>
      <w:r w:rsidRPr="00CD7DAB">
        <w:rPr>
          <w:rFonts w:ascii="Times New Roman" w:hAnsi="Times New Roman" w:cs="Times New Roman"/>
          <w:sz w:val="24"/>
          <w:szCs w:val="24"/>
        </w:rPr>
        <w:t xml:space="preserve">Прежде всего, уточним само понятие формулировки </w:t>
      </w:r>
      <w:r w:rsidR="00E42BE9" w:rsidRPr="00CD7DAB">
        <w:rPr>
          <w:rFonts w:ascii="Times New Roman" w:hAnsi="Times New Roman" w:cs="Times New Roman"/>
          <w:sz w:val="24"/>
          <w:szCs w:val="24"/>
        </w:rPr>
        <w:t xml:space="preserve">- </w:t>
      </w:r>
      <w:r w:rsidRPr="00CD7DAB">
        <w:rPr>
          <w:rFonts w:ascii="Times New Roman" w:hAnsi="Times New Roman" w:cs="Times New Roman"/>
          <w:sz w:val="24"/>
          <w:szCs w:val="24"/>
        </w:rPr>
        <w:t>«генеральная уборка». Давайте ее не будем путать с перезапуском аквариума. Если проводить аналогию с человеческим жильем, то генеральная уборка – это мойка окон, кафеля, сантехники, стен, ковров и так далее. А перезапуск – капитальный ремонт жилья вследствие его обветшалости, зараженности чем-либо и так далее.</w:t>
      </w:r>
    </w:p>
    <w:p w:rsidR="00E2175A" w:rsidRPr="00CD7DAB" w:rsidRDefault="00E2175A" w:rsidP="00E2175A">
      <w:pPr>
        <w:rPr>
          <w:rFonts w:ascii="Times New Roman" w:hAnsi="Times New Roman" w:cs="Times New Roman"/>
          <w:sz w:val="24"/>
          <w:szCs w:val="24"/>
        </w:rPr>
      </w:pPr>
      <w:r w:rsidRPr="00CD7DAB">
        <w:rPr>
          <w:rFonts w:ascii="Times New Roman" w:hAnsi="Times New Roman" w:cs="Times New Roman"/>
          <w:sz w:val="24"/>
          <w:szCs w:val="24"/>
        </w:rPr>
        <w:tab/>
        <w:t>Так вот, мы будем говорить именно о генеральной уборке аквариума, которая должна проводиться примерно раз в месяц и, повторюсь, ни в коем случае не подразумевает полную смену воды, как это делается при перезапуске.</w:t>
      </w:r>
    </w:p>
    <w:p w:rsidR="00E2175A" w:rsidRPr="00CD7DAB" w:rsidRDefault="00E2175A" w:rsidP="00E2175A">
      <w:pPr>
        <w:rPr>
          <w:rFonts w:ascii="Times New Roman" w:hAnsi="Times New Roman" w:cs="Times New Roman"/>
          <w:sz w:val="24"/>
          <w:szCs w:val="24"/>
        </w:rPr>
      </w:pPr>
    </w:p>
    <w:p w:rsidR="00E2175A" w:rsidRPr="00CD7DAB" w:rsidRDefault="00E2175A" w:rsidP="00E2175A">
      <w:pPr>
        <w:rPr>
          <w:rFonts w:ascii="Times New Roman" w:hAnsi="Times New Roman" w:cs="Times New Roman"/>
          <w:sz w:val="24"/>
          <w:szCs w:val="24"/>
        </w:rPr>
      </w:pPr>
      <w:r w:rsidRPr="00CD7DAB">
        <w:rPr>
          <w:rFonts w:ascii="Times New Roman" w:hAnsi="Times New Roman" w:cs="Times New Roman"/>
          <w:sz w:val="24"/>
          <w:szCs w:val="24"/>
        </w:rPr>
        <w:tab/>
        <w:t>Итак, определяемся с нужным инвентарем, инструментами и прочей посудой. Нам потребуется:</w:t>
      </w:r>
    </w:p>
    <w:p w:rsidR="00E2175A" w:rsidRPr="00CD7DAB" w:rsidRDefault="00E2175A" w:rsidP="00E2175A">
      <w:pPr>
        <w:rPr>
          <w:rFonts w:ascii="Times New Roman" w:hAnsi="Times New Roman" w:cs="Times New Roman"/>
          <w:sz w:val="24"/>
          <w:szCs w:val="24"/>
        </w:rPr>
      </w:pPr>
      <w:r w:rsidRPr="00CD7DAB">
        <w:rPr>
          <w:rFonts w:ascii="Times New Roman" w:hAnsi="Times New Roman" w:cs="Times New Roman"/>
          <w:sz w:val="24"/>
          <w:szCs w:val="24"/>
        </w:rPr>
        <w:t>- приспособления для чистки стекол;</w:t>
      </w:r>
    </w:p>
    <w:p w:rsidR="00E2175A" w:rsidRPr="00CD7DAB" w:rsidRDefault="00E2175A" w:rsidP="00E2175A">
      <w:pPr>
        <w:rPr>
          <w:rFonts w:ascii="Times New Roman" w:hAnsi="Times New Roman" w:cs="Times New Roman"/>
          <w:sz w:val="24"/>
          <w:szCs w:val="24"/>
        </w:rPr>
      </w:pPr>
      <w:r w:rsidRPr="00CD7DAB">
        <w:rPr>
          <w:rFonts w:ascii="Times New Roman" w:hAnsi="Times New Roman" w:cs="Times New Roman"/>
          <w:sz w:val="24"/>
          <w:szCs w:val="24"/>
        </w:rPr>
        <w:t>- сифон для чистки грунта;</w:t>
      </w:r>
    </w:p>
    <w:p w:rsidR="00E2175A" w:rsidRPr="00CD7DAB" w:rsidRDefault="00E2175A" w:rsidP="00E2175A">
      <w:pPr>
        <w:rPr>
          <w:rFonts w:ascii="Times New Roman" w:hAnsi="Times New Roman" w:cs="Times New Roman"/>
          <w:sz w:val="24"/>
          <w:szCs w:val="24"/>
        </w:rPr>
      </w:pPr>
      <w:r w:rsidRPr="00CD7DAB">
        <w:rPr>
          <w:rFonts w:ascii="Times New Roman" w:hAnsi="Times New Roman" w:cs="Times New Roman"/>
          <w:sz w:val="24"/>
          <w:szCs w:val="24"/>
        </w:rPr>
        <w:t>- емкость для частичного слива воды из аквариума;</w:t>
      </w:r>
    </w:p>
    <w:p w:rsidR="00E2175A" w:rsidRPr="00CD7DAB" w:rsidRDefault="00E2175A" w:rsidP="00E2175A">
      <w:pPr>
        <w:rPr>
          <w:rFonts w:ascii="Times New Roman" w:hAnsi="Times New Roman" w:cs="Times New Roman"/>
          <w:sz w:val="24"/>
          <w:szCs w:val="24"/>
        </w:rPr>
      </w:pPr>
      <w:r w:rsidRPr="00CD7DAB">
        <w:rPr>
          <w:rFonts w:ascii="Times New Roman" w:hAnsi="Times New Roman" w:cs="Times New Roman"/>
          <w:sz w:val="24"/>
          <w:szCs w:val="24"/>
        </w:rPr>
        <w:t>- емкость для декораций и искусственных растений;</w:t>
      </w:r>
    </w:p>
    <w:p w:rsidR="00E2175A" w:rsidRPr="00CD7DAB" w:rsidRDefault="00E2175A" w:rsidP="00E2175A">
      <w:pPr>
        <w:rPr>
          <w:rFonts w:ascii="Times New Roman" w:hAnsi="Times New Roman" w:cs="Times New Roman"/>
          <w:sz w:val="24"/>
          <w:szCs w:val="24"/>
        </w:rPr>
      </w:pPr>
      <w:r w:rsidRPr="00CD7DAB">
        <w:rPr>
          <w:rFonts w:ascii="Times New Roman" w:hAnsi="Times New Roman" w:cs="Times New Roman"/>
          <w:sz w:val="24"/>
          <w:szCs w:val="24"/>
        </w:rPr>
        <w:t xml:space="preserve">- шланг для </w:t>
      </w:r>
      <w:proofErr w:type="spellStart"/>
      <w:r w:rsidRPr="00CD7DAB">
        <w:rPr>
          <w:rFonts w:ascii="Times New Roman" w:hAnsi="Times New Roman" w:cs="Times New Roman"/>
          <w:sz w:val="24"/>
          <w:szCs w:val="24"/>
        </w:rPr>
        <w:t>долива</w:t>
      </w:r>
      <w:proofErr w:type="spellEnd"/>
      <w:r w:rsidRPr="00CD7DAB">
        <w:rPr>
          <w:rFonts w:ascii="Times New Roman" w:hAnsi="Times New Roman" w:cs="Times New Roman"/>
          <w:sz w:val="24"/>
          <w:szCs w:val="24"/>
        </w:rPr>
        <w:t xml:space="preserve"> во</w:t>
      </w:r>
      <w:r w:rsidR="00E42BE9" w:rsidRPr="00CD7DAB">
        <w:rPr>
          <w:rFonts w:ascii="Times New Roman" w:hAnsi="Times New Roman" w:cs="Times New Roman"/>
          <w:sz w:val="24"/>
          <w:szCs w:val="24"/>
        </w:rPr>
        <w:t xml:space="preserve">ды (можно взять с комплекта </w:t>
      </w:r>
      <w:r w:rsidRPr="00CD7DAB">
        <w:rPr>
          <w:rFonts w:ascii="Times New Roman" w:hAnsi="Times New Roman" w:cs="Times New Roman"/>
          <w:sz w:val="24"/>
          <w:szCs w:val="24"/>
        </w:rPr>
        <w:t>чистки грунта);</w:t>
      </w:r>
    </w:p>
    <w:p w:rsidR="00E2175A" w:rsidRPr="00CD7DAB" w:rsidRDefault="00E2175A" w:rsidP="00E2175A">
      <w:pPr>
        <w:rPr>
          <w:rFonts w:ascii="Times New Roman" w:hAnsi="Times New Roman" w:cs="Times New Roman"/>
          <w:sz w:val="24"/>
          <w:szCs w:val="24"/>
        </w:rPr>
      </w:pPr>
      <w:r w:rsidRPr="00CD7DAB">
        <w:rPr>
          <w:rFonts w:ascii="Times New Roman" w:hAnsi="Times New Roman" w:cs="Times New Roman"/>
          <w:sz w:val="24"/>
          <w:szCs w:val="24"/>
        </w:rPr>
        <w:t>- ножницы, скальпель, пинцет, щетки;</w:t>
      </w:r>
    </w:p>
    <w:p w:rsidR="00E2175A" w:rsidRPr="00CD7DAB" w:rsidRDefault="00E2175A" w:rsidP="00E2175A">
      <w:pPr>
        <w:rPr>
          <w:rFonts w:ascii="Times New Roman" w:hAnsi="Times New Roman" w:cs="Times New Roman"/>
          <w:sz w:val="24"/>
          <w:szCs w:val="24"/>
        </w:rPr>
      </w:pPr>
      <w:r w:rsidRPr="00CD7DAB">
        <w:rPr>
          <w:rFonts w:ascii="Times New Roman" w:hAnsi="Times New Roman" w:cs="Times New Roman"/>
          <w:sz w:val="24"/>
          <w:szCs w:val="24"/>
        </w:rPr>
        <w:t>- пару небольших полотенец-салфеток;</w:t>
      </w:r>
    </w:p>
    <w:p w:rsidR="00E2175A" w:rsidRPr="00CD7DAB" w:rsidRDefault="006A5486" w:rsidP="00E2175A">
      <w:pPr>
        <w:rPr>
          <w:rFonts w:ascii="Times New Roman" w:hAnsi="Times New Roman" w:cs="Times New Roman"/>
          <w:sz w:val="24"/>
          <w:szCs w:val="24"/>
        </w:rPr>
      </w:pPr>
      <w:r w:rsidRPr="00CD7DAB">
        <w:rPr>
          <w:rFonts w:ascii="Times New Roman" w:hAnsi="Times New Roman" w:cs="Times New Roman"/>
          <w:sz w:val="24"/>
          <w:szCs w:val="24"/>
        </w:rPr>
        <w:t>- желательна</w:t>
      </w:r>
      <w:r w:rsidR="00E2175A" w:rsidRPr="00CD7DAB">
        <w:rPr>
          <w:rFonts w:ascii="Times New Roman" w:hAnsi="Times New Roman" w:cs="Times New Roman"/>
          <w:sz w:val="24"/>
          <w:szCs w:val="24"/>
        </w:rPr>
        <w:t xml:space="preserve"> клеенка, или</w:t>
      </w:r>
      <w:r w:rsidR="00F77D2D" w:rsidRPr="00CD7DAB">
        <w:rPr>
          <w:rFonts w:ascii="Times New Roman" w:hAnsi="Times New Roman" w:cs="Times New Roman"/>
          <w:sz w:val="24"/>
          <w:szCs w:val="24"/>
        </w:rPr>
        <w:t xml:space="preserve"> полиэтилен, которые нужно постелить на полу </w:t>
      </w:r>
      <w:r w:rsidR="00E2175A" w:rsidRPr="00CD7DAB">
        <w:rPr>
          <w:rFonts w:ascii="Times New Roman" w:hAnsi="Times New Roman" w:cs="Times New Roman"/>
          <w:sz w:val="24"/>
          <w:szCs w:val="24"/>
        </w:rPr>
        <w:t>у аквариума в районе проведения уборки</w:t>
      </w:r>
      <w:r w:rsidR="00AE1327" w:rsidRPr="00CD7DAB">
        <w:rPr>
          <w:rFonts w:ascii="Times New Roman" w:hAnsi="Times New Roman" w:cs="Times New Roman"/>
          <w:sz w:val="24"/>
          <w:szCs w:val="24"/>
        </w:rPr>
        <w:t>.</w:t>
      </w:r>
    </w:p>
    <w:p w:rsidR="00AE1327" w:rsidRPr="00CD7DAB" w:rsidRDefault="00AE1327" w:rsidP="00E2175A">
      <w:pPr>
        <w:rPr>
          <w:rFonts w:ascii="Times New Roman" w:hAnsi="Times New Roman" w:cs="Times New Roman"/>
          <w:sz w:val="24"/>
          <w:szCs w:val="24"/>
        </w:rPr>
      </w:pPr>
    </w:p>
    <w:p w:rsidR="00AE1327" w:rsidRPr="00CD7DAB" w:rsidRDefault="00AE1327" w:rsidP="00AE1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DAB">
        <w:rPr>
          <w:rFonts w:ascii="Times New Roman" w:hAnsi="Times New Roman" w:cs="Times New Roman"/>
          <w:sz w:val="24"/>
          <w:szCs w:val="24"/>
        </w:rPr>
        <w:t xml:space="preserve">Отключаем все электроприборы (кроме освещения), обеспечивающие жизнедеятельность аквариума. Если фильтр внутренний, то достаем его. Вытаскиваем фильтрующий элемент для мойки. Достаем декорации, </w:t>
      </w:r>
      <w:r w:rsidRPr="00CD7DAB">
        <w:rPr>
          <w:rFonts w:ascii="Times New Roman" w:hAnsi="Times New Roman" w:cs="Times New Roman"/>
          <w:sz w:val="24"/>
          <w:szCs w:val="24"/>
        </w:rPr>
        <w:lastRenderedPageBreak/>
        <w:t>искусственные растения, кормушки, при необходимости коряги. Все это – в приготовленную тару и в ванную для мытья.</w:t>
      </w:r>
    </w:p>
    <w:p w:rsidR="00AE1327" w:rsidRPr="00CD7DAB" w:rsidRDefault="00AE1327" w:rsidP="00AE132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DAB">
        <w:rPr>
          <w:rFonts w:ascii="Times New Roman" w:hAnsi="Times New Roman" w:cs="Times New Roman"/>
          <w:sz w:val="24"/>
          <w:szCs w:val="24"/>
        </w:rPr>
        <w:t xml:space="preserve">Если фильтр у вас наружный, то его чистка производится примерно раз в полгода. Меняется прокладочный </w:t>
      </w:r>
      <w:proofErr w:type="spellStart"/>
      <w:r w:rsidRPr="00CD7DAB">
        <w:rPr>
          <w:rFonts w:ascii="Times New Roman" w:hAnsi="Times New Roman" w:cs="Times New Roman"/>
          <w:sz w:val="24"/>
          <w:szCs w:val="24"/>
        </w:rPr>
        <w:t>с</w:t>
      </w:r>
      <w:r w:rsidR="00F77D2D" w:rsidRPr="00CD7DAB">
        <w:rPr>
          <w:rFonts w:ascii="Times New Roman" w:hAnsi="Times New Roman" w:cs="Times New Roman"/>
          <w:sz w:val="24"/>
          <w:szCs w:val="24"/>
        </w:rPr>
        <w:t>инте</w:t>
      </w:r>
      <w:r w:rsidRPr="00CD7DAB">
        <w:rPr>
          <w:rFonts w:ascii="Times New Roman" w:hAnsi="Times New Roman" w:cs="Times New Roman"/>
          <w:sz w:val="24"/>
          <w:szCs w:val="24"/>
        </w:rPr>
        <w:t>пон</w:t>
      </w:r>
      <w:proofErr w:type="spellEnd"/>
      <w:r w:rsidRPr="00CD7DAB">
        <w:rPr>
          <w:rFonts w:ascii="Times New Roman" w:hAnsi="Times New Roman" w:cs="Times New Roman"/>
          <w:sz w:val="24"/>
          <w:szCs w:val="24"/>
        </w:rPr>
        <w:t xml:space="preserve">, активированный уголь, моется губка грубого фильтра и </w:t>
      </w:r>
      <w:proofErr w:type="spellStart"/>
      <w:r w:rsidRPr="00CD7DAB">
        <w:rPr>
          <w:rFonts w:ascii="Times New Roman" w:hAnsi="Times New Roman" w:cs="Times New Roman"/>
          <w:sz w:val="24"/>
          <w:szCs w:val="24"/>
        </w:rPr>
        <w:t>биокерамика</w:t>
      </w:r>
      <w:proofErr w:type="spellEnd"/>
      <w:r w:rsidRPr="00CD7DAB">
        <w:rPr>
          <w:rFonts w:ascii="Times New Roman" w:hAnsi="Times New Roman" w:cs="Times New Roman"/>
          <w:sz w:val="24"/>
          <w:szCs w:val="24"/>
        </w:rPr>
        <w:t>.</w:t>
      </w:r>
    </w:p>
    <w:p w:rsidR="00AE1327" w:rsidRPr="00CD7DAB" w:rsidRDefault="00AE1327" w:rsidP="00AE1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DAB">
        <w:rPr>
          <w:rFonts w:ascii="Times New Roman" w:hAnsi="Times New Roman" w:cs="Times New Roman"/>
          <w:sz w:val="24"/>
          <w:szCs w:val="24"/>
        </w:rPr>
        <w:t>Чистим видовые стекла аквариума от налета, водоросле</w:t>
      </w:r>
      <w:r w:rsidR="00F77D2D" w:rsidRPr="00CD7DAB">
        <w:rPr>
          <w:rFonts w:ascii="Times New Roman" w:hAnsi="Times New Roman" w:cs="Times New Roman"/>
          <w:sz w:val="24"/>
          <w:szCs w:val="24"/>
        </w:rPr>
        <w:t xml:space="preserve">й и тому подобной </w:t>
      </w:r>
      <w:proofErr w:type="gramStart"/>
      <w:r w:rsidR="00F77D2D" w:rsidRPr="00CD7DAB">
        <w:rPr>
          <w:rFonts w:ascii="Times New Roman" w:hAnsi="Times New Roman" w:cs="Times New Roman"/>
          <w:sz w:val="24"/>
          <w:szCs w:val="24"/>
        </w:rPr>
        <w:t>нечисти</w:t>
      </w:r>
      <w:proofErr w:type="gramEnd"/>
      <w:r w:rsidR="00F77D2D" w:rsidRPr="00CD7DAB">
        <w:rPr>
          <w:rFonts w:ascii="Times New Roman" w:hAnsi="Times New Roman" w:cs="Times New Roman"/>
          <w:sz w:val="24"/>
          <w:szCs w:val="24"/>
        </w:rPr>
        <w:t xml:space="preserve">. Для </w:t>
      </w:r>
      <w:r w:rsidRPr="00CD7DAB">
        <w:rPr>
          <w:rFonts w:ascii="Times New Roman" w:hAnsi="Times New Roman" w:cs="Times New Roman"/>
          <w:sz w:val="24"/>
          <w:szCs w:val="24"/>
        </w:rPr>
        <w:t>этого применяем всевозможные скребки, губки, магнитные щетки и другие современные «</w:t>
      </w:r>
      <w:proofErr w:type="spellStart"/>
      <w:proofErr w:type="gramStart"/>
      <w:r w:rsidRPr="00CD7DAB">
        <w:rPr>
          <w:rFonts w:ascii="Times New Roman" w:hAnsi="Times New Roman" w:cs="Times New Roman"/>
          <w:sz w:val="24"/>
          <w:szCs w:val="24"/>
        </w:rPr>
        <w:t>прибамбасы</w:t>
      </w:r>
      <w:proofErr w:type="spellEnd"/>
      <w:proofErr w:type="gramEnd"/>
      <w:r w:rsidRPr="00CD7DAB">
        <w:rPr>
          <w:rFonts w:ascii="Times New Roman" w:hAnsi="Times New Roman" w:cs="Times New Roman"/>
          <w:sz w:val="24"/>
          <w:szCs w:val="24"/>
        </w:rPr>
        <w:t>».</w:t>
      </w:r>
    </w:p>
    <w:p w:rsidR="00AE1327" w:rsidRPr="00CD7DAB" w:rsidRDefault="00AE1327" w:rsidP="00AE1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DAB">
        <w:rPr>
          <w:rFonts w:ascii="Times New Roman" w:hAnsi="Times New Roman" w:cs="Times New Roman"/>
          <w:sz w:val="24"/>
          <w:szCs w:val="24"/>
        </w:rPr>
        <w:t xml:space="preserve">Пока в воде уляжется муть после чистки стекол, в ванной под проточной водой и с помощью различных щеток </w:t>
      </w:r>
      <w:proofErr w:type="gramStart"/>
      <w:r w:rsidRPr="00CD7DAB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CD7DAB">
        <w:rPr>
          <w:rFonts w:ascii="Times New Roman" w:hAnsi="Times New Roman" w:cs="Times New Roman"/>
          <w:sz w:val="24"/>
          <w:szCs w:val="24"/>
        </w:rPr>
        <w:t xml:space="preserve"> декорации и </w:t>
      </w:r>
      <w:r w:rsidR="00F77D2D" w:rsidRPr="00CD7DAB">
        <w:rPr>
          <w:rFonts w:ascii="Times New Roman" w:hAnsi="Times New Roman" w:cs="Times New Roman"/>
          <w:sz w:val="24"/>
          <w:szCs w:val="24"/>
        </w:rPr>
        <w:t>пластиковые</w:t>
      </w:r>
      <w:r w:rsidRPr="00CD7DAB">
        <w:rPr>
          <w:rFonts w:ascii="Times New Roman" w:hAnsi="Times New Roman" w:cs="Times New Roman"/>
          <w:sz w:val="24"/>
          <w:szCs w:val="24"/>
        </w:rPr>
        <w:t xml:space="preserve"> растения. Тщательно вымываем губку внутреннего фильтра и его детали.</w:t>
      </w:r>
    </w:p>
    <w:p w:rsidR="00AE1327" w:rsidRPr="00CD7DAB" w:rsidRDefault="00AE1327" w:rsidP="00AE1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DAB">
        <w:rPr>
          <w:rFonts w:ascii="Times New Roman" w:hAnsi="Times New Roman" w:cs="Times New Roman"/>
          <w:sz w:val="24"/>
          <w:szCs w:val="24"/>
        </w:rPr>
        <w:t xml:space="preserve">За время мытья принадлежностей, вода в аквариуме опять стала прозрачной, поэтому оцениваем там обстановку с точки зрения эстета и специалиста по </w:t>
      </w:r>
      <w:proofErr w:type="spellStart"/>
      <w:r w:rsidRPr="00CD7DAB">
        <w:rPr>
          <w:rFonts w:ascii="Times New Roman" w:hAnsi="Times New Roman" w:cs="Times New Roman"/>
          <w:sz w:val="24"/>
          <w:szCs w:val="24"/>
        </w:rPr>
        <w:t>аквадизайну</w:t>
      </w:r>
      <w:proofErr w:type="spellEnd"/>
      <w:r w:rsidRPr="00CD7DAB">
        <w:rPr>
          <w:rFonts w:ascii="Times New Roman" w:hAnsi="Times New Roman" w:cs="Times New Roman"/>
          <w:sz w:val="24"/>
          <w:szCs w:val="24"/>
        </w:rPr>
        <w:t>. Проще говоря, определяемся, что и где нужно проредить из живых растений. С помощью ножниц, скальпеля и пинцета производим «прополку».</w:t>
      </w:r>
    </w:p>
    <w:p w:rsidR="00AE1327" w:rsidRPr="00CD7DAB" w:rsidRDefault="00AE1327" w:rsidP="00AE1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DAB">
        <w:rPr>
          <w:rFonts w:ascii="Times New Roman" w:hAnsi="Times New Roman" w:cs="Times New Roman"/>
          <w:sz w:val="24"/>
          <w:szCs w:val="24"/>
        </w:rPr>
        <w:t>Используя сифон, чистим грунт</w:t>
      </w:r>
      <w:r w:rsidR="00CD7CCC" w:rsidRPr="00CD7DAB">
        <w:rPr>
          <w:rFonts w:ascii="Times New Roman" w:hAnsi="Times New Roman" w:cs="Times New Roman"/>
          <w:sz w:val="24"/>
          <w:szCs w:val="24"/>
        </w:rPr>
        <w:t>, при этом</w:t>
      </w:r>
      <w:r w:rsidR="00B90ADA" w:rsidRPr="00CD7DAB">
        <w:rPr>
          <w:rFonts w:ascii="Times New Roman" w:hAnsi="Times New Roman" w:cs="Times New Roman"/>
          <w:sz w:val="24"/>
          <w:szCs w:val="24"/>
        </w:rPr>
        <w:t xml:space="preserve"> частично сливаем</w:t>
      </w:r>
      <w:r w:rsidR="00CD7CCC" w:rsidRPr="00CD7DAB">
        <w:rPr>
          <w:rFonts w:ascii="Times New Roman" w:hAnsi="Times New Roman" w:cs="Times New Roman"/>
          <w:sz w:val="24"/>
          <w:szCs w:val="24"/>
        </w:rPr>
        <w:t xml:space="preserve"> воду из аквариума (15–20% от общего объема)</w:t>
      </w:r>
      <w:r w:rsidR="00B90ADA" w:rsidRPr="00CD7DAB">
        <w:rPr>
          <w:rFonts w:ascii="Times New Roman" w:hAnsi="Times New Roman" w:cs="Times New Roman"/>
          <w:sz w:val="24"/>
          <w:szCs w:val="24"/>
        </w:rPr>
        <w:t>. То есть, вместе с грунтовой грязью сливается вода и производится впоследствии ее подмена.</w:t>
      </w:r>
    </w:p>
    <w:p w:rsidR="00B90ADA" w:rsidRPr="00CD7DAB" w:rsidRDefault="00B90ADA" w:rsidP="00AE1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DAB">
        <w:rPr>
          <w:rFonts w:ascii="Times New Roman" w:hAnsi="Times New Roman" w:cs="Times New Roman"/>
          <w:sz w:val="24"/>
          <w:szCs w:val="24"/>
        </w:rPr>
        <w:t>Приносим из ванной вымытые и вычищенные декорации, растения, фильтр и так далее. Все это укладываем и устанавливаем обратно в аквариум. При этом можно, если есть желание, частично поменять расположение водных украшений, таким образом, изменив дизайн подводного мира.</w:t>
      </w:r>
    </w:p>
    <w:p w:rsidR="00B90ADA" w:rsidRPr="00CD7DAB" w:rsidRDefault="00B90ADA" w:rsidP="00AE1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D7DAB">
        <w:rPr>
          <w:rFonts w:ascii="Times New Roman" w:hAnsi="Times New Roman" w:cs="Times New Roman"/>
          <w:sz w:val="24"/>
          <w:szCs w:val="24"/>
        </w:rPr>
        <w:t>Доливаем</w:t>
      </w:r>
      <w:proofErr w:type="gramEnd"/>
      <w:r w:rsidRPr="00CD7DAB">
        <w:rPr>
          <w:rFonts w:ascii="Times New Roman" w:hAnsi="Times New Roman" w:cs="Times New Roman"/>
          <w:sz w:val="24"/>
          <w:szCs w:val="24"/>
        </w:rPr>
        <w:t xml:space="preserve"> свежую воду. Важно: водопроводная вода должна быть отстоянная, желательно в эмалированной посуде, 2–3 суток. Или же туда должен быть добавлен специальный кондиционер, продающийся в зоомагазинах.</w:t>
      </w:r>
    </w:p>
    <w:p w:rsidR="00B90ADA" w:rsidRPr="00CD7DAB" w:rsidRDefault="00F77D2D" w:rsidP="00B90A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D7DAB"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 w:rsidRPr="00CD7DAB">
        <w:rPr>
          <w:rFonts w:ascii="Times New Roman" w:hAnsi="Times New Roman" w:cs="Times New Roman"/>
          <w:sz w:val="24"/>
          <w:szCs w:val="24"/>
        </w:rPr>
        <w:t xml:space="preserve"> вы уверены в качестве воды из</w:t>
      </w:r>
      <w:r w:rsidR="00B90ADA" w:rsidRPr="00CD7DAB">
        <w:rPr>
          <w:rFonts w:ascii="Times New Roman" w:hAnsi="Times New Roman" w:cs="Times New Roman"/>
          <w:sz w:val="24"/>
          <w:szCs w:val="24"/>
        </w:rPr>
        <w:t xml:space="preserve"> крана в вашем регионе, или в непобедимом здоровье своих питомцев, тогда этого совета можно не придерживаться.</w:t>
      </w:r>
    </w:p>
    <w:p w:rsidR="00B90ADA" w:rsidRPr="00CD7DAB" w:rsidRDefault="00B90ADA" w:rsidP="00B90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DAB">
        <w:rPr>
          <w:rFonts w:ascii="Times New Roman" w:hAnsi="Times New Roman" w:cs="Times New Roman"/>
          <w:sz w:val="24"/>
          <w:szCs w:val="24"/>
        </w:rPr>
        <w:t xml:space="preserve">Если аквариум накрывается стеклом, что, кстати, очень желательно, то его очищаем, моем, </w:t>
      </w:r>
      <w:proofErr w:type="gramStart"/>
      <w:r w:rsidRPr="00CD7DAB">
        <w:rPr>
          <w:rFonts w:ascii="Times New Roman" w:hAnsi="Times New Roman" w:cs="Times New Roman"/>
          <w:sz w:val="24"/>
          <w:szCs w:val="24"/>
        </w:rPr>
        <w:t>насухо</w:t>
      </w:r>
      <w:proofErr w:type="gramEnd"/>
      <w:r w:rsidRPr="00CD7DAB">
        <w:rPr>
          <w:rFonts w:ascii="Times New Roman" w:hAnsi="Times New Roman" w:cs="Times New Roman"/>
          <w:sz w:val="24"/>
          <w:szCs w:val="24"/>
        </w:rPr>
        <w:t xml:space="preserve"> вытираем и укладываем обратно. Снаружи стекла нашего комнатного водоема вытираем от потеков и пыли. </w:t>
      </w:r>
    </w:p>
    <w:p w:rsidR="00B90ADA" w:rsidRPr="00CD7DAB" w:rsidRDefault="00B90ADA" w:rsidP="00B90A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DAB">
        <w:rPr>
          <w:rFonts w:ascii="Times New Roman" w:hAnsi="Times New Roman" w:cs="Times New Roman"/>
          <w:sz w:val="24"/>
          <w:szCs w:val="24"/>
        </w:rPr>
        <w:t>Включаем все нужные электроприборы и начинаем любоваться делом рук своих.</w:t>
      </w:r>
    </w:p>
    <w:p w:rsidR="00E42BE9" w:rsidRPr="00CD7DAB" w:rsidRDefault="00E42BE9" w:rsidP="00E42BE9">
      <w:pPr>
        <w:rPr>
          <w:rFonts w:ascii="Times New Roman" w:hAnsi="Times New Roman" w:cs="Times New Roman"/>
          <w:sz w:val="24"/>
          <w:szCs w:val="24"/>
        </w:rPr>
      </w:pPr>
    </w:p>
    <w:p w:rsidR="00E42BE9" w:rsidRPr="00CD7DAB" w:rsidRDefault="00213BBC" w:rsidP="00E42BE9">
      <w:pPr>
        <w:rPr>
          <w:rFonts w:ascii="Times New Roman" w:hAnsi="Times New Roman" w:cs="Times New Roman"/>
          <w:sz w:val="24"/>
          <w:szCs w:val="24"/>
        </w:rPr>
      </w:pPr>
      <w:r w:rsidRPr="00CD7DAB">
        <w:rPr>
          <w:rFonts w:ascii="Times New Roman" w:hAnsi="Times New Roman" w:cs="Times New Roman"/>
          <w:sz w:val="24"/>
          <w:szCs w:val="24"/>
        </w:rPr>
        <w:t>В стать</w:t>
      </w:r>
      <w:r w:rsidR="00F2545D" w:rsidRPr="00CD7DAB">
        <w:rPr>
          <w:rFonts w:ascii="Times New Roman" w:hAnsi="Times New Roman" w:cs="Times New Roman"/>
          <w:sz w:val="24"/>
          <w:szCs w:val="24"/>
        </w:rPr>
        <w:t>е нет разъяснений по поводу специфического инструментария – сифон,</w:t>
      </w:r>
      <w:r w:rsidR="00E42BE9" w:rsidRPr="00CD7DAB">
        <w:rPr>
          <w:rFonts w:ascii="Times New Roman" w:hAnsi="Times New Roman" w:cs="Times New Roman"/>
          <w:sz w:val="24"/>
          <w:szCs w:val="24"/>
        </w:rPr>
        <w:t xml:space="preserve"> магнитная щетка, скре</w:t>
      </w:r>
      <w:r w:rsidRPr="00CD7DAB">
        <w:rPr>
          <w:rFonts w:ascii="Times New Roman" w:hAnsi="Times New Roman" w:cs="Times New Roman"/>
          <w:sz w:val="24"/>
          <w:szCs w:val="24"/>
        </w:rPr>
        <w:t xml:space="preserve">бок и так далее, потому как </w:t>
      </w:r>
      <w:r w:rsidR="00F2545D" w:rsidRPr="00CD7DAB">
        <w:rPr>
          <w:rFonts w:ascii="Times New Roman" w:hAnsi="Times New Roman" w:cs="Times New Roman"/>
          <w:sz w:val="24"/>
          <w:szCs w:val="24"/>
        </w:rPr>
        <w:t>предполагается</w:t>
      </w:r>
      <w:r w:rsidR="00E42BE9" w:rsidRPr="00CD7DAB">
        <w:rPr>
          <w:rFonts w:ascii="Times New Roman" w:hAnsi="Times New Roman" w:cs="Times New Roman"/>
          <w:sz w:val="24"/>
          <w:szCs w:val="24"/>
        </w:rPr>
        <w:t>, что человек, самостоятельно взявшийся за генеральную уборку аквариума, уже умеет пользоваться этими инструмента</w:t>
      </w:r>
      <w:r w:rsidR="00B93481" w:rsidRPr="00CD7DAB">
        <w:rPr>
          <w:rFonts w:ascii="Times New Roman" w:hAnsi="Times New Roman" w:cs="Times New Roman"/>
          <w:sz w:val="24"/>
          <w:szCs w:val="24"/>
        </w:rPr>
        <w:t>ми. Успехов вам в этом красивом и захватывающем хобби</w:t>
      </w:r>
      <w:r w:rsidR="00E42BE9" w:rsidRPr="00CD7DAB">
        <w:rPr>
          <w:rFonts w:ascii="Times New Roman" w:hAnsi="Times New Roman" w:cs="Times New Roman"/>
          <w:sz w:val="24"/>
          <w:szCs w:val="24"/>
        </w:rPr>
        <w:t>!</w:t>
      </w:r>
    </w:p>
    <w:p w:rsidR="00091F97" w:rsidRPr="00CD7DAB" w:rsidRDefault="00091F97" w:rsidP="00E42BE9">
      <w:pPr>
        <w:rPr>
          <w:rFonts w:ascii="Times New Roman" w:hAnsi="Times New Roman" w:cs="Times New Roman"/>
          <w:sz w:val="24"/>
          <w:szCs w:val="24"/>
        </w:rPr>
      </w:pPr>
    </w:p>
    <w:p w:rsidR="00091F97" w:rsidRDefault="00091F97" w:rsidP="00E42BE9">
      <w:pPr>
        <w:rPr>
          <w:sz w:val="26"/>
          <w:szCs w:val="26"/>
        </w:rPr>
      </w:pPr>
    </w:p>
    <w:p w:rsidR="00091F97" w:rsidRDefault="00091F97" w:rsidP="00E42BE9">
      <w:pPr>
        <w:rPr>
          <w:sz w:val="26"/>
          <w:szCs w:val="26"/>
        </w:rPr>
      </w:pPr>
    </w:p>
    <w:p w:rsidR="00091F97" w:rsidRDefault="00091F97" w:rsidP="00E42BE9">
      <w:pPr>
        <w:rPr>
          <w:sz w:val="26"/>
          <w:szCs w:val="26"/>
        </w:rPr>
      </w:pPr>
    </w:p>
    <w:p w:rsidR="00091F97" w:rsidRDefault="00091F97" w:rsidP="00E42BE9">
      <w:pPr>
        <w:rPr>
          <w:sz w:val="26"/>
          <w:szCs w:val="26"/>
        </w:rPr>
      </w:pPr>
    </w:p>
    <w:sectPr w:rsidR="00091F97" w:rsidSect="00F1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435A6"/>
    <w:multiLevelType w:val="hybridMultilevel"/>
    <w:tmpl w:val="31560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175A"/>
    <w:rsid w:val="00091F97"/>
    <w:rsid w:val="00213BBC"/>
    <w:rsid w:val="006A5486"/>
    <w:rsid w:val="006E362C"/>
    <w:rsid w:val="00740F20"/>
    <w:rsid w:val="007C223F"/>
    <w:rsid w:val="008A2455"/>
    <w:rsid w:val="00AE1327"/>
    <w:rsid w:val="00B90ADA"/>
    <w:rsid w:val="00B93481"/>
    <w:rsid w:val="00CD7CCC"/>
    <w:rsid w:val="00CD7DAB"/>
    <w:rsid w:val="00E2175A"/>
    <w:rsid w:val="00E42BE9"/>
    <w:rsid w:val="00F145E7"/>
    <w:rsid w:val="00F2545D"/>
    <w:rsid w:val="00F7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E7"/>
  </w:style>
  <w:style w:type="paragraph" w:styleId="1">
    <w:name w:val="heading 1"/>
    <w:basedOn w:val="a"/>
    <w:next w:val="a"/>
    <w:link w:val="10"/>
    <w:uiPriority w:val="9"/>
    <w:qFormat/>
    <w:rsid w:val="00E217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E13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D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rolev-clean.ru/news/generalnaya-uborka-akvariuma-posledovatelnost-dejstvij.html" TargetMode="External"/><Relationship Id="rId5" Type="http://schemas.openxmlformats.org/officeDocument/2006/relationships/hyperlink" Target="mailto:caiman20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2015-11-28T14:12:00Z</dcterms:created>
  <dcterms:modified xsi:type="dcterms:W3CDTF">2016-06-16T05:47:00Z</dcterms:modified>
</cp:coreProperties>
</file>