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5670"/>
        <w:gridCol w:w="4786"/>
      </w:tblGrid>
      <w:tr w:rsidR="008516AA" w:rsidRPr="000F79F6" w:rsidTr="008516AA">
        <w:tc>
          <w:tcPr>
            <w:tcW w:w="5670" w:type="dxa"/>
          </w:tcPr>
          <w:p w:rsidR="008516AA" w:rsidRPr="00FD5C0A" w:rsidRDefault="008516AA">
            <w:pPr>
              <w:rPr>
                <w:rFonts w:ascii="Arial" w:hAnsi="Arial" w:cs="Arial"/>
              </w:rPr>
            </w:pPr>
            <w:r w:rsidRPr="00FD5C0A">
              <w:rPr>
                <w:rFonts w:ascii="Arial" w:hAnsi="Arial" w:cs="Arial"/>
              </w:rPr>
              <w:t>Автосервис «Быстроремонт»</w:t>
            </w:r>
          </w:p>
          <w:p w:rsidR="008516AA" w:rsidRPr="00FD5C0A" w:rsidRDefault="008516AA">
            <w:pPr>
              <w:rPr>
                <w:rFonts w:ascii="Arial" w:hAnsi="Arial" w:cs="Arial"/>
              </w:rPr>
            </w:pPr>
          </w:p>
          <w:p w:rsidR="008516AA" w:rsidRPr="000F79F6" w:rsidRDefault="008516AA">
            <w:pPr>
              <w:rPr>
                <w:rFonts w:ascii="Arial" w:hAnsi="Arial" w:cs="Arial"/>
              </w:rPr>
            </w:pPr>
            <w:r w:rsidRPr="00FD5C0A">
              <w:rPr>
                <w:rFonts w:ascii="Arial" w:hAnsi="Arial" w:cs="Arial"/>
                <w:color w:val="282828"/>
                <w:shd w:val="clear" w:color="auto" w:fill="FFFFFF"/>
              </w:rPr>
              <w:t>Срочный ремонт вмятин без покраски в Москве</w:t>
            </w:r>
          </w:p>
        </w:tc>
        <w:tc>
          <w:tcPr>
            <w:tcW w:w="4786" w:type="dxa"/>
          </w:tcPr>
          <w:p w:rsidR="00480234" w:rsidRPr="000F79F6" w:rsidRDefault="00480234">
            <w:pP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Работаем с 8.00 до 21.00</w:t>
            </w:r>
            <w:r w:rsidR="00E46FD5"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E46FD5" w:rsidRPr="000F79F6" w:rsidRDefault="008516AA">
            <w:pP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516AA" w:rsidRPr="000F79F6" w:rsidRDefault="008516AA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8 (495) - 785 - 13 </w:t>
            </w:r>
            <w:r w:rsidR="00480234"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–</w:t>
            </w:r>
            <w:r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24</w:t>
            </w:r>
            <w:r w:rsidR="00480234" w:rsidRPr="000F79F6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– звонок бесплатный</w:t>
            </w:r>
          </w:p>
        </w:tc>
      </w:tr>
    </w:tbl>
    <w:p w:rsidR="008516AA" w:rsidRPr="00FD5C0A" w:rsidRDefault="008516AA" w:rsidP="008516AA">
      <w:pPr>
        <w:pStyle w:val="1"/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 w:rsidRPr="00FD5C0A">
        <w:rPr>
          <w:rFonts w:ascii="Arial" w:hAnsi="Arial" w:cs="Arial"/>
          <w:sz w:val="36"/>
          <w:szCs w:val="36"/>
          <w:shd w:val="clear" w:color="auto" w:fill="FFFFFF"/>
        </w:rPr>
        <w:t xml:space="preserve">Ремонт вмятин от 500 рублей с </w:t>
      </w:r>
      <w:r w:rsidR="00C82FDD" w:rsidRPr="00FD5C0A">
        <w:rPr>
          <w:rFonts w:ascii="Arial" w:hAnsi="Arial" w:cs="Arial"/>
          <w:sz w:val="36"/>
          <w:szCs w:val="36"/>
          <w:shd w:val="clear" w:color="auto" w:fill="FFFFFF"/>
        </w:rPr>
        <w:t>сохранением гарантии</w:t>
      </w:r>
      <w:r w:rsidRPr="00FD5C0A">
        <w:rPr>
          <w:rFonts w:ascii="Arial" w:hAnsi="Arial" w:cs="Arial"/>
          <w:sz w:val="36"/>
          <w:szCs w:val="36"/>
          <w:shd w:val="clear" w:color="auto" w:fill="FFFFFF"/>
        </w:rPr>
        <w:t xml:space="preserve"> от производителя</w:t>
      </w:r>
    </w:p>
    <w:p w:rsidR="008516AA" w:rsidRPr="000F79F6" w:rsidRDefault="008516AA" w:rsidP="008516A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F79F6">
        <w:rPr>
          <w:rFonts w:ascii="Arial" w:hAnsi="Arial" w:cs="Arial"/>
        </w:rPr>
        <w:t>Максимальное время работы – 1 час</w:t>
      </w:r>
    </w:p>
    <w:p w:rsidR="008516AA" w:rsidRPr="000F79F6" w:rsidRDefault="008516AA" w:rsidP="008516A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F79F6">
        <w:rPr>
          <w:rFonts w:ascii="Arial" w:hAnsi="Arial" w:cs="Arial"/>
        </w:rPr>
        <w:t>Отсутствие очередей</w:t>
      </w:r>
    </w:p>
    <w:p w:rsidR="008516AA" w:rsidRPr="000F79F6" w:rsidRDefault="008516AA" w:rsidP="008516A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Являемся официальными партнерами </w:t>
      </w:r>
      <w:r w:rsidRPr="000F79F6">
        <w:rPr>
          <w:rFonts w:ascii="Arial" w:hAnsi="Arial" w:cs="Arial"/>
          <w:lang w:val="en-US"/>
        </w:rPr>
        <w:t>Renault</w:t>
      </w:r>
      <w:r w:rsidRPr="000F79F6">
        <w:rPr>
          <w:rFonts w:ascii="Arial" w:hAnsi="Arial" w:cs="Arial"/>
        </w:rPr>
        <w:t xml:space="preserve"> и </w:t>
      </w:r>
      <w:r w:rsidRPr="000F79F6">
        <w:rPr>
          <w:rFonts w:ascii="Arial" w:hAnsi="Arial" w:cs="Arial"/>
          <w:lang w:val="en-US"/>
        </w:rPr>
        <w:t>SKODA</w:t>
      </w:r>
    </w:p>
    <w:tbl>
      <w:tblPr>
        <w:tblStyle w:val="a3"/>
        <w:tblW w:w="0" w:type="auto"/>
        <w:tblInd w:w="1242" w:type="dxa"/>
        <w:tblLook w:val="04A0"/>
      </w:tblPr>
      <w:tblGrid>
        <w:gridCol w:w="7245"/>
      </w:tblGrid>
      <w:tr w:rsidR="00ED7E4F" w:rsidRPr="000F79F6" w:rsidTr="00ED7E4F">
        <w:trPr>
          <w:trHeight w:val="899"/>
        </w:trPr>
        <w:tc>
          <w:tcPr>
            <w:tcW w:w="7245" w:type="dxa"/>
          </w:tcPr>
          <w:p w:rsidR="00ED7E4F" w:rsidRPr="000F79F6" w:rsidRDefault="00ED7E4F" w:rsidP="00ED7E4F">
            <w:pPr>
              <w:jc w:val="center"/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Позвоните сейчас и получите мойку автомобиля в подарок</w:t>
            </w:r>
          </w:p>
          <w:p w:rsidR="00ED7E4F" w:rsidRPr="000F79F6" w:rsidRDefault="00EF53F3" w:rsidP="00ED7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oundrect id="_x0000_s1027" style="position:absolute;left:0;text-align:left;margin-left:104.85pt;margin-top:7.8pt;width:143.25pt;height:21.75pt;z-index:251658240" arcsize="10923f">
                  <v:textbox>
                    <w:txbxContent>
                      <w:p w:rsidR="00730D8B" w:rsidRPr="00704F1F" w:rsidRDefault="00730D8B" w:rsidP="00ED7E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04F1F">
                          <w:rPr>
                            <w:rFonts w:ascii="Arial" w:hAnsi="Arial" w:cs="Arial"/>
                          </w:rPr>
                          <w:t>ПОЗВОНИТЬ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ED7E4F" w:rsidRPr="000F79F6" w:rsidRDefault="00ED7E4F" w:rsidP="00480234">
      <w:pPr>
        <w:rPr>
          <w:rFonts w:ascii="Arial" w:hAnsi="Arial" w:cs="Arial"/>
        </w:rPr>
      </w:pPr>
    </w:p>
    <w:p w:rsidR="00ED7E4F" w:rsidRPr="000F79F6" w:rsidRDefault="00ED7E4F" w:rsidP="00730D8B">
      <w:pPr>
        <w:jc w:val="both"/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Если вы раньше уже чинили свой автомобиль, то представляете, с какими неприятностями можете столкнуться в ходе </w:t>
      </w:r>
      <w:r w:rsidR="00605412" w:rsidRPr="000F79F6">
        <w:rPr>
          <w:rFonts w:ascii="Arial" w:hAnsi="Arial" w:cs="Arial"/>
        </w:rPr>
        <w:t xml:space="preserve">предстоящего </w:t>
      </w:r>
      <w:r w:rsidRPr="000F79F6">
        <w:rPr>
          <w:rFonts w:ascii="Arial" w:hAnsi="Arial" w:cs="Arial"/>
        </w:rPr>
        <w:t>ремонта: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D7E4F" w:rsidRPr="000F79F6" w:rsidTr="00B62DF9">
        <w:tc>
          <w:tcPr>
            <w:tcW w:w="2392" w:type="dxa"/>
          </w:tcPr>
          <w:p w:rsidR="00514B77" w:rsidRDefault="00171461" w:rsidP="00ED7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73025</wp:posOffset>
                  </wp:positionV>
                  <wp:extent cx="581025" cy="561975"/>
                  <wp:effectExtent l="0" t="0" r="0" b="0"/>
                  <wp:wrapSquare wrapText="bothSides"/>
                  <wp:docPr id="1" name="Рисунок 0" descr="ча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сы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7E4F" w:rsidRPr="000F79F6" w:rsidRDefault="0029120F" w:rsidP="00ED7E4F">
            <w:pPr>
              <w:jc w:val="center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>Трата личного</w:t>
            </w:r>
            <w:r w:rsidR="00ED7E4F" w:rsidRPr="000F79F6">
              <w:rPr>
                <w:rFonts w:ascii="Arial" w:hAnsi="Arial" w:cs="Arial"/>
                <w:b/>
              </w:rPr>
              <w:t xml:space="preserve"> времени</w:t>
            </w:r>
          </w:p>
        </w:tc>
        <w:tc>
          <w:tcPr>
            <w:tcW w:w="2393" w:type="dxa"/>
          </w:tcPr>
          <w:p w:rsidR="00171461" w:rsidRDefault="00171461" w:rsidP="00171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73025</wp:posOffset>
                  </wp:positionV>
                  <wp:extent cx="561975" cy="676275"/>
                  <wp:effectExtent l="19050" t="0" r="9525" b="0"/>
                  <wp:wrapSquare wrapText="bothSides"/>
                  <wp:docPr id="2" name="Рисунок 1" descr="день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ги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1461" w:rsidRDefault="00171461" w:rsidP="00171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Траты на удаление</w:t>
            </w:r>
          </w:p>
          <w:p w:rsidR="00ED7E4F" w:rsidRPr="000F79F6" w:rsidRDefault="00171461" w:rsidP="00ED7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вмятины</w:t>
            </w:r>
          </w:p>
        </w:tc>
        <w:tc>
          <w:tcPr>
            <w:tcW w:w="2393" w:type="dxa"/>
          </w:tcPr>
          <w:p w:rsidR="00B62DF9" w:rsidRDefault="00B62DF9" w:rsidP="00605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73025</wp:posOffset>
                  </wp:positionV>
                  <wp:extent cx="609600" cy="609600"/>
                  <wp:effectExtent l="0" t="0" r="0" b="0"/>
                  <wp:wrapSquare wrapText="bothSides"/>
                  <wp:docPr id="3" name="Рисунок 2" descr="крас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а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7E4F" w:rsidRPr="000F79F6" w:rsidRDefault="00605412" w:rsidP="00B62DF9">
            <w:pPr>
              <w:jc w:val="center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>Затраты на покраску кузова</w:t>
            </w:r>
          </w:p>
        </w:tc>
        <w:tc>
          <w:tcPr>
            <w:tcW w:w="2393" w:type="dxa"/>
          </w:tcPr>
          <w:p w:rsidR="00ED7E4F" w:rsidRPr="000F79F6" w:rsidRDefault="00B62DF9" w:rsidP="00B62D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73025</wp:posOffset>
                  </wp:positionV>
                  <wp:extent cx="533400" cy="609600"/>
                  <wp:effectExtent l="19050" t="0" r="0" b="0"/>
                  <wp:wrapSquare wrapText="bothSides"/>
                  <wp:docPr id="5" name="Рисунок 4" descr="гарант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рантия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5412" w:rsidRPr="000F79F6">
              <w:rPr>
                <w:rFonts w:ascii="Arial" w:hAnsi="Arial" w:cs="Arial"/>
                <w:b/>
              </w:rPr>
              <w:t>Потеря гарантии и снижение стоимости авто после покраски</w:t>
            </w:r>
          </w:p>
        </w:tc>
      </w:tr>
      <w:tr w:rsidR="00ED7E4F" w:rsidRPr="000F79F6" w:rsidTr="00B62DF9">
        <w:tc>
          <w:tcPr>
            <w:tcW w:w="2392" w:type="dxa"/>
          </w:tcPr>
          <w:p w:rsidR="00ED7E4F" w:rsidRPr="000F79F6" w:rsidRDefault="00ED7E4F" w:rsidP="00480234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Вам несколько раз нужно приезжать в автосервис – сначала на запись, а потом на ремонт.</w:t>
            </w:r>
          </w:p>
        </w:tc>
        <w:tc>
          <w:tcPr>
            <w:tcW w:w="2393" w:type="dxa"/>
          </w:tcPr>
          <w:p w:rsidR="00ED7E4F" w:rsidRPr="000F79F6" w:rsidRDefault="00605412" w:rsidP="00480234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За выпрямление даже самой небольшой вмятины вам придется отдать не меньше 1000 рублей</w:t>
            </w:r>
          </w:p>
        </w:tc>
        <w:tc>
          <w:tcPr>
            <w:tcW w:w="2393" w:type="dxa"/>
          </w:tcPr>
          <w:p w:rsidR="00ED7E4F" w:rsidRPr="000F79F6" w:rsidRDefault="00605412" w:rsidP="00480234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 xml:space="preserve">После кузовного ремонта вы тратите дополнительные деньги на </w:t>
            </w:r>
            <w:r w:rsidR="00791EB0" w:rsidRPr="000F79F6">
              <w:rPr>
                <w:rFonts w:ascii="Arial" w:hAnsi="Arial" w:cs="Arial"/>
              </w:rPr>
              <w:t xml:space="preserve">расходные материалы: шпатлевку, грунтовку и </w:t>
            </w:r>
            <w:r w:rsidRPr="000F79F6">
              <w:rPr>
                <w:rFonts w:ascii="Arial" w:hAnsi="Arial" w:cs="Arial"/>
              </w:rPr>
              <w:t xml:space="preserve">краску </w:t>
            </w:r>
          </w:p>
        </w:tc>
        <w:tc>
          <w:tcPr>
            <w:tcW w:w="2393" w:type="dxa"/>
          </w:tcPr>
          <w:p w:rsidR="00ED7E4F" w:rsidRPr="000F79F6" w:rsidRDefault="005F7ABA" w:rsidP="00B62DF9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Опытный эксперт всегда выявит перекрашенный</w:t>
            </w:r>
            <w:r w:rsidR="00605412" w:rsidRPr="000F79F6">
              <w:rPr>
                <w:rFonts w:ascii="Arial" w:hAnsi="Arial" w:cs="Arial"/>
              </w:rPr>
              <w:t xml:space="preserve"> автомобиль</w:t>
            </w:r>
            <w:r w:rsidRPr="000F79F6">
              <w:rPr>
                <w:rFonts w:ascii="Arial" w:hAnsi="Arial" w:cs="Arial"/>
              </w:rPr>
              <w:t xml:space="preserve">, </w:t>
            </w:r>
            <w:r w:rsidR="001E4158" w:rsidRPr="000F79F6">
              <w:rPr>
                <w:rFonts w:ascii="Arial" w:hAnsi="Arial" w:cs="Arial"/>
              </w:rPr>
              <w:t>благодаря чему рыночная стоимость на него упадет</w:t>
            </w:r>
            <w:r w:rsidR="00605412" w:rsidRPr="000F79F6">
              <w:rPr>
                <w:rFonts w:ascii="Arial" w:hAnsi="Arial" w:cs="Arial"/>
              </w:rPr>
              <w:t xml:space="preserve"> </w:t>
            </w:r>
          </w:p>
        </w:tc>
      </w:tr>
    </w:tbl>
    <w:p w:rsidR="00B44FAF" w:rsidRPr="00FD5C0A" w:rsidRDefault="00B44FAF" w:rsidP="002F7EFA">
      <w:pPr>
        <w:pStyle w:val="2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«Быстроремонт» - взгляните на выпрямление вмятин по-новому</w:t>
      </w:r>
    </w:p>
    <w:p w:rsidR="00223E0D" w:rsidRPr="00223E0D" w:rsidRDefault="00223E0D" w:rsidP="00223E0D"/>
    <w:p w:rsidR="001F4FA8" w:rsidRDefault="00223E0D" w:rsidP="002F7EFA">
      <w:pPr>
        <w:jc w:val="center"/>
        <w:rPr>
          <w:rFonts w:ascii="Arial" w:hAnsi="Arial" w:cs="Arial"/>
        </w:rPr>
      </w:pPr>
      <w:r w:rsidRPr="001F4FA8">
        <w:rPr>
          <w:rFonts w:ascii="Arial" w:hAnsi="Arial" w:cs="Arial"/>
          <w:noProof/>
        </w:rPr>
        <w:drawing>
          <wp:inline distT="0" distB="0" distL="0" distR="0">
            <wp:extent cx="5638800" cy="2876550"/>
            <wp:effectExtent l="0" t="0" r="0" b="0"/>
            <wp:docPr id="21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F4FA8" w:rsidRDefault="001F4FA8" w:rsidP="002F7EFA">
      <w:pPr>
        <w:jc w:val="center"/>
        <w:rPr>
          <w:rFonts w:ascii="Arial" w:hAnsi="Arial" w:cs="Arial"/>
        </w:rPr>
      </w:pPr>
    </w:p>
    <w:p w:rsidR="001F4FA8" w:rsidRPr="000F79F6" w:rsidRDefault="001F4FA8" w:rsidP="00730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0F79F6">
        <w:rPr>
          <w:rFonts w:ascii="Arial" w:hAnsi="Arial" w:cs="Arial"/>
        </w:rPr>
        <w:t>астер очистит поверхность вмятины, устранит ее с помощью вакуумных присосок и отполирует машину.</w:t>
      </w:r>
    </w:p>
    <w:p w:rsidR="001C7612" w:rsidRPr="000F79F6" w:rsidRDefault="001C7612" w:rsidP="00730D8B">
      <w:pPr>
        <w:jc w:val="both"/>
        <w:rPr>
          <w:rFonts w:ascii="Arial" w:hAnsi="Arial" w:cs="Arial"/>
        </w:rPr>
      </w:pPr>
      <w:r w:rsidRPr="000F79F6">
        <w:rPr>
          <w:rFonts w:ascii="Arial" w:hAnsi="Arial" w:cs="Arial"/>
        </w:rPr>
        <w:t>С помощ</w:t>
      </w:r>
      <w:r w:rsidR="005F1117">
        <w:rPr>
          <w:rFonts w:ascii="Arial" w:hAnsi="Arial" w:cs="Arial"/>
        </w:rPr>
        <w:t>ью данной технологии</w:t>
      </w:r>
      <w:r w:rsidR="00257F30" w:rsidRPr="000F79F6">
        <w:rPr>
          <w:rFonts w:ascii="Arial" w:hAnsi="Arial" w:cs="Arial"/>
        </w:rPr>
        <w:t xml:space="preserve"> убираем</w:t>
      </w:r>
      <w:r w:rsidRPr="000F79F6">
        <w:rPr>
          <w:rFonts w:ascii="Arial" w:hAnsi="Arial" w:cs="Arial"/>
        </w:rPr>
        <w:t xml:space="preserve"> вмяти</w:t>
      </w:r>
      <w:r w:rsidR="008E503C">
        <w:rPr>
          <w:rFonts w:ascii="Arial" w:hAnsi="Arial" w:cs="Arial"/>
        </w:rPr>
        <w:t xml:space="preserve">ны </w:t>
      </w:r>
      <w:r w:rsidRPr="000F79F6">
        <w:rPr>
          <w:rFonts w:ascii="Arial" w:hAnsi="Arial" w:cs="Arial"/>
        </w:rPr>
        <w:t>на дверях автомобиля, крыльях, бампере, капоте, багажнике и порогах.</w:t>
      </w:r>
    </w:p>
    <w:p w:rsidR="0002289F" w:rsidRDefault="0002289F" w:rsidP="000F79F6">
      <w:pPr>
        <w:pStyle w:val="2"/>
        <w:ind w:left="-567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Чем гордится наша автомастерская</w:t>
      </w:r>
    </w:p>
    <w:tbl>
      <w:tblPr>
        <w:tblStyle w:val="a3"/>
        <w:tblW w:w="9747" w:type="dxa"/>
        <w:tblLook w:val="04A0"/>
      </w:tblPr>
      <w:tblGrid>
        <w:gridCol w:w="2518"/>
        <w:gridCol w:w="2552"/>
        <w:gridCol w:w="2551"/>
        <w:gridCol w:w="2126"/>
      </w:tblGrid>
      <w:tr w:rsidR="008E503C" w:rsidTr="00396685">
        <w:tc>
          <w:tcPr>
            <w:tcW w:w="2518" w:type="dxa"/>
          </w:tcPr>
          <w:p w:rsidR="00C7563D" w:rsidRDefault="00E551FD" w:rsidP="00C7563D">
            <w:pPr>
              <w:ind w:lef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229235</wp:posOffset>
                  </wp:positionV>
                  <wp:extent cx="561975" cy="600075"/>
                  <wp:effectExtent l="0" t="0" r="0" b="0"/>
                  <wp:wrapSquare wrapText="bothSides"/>
                  <wp:docPr id="11" name="Рисунок 10" descr="орд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ден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503C" w:rsidRDefault="00C7563D" w:rsidP="008E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Безкузовной ремонт  </w:t>
            </w:r>
            <w:proofErr w:type="gramStart"/>
            <w:r w:rsidR="008E503C">
              <w:rPr>
                <w:rFonts w:ascii="Arial" w:hAnsi="Arial" w:cs="Arial"/>
              </w:rPr>
              <w:t>наша</w:t>
            </w:r>
            <w:proofErr w:type="gramEnd"/>
            <w:r w:rsidR="008E503C">
              <w:rPr>
                <w:rFonts w:ascii="Arial" w:hAnsi="Arial" w:cs="Arial"/>
              </w:rPr>
              <w:t xml:space="preserve"> основная</w:t>
            </w:r>
          </w:p>
          <w:p w:rsidR="00C7563D" w:rsidRPr="00C7563D" w:rsidRDefault="00C7563D" w:rsidP="008E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специализация</w:t>
            </w:r>
          </w:p>
        </w:tc>
        <w:tc>
          <w:tcPr>
            <w:tcW w:w="2552" w:type="dxa"/>
          </w:tcPr>
          <w:p w:rsidR="00C7563D" w:rsidRDefault="00C7563D" w:rsidP="00C7563D">
            <w:pPr>
              <w:ind w:left="720"/>
              <w:rPr>
                <w:rFonts w:ascii="Arial" w:hAnsi="Arial" w:cs="Arial"/>
              </w:rPr>
            </w:pPr>
          </w:p>
          <w:p w:rsidR="00C7563D" w:rsidRPr="00C7563D" w:rsidRDefault="00C7563D" w:rsidP="00396685">
            <w:pPr>
              <w:rPr>
                <w:rFonts w:ascii="Arial" w:hAnsi="Arial" w:cs="Arial"/>
              </w:rPr>
            </w:pPr>
            <w:r w:rsidRPr="00C7563D">
              <w:rPr>
                <w:rFonts w:ascii="Arial" w:hAnsi="Arial" w:cs="Arial"/>
              </w:rPr>
              <w:t>Максимальное время работ - 1 час</w:t>
            </w:r>
          </w:p>
          <w:p w:rsidR="00C7563D" w:rsidRPr="00C7563D" w:rsidRDefault="00396685" w:rsidP="00C75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-294005</wp:posOffset>
                  </wp:positionV>
                  <wp:extent cx="647700" cy="638175"/>
                  <wp:effectExtent l="19050" t="0" r="0" b="0"/>
                  <wp:wrapSquare wrapText="bothSides"/>
                  <wp:docPr id="12" name="Рисунок 11" descr="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сы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C7563D" w:rsidRDefault="00C7563D" w:rsidP="00C7563D">
            <w:pPr>
              <w:ind w:left="720"/>
              <w:jc w:val="center"/>
              <w:rPr>
                <w:rFonts w:ascii="Arial" w:hAnsi="Arial" w:cs="Arial"/>
              </w:rPr>
            </w:pPr>
          </w:p>
          <w:p w:rsidR="00C7563D" w:rsidRPr="00C7563D" w:rsidRDefault="00C7563D" w:rsidP="00396685">
            <w:pPr>
              <w:rPr>
                <w:rFonts w:ascii="Arial" w:hAnsi="Arial" w:cs="Arial"/>
              </w:rPr>
            </w:pPr>
            <w:r w:rsidRPr="00C7563D">
              <w:rPr>
                <w:rFonts w:ascii="Arial" w:hAnsi="Arial" w:cs="Arial"/>
              </w:rPr>
              <w:t>В  штате всего 5 автослесарей</w:t>
            </w:r>
          </w:p>
          <w:p w:rsidR="00C7563D" w:rsidRPr="00C7563D" w:rsidRDefault="008E503C" w:rsidP="00C75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-294005</wp:posOffset>
                  </wp:positionV>
                  <wp:extent cx="628650" cy="638175"/>
                  <wp:effectExtent l="19050" t="0" r="0" b="0"/>
                  <wp:wrapSquare wrapText="bothSides"/>
                  <wp:docPr id="13" name="Рисунок 12" descr="слеса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есарь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C7563D" w:rsidRDefault="00C7563D" w:rsidP="008E503C">
            <w:pPr>
              <w:ind w:left="720"/>
              <w:rPr>
                <w:rFonts w:ascii="Arial" w:hAnsi="Arial" w:cs="Arial"/>
              </w:rPr>
            </w:pPr>
          </w:p>
          <w:p w:rsidR="00C7563D" w:rsidRPr="00C7563D" w:rsidRDefault="008E503C" w:rsidP="008E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27305</wp:posOffset>
                  </wp:positionV>
                  <wp:extent cx="571500" cy="600075"/>
                  <wp:effectExtent l="19050" t="0" r="0" b="0"/>
                  <wp:wrapSquare wrapText="bothSides"/>
                  <wp:docPr id="14" name="Рисунок 13" descr="ав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63D">
              <w:rPr>
                <w:rFonts w:ascii="Arial" w:hAnsi="Arial" w:cs="Arial"/>
              </w:rPr>
              <w:t>Н</w:t>
            </w:r>
            <w:r w:rsidR="00C7563D" w:rsidRPr="00C7563D">
              <w:rPr>
                <w:rFonts w:ascii="Arial" w:hAnsi="Arial" w:cs="Arial"/>
              </w:rPr>
              <w:t>е чиним машины «на глаз»</w:t>
            </w:r>
          </w:p>
        </w:tc>
      </w:tr>
      <w:tr w:rsidR="008E503C" w:rsidTr="00396685">
        <w:trPr>
          <w:trHeight w:val="1543"/>
        </w:trPr>
        <w:tc>
          <w:tcPr>
            <w:tcW w:w="2518" w:type="dxa"/>
          </w:tcPr>
          <w:p w:rsidR="00450B29" w:rsidRDefault="00450B29" w:rsidP="00C7563D">
            <w:pPr>
              <w:jc w:val="center"/>
              <w:rPr>
                <w:rFonts w:ascii="Arial" w:hAnsi="Arial" w:cs="Arial"/>
              </w:rPr>
            </w:pPr>
          </w:p>
          <w:p w:rsidR="00C7563D" w:rsidRPr="00C7563D" w:rsidRDefault="00C7563D" w:rsidP="008E503C">
            <w:pPr>
              <w:rPr>
                <w:rFonts w:ascii="Arial" w:hAnsi="Arial" w:cs="Arial"/>
              </w:rPr>
            </w:pPr>
            <w:r w:rsidRPr="00C7563D">
              <w:rPr>
                <w:rFonts w:ascii="Arial" w:hAnsi="Arial" w:cs="Arial"/>
              </w:rPr>
              <w:t>Вы доверяете свой автомобиль мастерам со специальной лицензией.</w:t>
            </w:r>
          </w:p>
          <w:p w:rsidR="00C7563D" w:rsidRPr="00C7563D" w:rsidRDefault="00C7563D" w:rsidP="00C75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50B29" w:rsidRDefault="00450B29" w:rsidP="00C7563D">
            <w:pPr>
              <w:jc w:val="center"/>
              <w:rPr>
                <w:rFonts w:ascii="Arial" w:hAnsi="Arial" w:cs="Arial"/>
              </w:rPr>
            </w:pPr>
          </w:p>
          <w:p w:rsidR="00C7563D" w:rsidRPr="00C7563D" w:rsidRDefault="00C7563D" w:rsidP="008E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7563D">
              <w:rPr>
                <w:rFonts w:ascii="Arial" w:hAnsi="Arial" w:cs="Arial"/>
              </w:rPr>
              <w:t>е снимаем поврежденную деталь с кузова.</w:t>
            </w:r>
          </w:p>
          <w:p w:rsidR="00C7563D" w:rsidRPr="00C7563D" w:rsidRDefault="00C7563D" w:rsidP="00C75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50B29" w:rsidRDefault="00450B29" w:rsidP="00C7563D">
            <w:pPr>
              <w:jc w:val="center"/>
              <w:rPr>
                <w:rFonts w:ascii="Arial" w:hAnsi="Arial" w:cs="Arial"/>
              </w:rPr>
            </w:pPr>
          </w:p>
          <w:p w:rsidR="00C7563D" w:rsidRPr="00C7563D" w:rsidRDefault="00C7563D" w:rsidP="008E503C">
            <w:pPr>
              <w:rPr>
                <w:rFonts w:ascii="Arial" w:hAnsi="Arial" w:cs="Arial"/>
              </w:rPr>
            </w:pPr>
            <w:r w:rsidRPr="00C7563D">
              <w:rPr>
                <w:rFonts w:ascii="Arial" w:hAnsi="Arial" w:cs="Arial"/>
              </w:rPr>
              <w:t>Не работаем на поток – делаем строго один автомобиль в час</w:t>
            </w:r>
          </w:p>
          <w:p w:rsidR="00C7563D" w:rsidRPr="00C7563D" w:rsidRDefault="00C7563D" w:rsidP="00C75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7563D" w:rsidRPr="00C7563D" w:rsidRDefault="00C7563D" w:rsidP="008E503C">
            <w:pPr>
              <w:rPr>
                <w:rFonts w:ascii="Arial" w:hAnsi="Arial" w:cs="Arial"/>
              </w:rPr>
            </w:pPr>
            <w:r w:rsidRPr="00C7563D">
              <w:rPr>
                <w:rFonts w:ascii="Arial" w:hAnsi="Arial" w:cs="Arial"/>
              </w:rPr>
              <w:t>В процессе р</w:t>
            </w:r>
            <w:r>
              <w:rPr>
                <w:rFonts w:ascii="Arial" w:hAnsi="Arial" w:cs="Arial"/>
              </w:rPr>
              <w:t xml:space="preserve">емонта используется </w:t>
            </w:r>
            <w:r w:rsidRPr="00C7563D">
              <w:rPr>
                <w:rFonts w:ascii="Arial" w:hAnsi="Arial" w:cs="Arial"/>
              </w:rPr>
              <w:t>электронное оборудование</w:t>
            </w:r>
          </w:p>
        </w:tc>
      </w:tr>
    </w:tbl>
    <w:p w:rsidR="00C7563D" w:rsidRPr="00C7563D" w:rsidRDefault="00C7563D" w:rsidP="00C7563D"/>
    <w:p w:rsidR="004775F2" w:rsidRPr="000F79F6" w:rsidRDefault="00791EB0" w:rsidP="00C7563D">
      <w:pPr>
        <w:jc w:val="both"/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У нас вы можете устранить повреждения, полученные в ходе ДТП, </w:t>
      </w:r>
      <w:r w:rsidR="001E4158" w:rsidRPr="000F79F6">
        <w:rPr>
          <w:rFonts w:ascii="Arial" w:hAnsi="Arial" w:cs="Arial"/>
        </w:rPr>
        <w:t xml:space="preserve">неаккуратной парковки, в результате неблагоприятных </w:t>
      </w:r>
      <w:r w:rsidRPr="000F79F6">
        <w:rPr>
          <w:rFonts w:ascii="Arial" w:hAnsi="Arial" w:cs="Arial"/>
        </w:rPr>
        <w:t>погодных условий (сколы от града, веток, урагана), актов вандализма</w:t>
      </w:r>
      <w:r w:rsidR="001E4158" w:rsidRPr="000F79F6">
        <w:rPr>
          <w:rFonts w:ascii="Arial" w:hAnsi="Arial" w:cs="Arial"/>
        </w:rPr>
        <w:t>.</w:t>
      </w:r>
    </w:p>
    <w:p w:rsidR="001C7612" w:rsidRPr="000F79F6" w:rsidRDefault="00EF53F3" w:rsidP="004775F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28" style="position:absolute;margin-left:145.2pt;margin-top:5.3pt;width:165pt;height:32.25pt;z-index:251659264" arcsize="10923f">
            <v:textbox>
              <w:txbxContent>
                <w:p w:rsidR="00730D8B" w:rsidRPr="00704F1F" w:rsidRDefault="00730D8B" w:rsidP="001E4158">
                  <w:pPr>
                    <w:jc w:val="center"/>
                    <w:rPr>
                      <w:rFonts w:ascii="Arial" w:hAnsi="Arial" w:cs="Arial"/>
                    </w:rPr>
                  </w:pPr>
                  <w:r w:rsidRPr="00704F1F">
                    <w:rPr>
                      <w:rFonts w:ascii="Arial" w:hAnsi="Arial" w:cs="Arial"/>
                    </w:rPr>
                    <w:t>ПОЗВОНИТЬ</w:t>
                  </w:r>
                </w:p>
              </w:txbxContent>
            </v:textbox>
          </v:roundrect>
        </w:pict>
      </w:r>
    </w:p>
    <w:p w:rsidR="00E25014" w:rsidRPr="000F79F6" w:rsidRDefault="00E25014" w:rsidP="001C7612">
      <w:pPr>
        <w:rPr>
          <w:rFonts w:ascii="Arial" w:hAnsi="Arial" w:cs="Arial"/>
        </w:rPr>
      </w:pPr>
    </w:p>
    <w:p w:rsidR="00ED7E4F" w:rsidRPr="00FD5C0A" w:rsidRDefault="000732DA" w:rsidP="000732DA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По какой схеме мы сотрудничаем с клиентами</w:t>
      </w:r>
    </w:p>
    <w:p w:rsidR="000732DA" w:rsidRPr="000F79F6" w:rsidRDefault="00EF53F3" w:rsidP="000732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margin-left:324.45pt;margin-top:7.55pt;width:109.5pt;height:99pt;z-index:251662336">
            <v:textbox>
              <w:txbxContent>
                <w:p w:rsidR="00730D8B" w:rsidRPr="003F613B" w:rsidRDefault="00730D8B" w:rsidP="009C4BA5">
                  <w:pPr>
                    <w:jc w:val="center"/>
                    <w:rPr>
                      <w:rFonts w:ascii="Arial" w:hAnsi="Arial" w:cs="Arial"/>
                    </w:rPr>
                  </w:pPr>
                  <w:r w:rsidRPr="003F613B">
                    <w:rPr>
                      <w:rFonts w:ascii="Arial" w:hAnsi="Arial" w:cs="Arial"/>
                    </w:rPr>
                    <w:t>Ремонт производится в  день осмотра автомобиля без очередей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30" style="position:absolute;margin-left:169.2pt;margin-top:7.55pt;width:109.5pt;height:99pt;z-index:251661312">
            <v:textbox>
              <w:txbxContent>
                <w:p w:rsidR="00730D8B" w:rsidRDefault="00730D8B"/>
                <w:p w:rsidR="00730D8B" w:rsidRPr="003F613B" w:rsidRDefault="00730D8B" w:rsidP="009C4BA5">
                  <w:pPr>
                    <w:jc w:val="center"/>
                    <w:rPr>
                      <w:rFonts w:ascii="Arial" w:hAnsi="Arial" w:cs="Arial"/>
                    </w:rPr>
                  </w:pPr>
                  <w:r w:rsidRPr="003F613B">
                    <w:rPr>
                      <w:rFonts w:ascii="Arial" w:hAnsi="Arial" w:cs="Arial"/>
                    </w:rPr>
                    <w:t>Менеджер записывает вас на ремонт машины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29" style="position:absolute;margin-left:-2.55pt;margin-top:7.55pt;width:98.25pt;height:99pt;z-index:251660288">
            <v:textbox>
              <w:txbxContent>
                <w:p w:rsidR="00730D8B" w:rsidRPr="003F613B" w:rsidRDefault="00730D8B" w:rsidP="009C4BA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30D8B" w:rsidRPr="003F613B" w:rsidRDefault="00730D8B" w:rsidP="00244A2B">
                  <w:pPr>
                    <w:jc w:val="center"/>
                    <w:rPr>
                      <w:rFonts w:ascii="Arial" w:hAnsi="Arial" w:cs="Arial"/>
                    </w:rPr>
                  </w:pPr>
                  <w:r w:rsidRPr="003F613B">
                    <w:rPr>
                      <w:rFonts w:ascii="Arial" w:hAnsi="Arial" w:cs="Arial"/>
                    </w:rPr>
                    <w:t>Вы звоните в нашу  компанию</w:t>
                  </w:r>
                </w:p>
              </w:txbxContent>
            </v:textbox>
          </v:rect>
        </w:pict>
      </w:r>
    </w:p>
    <w:p w:rsidR="00ED7E4F" w:rsidRPr="000F79F6" w:rsidRDefault="00EF53F3" w:rsidP="004802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87.7pt;margin-top:24pt;width:27.75pt;height:18pt;z-index:251667456"/>
        </w:pict>
      </w:r>
    </w:p>
    <w:p w:rsidR="000732DA" w:rsidRPr="000F79F6" w:rsidRDefault="00EF53F3" w:rsidP="004802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13" style="position:absolute;margin-left:117.45pt;margin-top:-.55pt;width:27.75pt;height:18pt;z-index:251666432"/>
        </w:pict>
      </w:r>
    </w:p>
    <w:p w:rsidR="004542BA" w:rsidRPr="000F79F6" w:rsidRDefault="004542BA" w:rsidP="00480234">
      <w:pPr>
        <w:rPr>
          <w:rFonts w:ascii="Arial" w:hAnsi="Arial" w:cs="Arial"/>
        </w:rPr>
      </w:pPr>
    </w:p>
    <w:p w:rsidR="004542BA" w:rsidRPr="000F79F6" w:rsidRDefault="004542BA" w:rsidP="00480234">
      <w:pPr>
        <w:rPr>
          <w:rFonts w:ascii="Arial" w:hAnsi="Arial" w:cs="Arial"/>
        </w:rPr>
      </w:pPr>
    </w:p>
    <w:p w:rsidR="004542BA" w:rsidRPr="000F79F6" w:rsidRDefault="00E551FD" w:rsidP="004802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margin-left:-2.55pt;margin-top:1.65pt;width:98.25pt;height:109.2pt;z-index:251663360">
            <v:textbox style="mso-next-textbox:#_x0000_s1032">
              <w:txbxContent>
                <w:p w:rsidR="00730D8B" w:rsidRPr="003F613B" w:rsidRDefault="00730D8B" w:rsidP="00647BEF">
                  <w:pPr>
                    <w:jc w:val="center"/>
                    <w:rPr>
                      <w:rFonts w:ascii="Arial" w:hAnsi="Arial" w:cs="Arial"/>
                    </w:rPr>
                  </w:pPr>
                  <w:r w:rsidRPr="003F613B">
                    <w:rPr>
                      <w:rFonts w:ascii="Arial" w:hAnsi="Arial" w:cs="Arial"/>
                    </w:rPr>
                    <w:t xml:space="preserve">Мы </w:t>
                  </w:r>
                  <w:r>
                    <w:rPr>
                      <w:rFonts w:ascii="Arial" w:hAnsi="Arial" w:cs="Arial"/>
                    </w:rPr>
                    <w:t>бесплатно оцениваем сложность повреждения и заключаем  с вами договор</w:t>
                  </w:r>
                </w:p>
              </w:txbxContent>
            </v:textbox>
          </v:rect>
        </w:pict>
      </w:r>
      <w:r w:rsidR="00EF53F3">
        <w:rPr>
          <w:rFonts w:ascii="Arial" w:hAnsi="Arial" w:cs="Arial"/>
          <w:noProof/>
        </w:rPr>
        <w:pict>
          <v:rect id="_x0000_s1034" style="position:absolute;margin-left:324.45pt;margin-top:6.6pt;width:109.5pt;height:104.25pt;z-index:251665408">
            <v:textbox>
              <w:txbxContent>
                <w:p w:rsidR="00730D8B" w:rsidRPr="003F613B" w:rsidRDefault="00730D8B" w:rsidP="009C4BA5">
                  <w:pPr>
                    <w:jc w:val="center"/>
                    <w:rPr>
                      <w:rFonts w:ascii="Arial" w:hAnsi="Arial" w:cs="Arial"/>
                    </w:rPr>
                  </w:pPr>
                  <w:r w:rsidRPr="003F613B">
                    <w:rPr>
                      <w:rFonts w:ascii="Arial" w:hAnsi="Arial" w:cs="Arial"/>
                    </w:rPr>
                    <w:t>По завершении ремонта вы получаете производственную гарантию</w:t>
                  </w:r>
                </w:p>
              </w:txbxContent>
            </v:textbox>
          </v:rect>
        </w:pict>
      </w:r>
      <w:r w:rsidR="00EF53F3">
        <w:rPr>
          <w:rFonts w:ascii="Arial" w:hAnsi="Arial" w:cs="Arial"/>
          <w:noProof/>
        </w:rPr>
        <w:pict>
          <v:rect id="_x0000_s1033" style="position:absolute;margin-left:166.2pt;margin-top:6.6pt;width:112.5pt;height:104.25pt;z-index:251664384">
            <v:textbox style="mso-next-textbox:#_x0000_s1033">
              <w:txbxContent>
                <w:p w:rsidR="00730D8B" w:rsidRDefault="00730D8B" w:rsidP="004542BA"/>
                <w:p w:rsidR="00730D8B" w:rsidRPr="003F613B" w:rsidRDefault="00730D8B" w:rsidP="009C4BA5">
                  <w:pPr>
                    <w:jc w:val="center"/>
                    <w:rPr>
                      <w:rFonts w:ascii="Arial" w:hAnsi="Arial" w:cs="Arial"/>
                    </w:rPr>
                  </w:pPr>
                  <w:r w:rsidRPr="003F613B">
                    <w:rPr>
                      <w:rFonts w:ascii="Arial" w:hAnsi="Arial" w:cs="Arial"/>
                    </w:rPr>
                    <w:t xml:space="preserve">Перед работой мы бесплатно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Pr="003F613B">
                    <w:rPr>
                      <w:rFonts w:ascii="Arial" w:hAnsi="Arial" w:cs="Arial"/>
                    </w:rPr>
                    <w:t>моем  ваш автомобиль</w:t>
                  </w:r>
                </w:p>
                <w:p w:rsidR="00730D8B" w:rsidRDefault="00730D8B"/>
              </w:txbxContent>
            </v:textbox>
          </v:rect>
        </w:pict>
      </w:r>
    </w:p>
    <w:p w:rsidR="004542BA" w:rsidRPr="000F79F6" w:rsidRDefault="00EF53F3" w:rsidP="004802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13" style="position:absolute;margin-left:117.45pt;margin-top:11.5pt;width:27.75pt;height:18pt;z-index:251668480"/>
        </w:pict>
      </w:r>
      <w:r>
        <w:rPr>
          <w:rFonts w:ascii="Arial" w:hAnsi="Arial" w:cs="Arial"/>
          <w:noProof/>
        </w:rPr>
        <w:pict>
          <v:shape id="_x0000_s1039" type="#_x0000_t13" style="position:absolute;margin-left:292.2pt;margin-top:11.5pt;width:27.75pt;height:18pt;z-index:251669504"/>
        </w:pict>
      </w:r>
    </w:p>
    <w:p w:rsidR="004542BA" w:rsidRPr="000F79F6" w:rsidRDefault="004542BA" w:rsidP="00480234">
      <w:pPr>
        <w:rPr>
          <w:rFonts w:ascii="Arial" w:hAnsi="Arial" w:cs="Arial"/>
        </w:rPr>
      </w:pPr>
    </w:p>
    <w:p w:rsidR="004542BA" w:rsidRPr="000F79F6" w:rsidRDefault="004542BA" w:rsidP="00480234">
      <w:pPr>
        <w:rPr>
          <w:rFonts w:ascii="Arial" w:hAnsi="Arial" w:cs="Arial"/>
        </w:rPr>
      </w:pPr>
    </w:p>
    <w:p w:rsidR="004542BA" w:rsidRPr="000F79F6" w:rsidRDefault="004542BA" w:rsidP="00480234">
      <w:pPr>
        <w:rPr>
          <w:rFonts w:ascii="Arial" w:hAnsi="Arial" w:cs="Arial"/>
        </w:rPr>
      </w:pPr>
    </w:p>
    <w:p w:rsidR="002402CA" w:rsidRDefault="002402CA" w:rsidP="002B0325">
      <w:pPr>
        <w:pStyle w:val="2"/>
        <w:jc w:val="center"/>
        <w:rPr>
          <w:rFonts w:ascii="Arial" w:hAnsi="Arial" w:cs="Arial"/>
        </w:rPr>
      </w:pPr>
    </w:p>
    <w:p w:rsidR="00647BEF" w:rsidRDefault="0002289F" w:rsidP="002B0325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Каждый месяц мы помогаем 1000 автовладельцев, посмотрите их отзывы о нашей работе</w:t>
      </w:r>
    </w:p>
    <w:p w:rsidR="00FD5C0A" w:rsidRPr="00FD5C0A" w:rsidRDefault="00FD5C0A" w:rsidP="00FD5C0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73CFE" w:rsidRPr="000F79F6" w:rsidTr="00AE5E6B">
        <w:tc>
          <w:tcPr>
            <w:tcW w:w="9571" w:type="dxa"/>
          </w:tcPr>
          <w:p w:rsidR="00373CFE" w:rsidRPr="000F79F6" w:rsidRDefault="00373CFE" w:rsidP="00373CFE">
            <w:pPr>
              <w:jc w:val="center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>Отремонтировали вмятину за полчаса</w:t>
            </w:r>
          </w:p>
          <w:p w:rsidR="00373CFE" w:rsidRPr="000F79F6" w:rsidRDefault="00373CFE" w:rsidP="00373CFE">
            <w:pPr>
              <w:jc w:val="center"/>
              <w:rPr>
                <w:rFonts w:ascii="Arial" w:hAnsi="Arial" w:cs="Arial"/>
                <w:b/>
              </w:rPr>
            </w:pPr>
          </w:p>
          <w:p w:rsidR="00373CFE" w:rsidRPr="000F79F6" w:rsidRDefault="00373CFE" w:rsidP="00CF47DC">
            <w:pPr>
              <w:jc w:val="both"/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Во время движения по трассе с впереди идущей фуры отлетел камень на капот мо</w:t>
            </w:r>
            <w:r w:rsidR="00356F01" w:rsidRPr="000F79F6">
              <w:rPr>
                <w:rFonts w:ascii="Arial" w:hAnsi="Arial" w:cs="Arial"/>
              </w:rPr>
              <w:t>ей машины. Образовалась</w:t>
            </w:r>
            <w:r w:rsidRPr="000F79F6">
              <w:rPr>
                <w:rFonts w:ascii="Arial" w:hAnsi="Arial" w:cs="Arial"/>
              </w:rPr>
              <w:t xml:space="preserve"> глубокая вмятина, краска не пострадала. Решил самостоятельно ее выпрямить. Сосед посоветовал нагреть повреждение феном и  залить жидкой углекислотой. Попробовал, вмятина никуда не ушла.</w:t>
            </w:r>
          </w:p>
          <w:p w:rsidR="00373CFE" w:rsidRPr="000F79F6" w:rsidRDefault="00373CFE" w:rsidP="00CF47DC">
            <w:pPr>
              <w:jc w:val="both"/>
              <w:rPr>
                <w:rFonts w:ascii="Arial" w:hAnsi="Arial" w:cs="Arial"/>
              </w:rPr>
            </w:pPr>
          </w:p>
          <w:p w:rsidR="00AE5E6B" w:rsidRDefault="00373CFE" w:rsidP="00CF47DC">
            <w:pPr>
              <w:jc w:val="both"/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Позвонил в «Быстроремонт».</w:t>
            </w:r>
            <w:r w:rsidR="00356F01" w:rsidRPr="000F79F6">
              <w:rPr>
                <w:rFonts w:ascii="Arial" w:hAnsi="Arial" w:cs="Arial"/>
              </w:rPr>
              <w:t xml:space="preserve"> Меня записали на осмотр машины.  В</w:t>
            </w:r>
            <w:r w:rsidRPr="000F79F6">
              <w:rPr>
                <w:rFonts w:ascii="Arial" w:hAnsi="Arial" w:cs="Arial"/>
              </w:rPr>
              <w:t xml:space="preserve"> тот же день в</w:t>
            </w:r>
            <w:r w:rsidR="00AE5E6B">
              <w:rPr>
                <w:rFonts w:ascii="Arial" w:hAnsi="Arial" w:cs="Arial"/>
              </w:rPr>
              <w:t>ыпрямили вмятину за 20 минут, отдал всего 800 рублей.</w:t>
            </w:r>
          </w:p>
          <w:p w:rsidR="00AE5E6B" w:rsidRDefault="00AE5E6B" w:rsidP="00373CFE">
            <w:pPr>
              <w:rPr>
                <w:rFonts w:ascii="Arial" w:hAnsi="Arial" w:cs="Arial"/>
              </w:rPr>
            </w:pPr>
          </w:p>
          <w:p w:rsidR="00AE5E6B" w:rsidRDefault="00AE5E6B" w:rsidP="00AE5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572000" cy="2238375"/>
                  <wp:effectExtent l="19050" t="0" r="0" b="0"/>
                  <wp:docPr id="6" name="Рисунок 5" descr="раб. 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б. стол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E6B" w:rsidRDefault="00AE5E6B" w:rsidP="00373CFE">
            <w:pPr>
              <w:rPr>
                <w:rFonts w:ascii="Arial" w:hAnsi="Arial" w:cs="Arial"/>
              </w:rPr>
            </w:pPr>
          </w:p>
          <w:p w:rsidR="00373CFE" w:rsidRPr="000F79F6" w:rsidRDefault="00373CFE" w:rsidP="00373CFE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 xml:space="preserve"> Спасибо автослесарю Михаилу, буду обращаться в эту фирму еще.</w:t>
            </w:r>
          </w:p>
          <w:p w:rsidR="00373CFE" w:rsidRPr="000F79F6" w:rsidRDefault="00373CFE" w:rsidP="00373CFE">
            <w:pPr>
              <w:rPr>
                <w:rFonts w:ascii="Arial" w:hAnsi="Arial" w:cs="Arial"/>
              </w:rPr>
            </w:pPr>
          </w:p>
          <w:p w:rsidR="00373CFE" w:rsidRDefault="00373CFE" w:rsidP="00373CFE">
            <w:pPr>
              <w:jc w:val="right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 xml:space="preserve">Александр,  </w:t>
            </w:r>
            <w:proofErr w:type="gramStart"/>
            <w:r w:rsidRPr="000F79F6">
              <w:rPr>
                <w:rFonts w:ascii="Arial" w:hAnsi="Arial" w:cs="Arial"/>
                <w:b/>
              </w:rPr>
              <w:t>г</w:t>
            </w:r>
            <w:proofErr w:type="gramEnd"/>
            <w:r w:rsidRPr="000F79F6">
              <w:rPr>
                <w:rFonts w:ascii="Arial" w:hAnsi="Arial" w:cs="Arial"/>
                <w:b/>
              </w:rPr>
              <w:t>. Москва.</w:t>
            </w:r>
          </w:p>
          <w:p w:rsidR="00FD5C0A" w:rsidRPr="000F79F6" w:rsidRDefault="00FD5C0A" w:rsidP="00FD5C0A">
            <w:pPr>
              <w:rPr>
                <w:rFonts w:ascii="Arial" w:hAnsi="Arial" w:cs="Arial"/>
                <w:b/>
              </w:rPr>
            </w:pPr>
          </w:p>
        </w:tc>
      </w:tr>
      <w:tr w:rsidR="00A11EF0" w:rsidRPr="000F79F6" w:rsidTr="00AE5E6B">
        <w:tc>
          <w:tcPr>
            <w:tcW w:w="9571" w:type="dxa"/>
          </w:tcPr>
          <w:p w:rsidR="00A11EF0" w:rsidRPr="000F79F6" w:rsidRDefault="00A11EF0" w:rsidP="00A11EF0">
            <w:pPr>
              <w:jc w:val="center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>Сэкономил на покраске</w:t>
            </w:r>
          </w:p>
          <w:p w:rsidR="00A11EF0" w:rsidRPr="000F79F6" w:rsidRDefault="00A11EF0" w:rsidP="00A11EF0">
            <w:pPr>
              <w:jc w:val="center"/>
              <w:rPr>
                <w:rFonts w:ascii="Arial" w:hAnsi="Arial" w:cs="Arial"/>
                <w:b/>
              </w:rPr>
            </w:pPr>
          </w:p>
          <w:p w:rsidR="00A11EF0" w:rsidRDefault="00A11EF0" w:rsidP="00E551FD">
            <w:pPr>
              <w:jc w:val="both"/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После</w:t>
            </w:r>
            <w:r w:rsidR="00356F01" w:rsidRPr="000F79F6">
              <w:rPr>
                <w:rFonts w:ascii="Arial" w:hAnsi="Arial" w:cs="Arial"/>
              </w:rPr>
              <w:t xml:space="preserve"> сильного града на крыше машины появилось множество мелких вмятин. Планировал в этом месяце</w:t>
            </w:r>
            <w:r w:rsidRPr="000F79F6">
              <w:rPr>
                <w:rFonts w:ascii="Arial" w:hAnsi="Arial" w:cs="Arial"/>
              </w:rPr>
              <w:t xml:space="preserve"> продавать автомобиль, поэтому искал контору, которая сможет быстро их отремонтировать. Долго искал в интернете мастера. Выбрал «Быстроремонт» из-за обещания низкой цены и срочности.</w:t>
            </w:r>
          </w:p>
          <w:p w:rsidR="000C13C8" w:rsidRPr="000F79F6" w:rsidRDefault="000C13C8" w:rsidP="00A11EF0">
            <w:pPr>
              <w:rPr>
                <w:rFonts w:ascii="Arial" w:hAnsi="Arial" w:cs="Arial"/>
              </w:rPr>
            </w:pPr>
          </w:p>
          <w:p w:rsidR="00AE5E6B" w:rsidRDefault="00E551FD" w:rsidP="000C13C8">
            <w:pPr>
              <w:jc w:val="center"/>
              <w:rPr>
                <w:rFonts w:ascii="Arial" w:hAnsi="Arial" w:cs="Arial"/>
              </w:rPr>
            </w:pPr>
            <w:r w:rsidRPr="00E551FD">
              <w:rPr>
                <w:rFonts w:ascii="Arial" w:hAnsi="Arial" w:cs="Arial"/>
              </w:rPr>
              <w:drawing>
                <wp:inline distT="0" distB="0" distL="0" distR="0">
                  <wp:extent cx="5057774" cy="1924050"/>
                  <wp:effectExtent l="0" t="0" r="0" b="0"/>
                  <wp:docPr id="31" name="Рисунок 7" descr="кры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ыша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969" cy="192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3C8" w:rsidRDefault="000C13C8" w:rsidP="000C13C8">
            <w:pPr>
              <w:jc w:val="center"/>
              <w:rPr>
                <w:rFonts w:ascii="Arial" w:hAnsi="Arial" w:cs="Arial"/>
              </w:rPr>
            </w:pPr>
          </w:p>
          <w:p w:rsidR="00E551FD" w:rsidRDefault="00E551FD" w:rsidP="00A11EF0">
            <w:pPr>
              <w:rPr>
                <w:rFonts w:ascii="Arial" w:hAnsi="Arial" w:cs="Arial"/>
              </w:rPr>
            </w:pPr>
          </w:p>
          <w:p w:rsidR="00AE5E6B" w:rsidRDefault="000C13C8" w:rsidP="00A11EF0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lastRenderedPageBreak/>
              <w:t>Повреждения устранили за полчаса, заплатил за все всего 2000 рублей, плюс  никаких</w:t>
            </w:r>
            <w:r w:rsidR="00E551FD">
              <w:rPr>
                <w:rFonts w:ascii="Arial" w:hAnsi="Arial" w:cs="Arial"/>
              </w:rPr>
              <w:t xml:space="preserve"> </w:t>
            </w:r>
            <w:r w:rsidRPr="000F79F6">
              <w:rPr>
                <w:rFonts w:ascii="Arial" w:hAnsi="Arial" w:cs="Arial"/>
              </w:rPr>
              <w:t>лишних расходов на покраску.</w:t>
            </w:r>
          </w:p>
          <w:p w:rsidR="000C13C8" w:rsidRDefault="000C13C8" w:rsidP="00A11EF0">
            <w:pPr>
              <w:rPr>
                <w:rFonts w:ascii="Arial" w:hAnsi="Arial" w:cs="Arial"/>
              </w:rPr>
            </w:pPr>
          </w:p>
          <w:p w:rsidR="00A11EF0" w:rsidRDefault="00A11EF0" w:rsidP="00A11EF0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 xml:space="preserve"> После ремонта не осталось никаких следов, заводская краска сохранилась, поэтому проблем с продажей машины не было. Рекомендую!</w:t>
            </w:r>
          </w:p>
          <w:p w:rsidR="00FD5C0A" w:rsidRPr="000F79F6" w:rsidRDefault="00FD5C0A" w:rsidP="00A11EF0">
            <w:pPr>
              <w:rPr>
                <w:rFonts w:ascii="Arial" w:hAnsi="Arial" w:cs="Arial"/>
              </w:rPr>
            </w:pPr>
          </w:p>
          <w:p w:rsidR="00A11EF0" w:rsidRPr="000F79F6" w:rsidRDefault="00A11EF0" w:rsidP="00A11EF0">
            <w:pPr>
              <w:jc w:val="right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 xml:space="preserve">Владимир, </w:t>
            </w:r>
            <w:proofErr w:type="gramStart"/>
            <w:r w:rsidRPr="000F79F6">
              <w:rPr>
                <w:rFonts w:ascii="Arial" w:hAnsi="Arial" w:cs="Arial"/>
                <w:b/>
              </w:rPr>
              <w:t>г</w:t>
            </w:r>
            <w:proofErr w:type="gramEnd"/>
            <w:r w:rsidRPr="000F79F6">
              <w:rPr>
                <w:rFonts w:ascii="Arial" w:hAnsi="Arial" w:cs="Arial"/>
                <w:b/>
              </w:rPr>
              <w:t>. Москва.</w:t>
            </w:r>
          </w:p>
          <w:p w:rsidR="00A11EF0" w:rsidRPr="000F79F6" w:rsidRDefault="00A11EF0" w:rsidP="00373CFE">
            <w:pPr>
              <w:rPr>
                <w:rFonts w:ascii="Arial" w:hAnsi="Arial" w:cs="Arial"/>
              </w:rPr>
            </w:pPr>
          </w:p>
        </w:tc>
      </w:tr>
    </w:tbl>
    <w:p w:rsidR="00373CFE" w:rsidRPr="000F79F6" w:rsidRDefault="00373CFE" w:rsidP="00373CFE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30EAC" w:rsidRPr="000F79F6" w:rsidTr="000C13C8">
        <w:tc>
          <w:tcPr>
            <w:tcW w:w="9571" w:type="dxa"/>
          </w:tcPr>
          <w:p w:rsidR="00E30EAC" w:rsidRPr="000F79F6" w:rsidRDefault="00E30EAC" w:rsidP="000C13C8">
            <w:pPr>
              <w:jc w:val="center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>Попала на ремонт без очереди</w:t>
            </w:r>
          </w:p>
          <w:p w:rsidR="00E30EAC" w:rsidRPr="000F79F6" w:rsidRDefault="00E30EAC" w:rsidP="00E30EAC">
            <w:pPr>
              <w:jc w:val="center"/>
              <w:rPr>
                <w:rFonts w:ascii="Arial" w:hAnsi="Arial" w:cs="Arial"/>
                <w:b/>
              </w:rPr>
            </w:pPr>
          </w:p>
          <w:p w:rsidR="00E30EAC" w:rsidRPr="000F79F6" w:rsidRDefault="00E30EAC" w:rsidP="00E551FD">
            <w:pPr>
              <w:jc w:val="both"/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>Неаккуратно запарковала ма</w:t>
            </w:r>
            <w:r w:rsidR="000C13C8">
              <w:rPr>
                <w:rFonts w:ascii="Arial" w:hAnsi="Arial" w:cs="Arial"/>
              </w:rPr>
              <w:t>шину в гараж, в итоге на крыле</w:t>
            </w:r>
            <w:r w:rsidRPr="000F79F6">
              <w:rPr>
                <w:rFonts w:ascii="Arial" w:hAnsi="Arial" w:cs="Arial"/>
              </w:rPr>
              <w:t xml:space="preserve"> широкая вмятина. Не хотела, чтобы муж об этом узнал, и в тот же день стала прозванивать автомастерские. Везде были очереди, предлагали ремонт только через несколько дней.</w:t>
            </w:r>
          </w:p>
          <w:p w:rsidR="00E30EAC" w:rsidRPr="000F79F6" w:rsidRDefault="00E30EAC" w:rsidP="00E551FD">
            <w:pPr>
              <w:jc w:val="both"/>
              <w:rPr>
                <w:rFonts w:ascii="Arial" w:hAnsi="Arial" w:cs="Arial"/>
              </w:rPr>
            </w:pPr>
          </w:p>
          <w:p w:rsidR="000C13C8" w:rsidRDefault="00E30EAC" w:rsidP="00E551FD">
            <w:pPr>
              <w:jc w:val="both"/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 xml:space="preserve"> В «Быстроремонте</w:t>
            </w:r>
            <w:r w:rsidR="000C13C8">
              <w:rPr>
                <w:rFonts w:ascii="Arial" w:hAnsi="Arial" w:cs="Arial"/>
              </w:rPr>
              <w:t>» меня записали на вечер</w:t>
            </w:r>
            <w:proofErr w:type="gramStart"/>
            <w:r w:rsidR="000C13C8">
              <w:rPr>
                <w:rFonts w:ascii="Arial" w:hAnsi="Arial" w:cs="Arial"/>
              </w:rPr>
              <w:t>.</w:t>
            </w:r>
            <w:proofErr w:type="gramEnd"/>
            <w:r w:rsidR="000C13C8">
              <w:rPr>
                <w:rFonts w:ascii="Arial" w:hAnsi="Arial" w:cs="Arial"/>
              </w:rPr>
              <w:t xml:space="preserve"> Крыло как новое</w:t>
            </w:r>
            <w:r w:rsidRPr="000F79F6">
              <w:rPr>
                <w:rFonts w:ascii="Arial" w:hAnsi="Arial" w:cs="Arial"/>
              </w:rPr>
              <w:t xml:space="preserve"> за 40 минут.</w:t>
            </w:r>
          </w:p>
          <w:p w:rsidR="000C13C8" w:rsidRDefault="00E30EAC" w:rsidP="00E30EAC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 xml:space="preserve"> </w:t>
            </w:r>
          </w:p>
          <w:p w:rsidR="000C13C8" w:rsidRDefault="000C13C8" w:rsidP="000C1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711825" cy="1809750"/>
                  <wp:effectExtent l="19050" t="0" r="3175" b="0"/>
                  <wp:docPr id="7" name="Рисунок 6" descr="кры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ыло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3C8" w:rsidRDefault="000C13C8" w:rsidP="00E30EAC">
            <w:pPr>
              <w:rPr>
                <w:rFonts w:ascii="Arial" w:hAnsi="Arial" w:cs="Arial"/>
              </w:rPr>
            </w:pPr>
          </w:p>
          <w:p w:rsidR="00E30EAC" w:rsidRPr="000F79F6" w:rsidRDefault="00E30EAC" w:rsidP="00E30EAC">
            <w:pPr>
              <w:rPr>
                <w:rFonts w:ascii="Arial" w:hAnsi="Arial" w:cs="Arial"/>
              </w:rPr>
            </w:pPr>
            <w:r w:rsidRPr="000F79F6">
              <w:rPr>
                <w:rFonts w:ascii="Arial" w:hAnsi="Arial" w:cs="Arial"/>
              </w:rPr>
              <w:t xml:space="preserve">Спасибо автослесарю Евгению – </w:t>
            </w:r>
            <w:r w:rsidR="000C13C8">
              <w:rPr>
                <w:rFonts w:ascii="Arial" w:hAnsi="Arial" w:cs="Arial"/>
              </w:rPr>
              <w:t>сделал все аккуратно всего за 1000 рублей.</w:t>
            </w:r>
          </w:p>
          <w:p w:rsidR="00E30EAC" w:rsidRPr="000F79F6" w:rsidRDefault="00E30EAC" w:rsidP="00E30EAC">
            <w:pPr>
              <w:jc w:val="right"/>
              <w:rPr>
                <w:rFonts w:ascii="Arial" w:hAnsi="Arial" w:cs="Arial"/>
                <w:b/>
              </w:rPr>
            </w:pPr>
            <w:r w:rsidRPr="000F79F6">
              <w:rPr>
                <w:rFonts w:ascii="Arial" w:hAnsi="Arial" w:cs="Arial"/>
                <w:b/>
              </w:rPr>
              <w:t xml:space="preserve">Елена,  </w:t>
            </w:r>
            <w:proofErr w:type="gramStart"/>
            <w:r w:rsidRPr="000F79F6">
              <w:rPr>
                <w:rFonts w:ascii="Arial" w:hAnsi="Arial" w:cs="Arial"/>
                <w:b/>
              </w:rPr>
              <w:t>г</w:t>
            </w:r>
            <w:proofErr w:type="gramEnd"/>
            <w:r w:rsidRPr="000F79F6">
              <w:rPr>
                <w:rFonts w:ascii="Arial" w:hAnsi="Arial" w:cs="Arial"/>
                <w:b/>
              </w:rPr>
              <w:t>. Москва.</w:t>
            </w:r>
          </w:p>
          <w:p w:rsidR="00E30EAC" w:rsidRPr="000F79F6" w:rsidRDefault="00E30EAC" w:rsidP="00373CFE">
            <w:pPr>
              <w:rPr>
                <w:rFonts w:ascii="Arial" w:hAnsi="Arial" w:cs="Arial"/>
              </w:rPr>
            </w:pPr>
          </w:p>
        </w:tc>
      </w:tr>
    </w:tbl>
    <w:p w:rsidR="00614B61" w:rsidRPr="000F79F6" w:rsidRDefault="00EF53F3" w:rsidP="00245810"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47" style="position:absolute;left:0;text-align:left;margin-left:146.7pt;margin-top:7.5pt;width:147pt;height:30pt;z-index:251676672;mso-position-horizontal-relative:text;mso-position-vertical-relative:text" arcsize="10923f">
            <v:textbox>
              <w:txbxContent>
                <w:p w:rsidR="00730D8B" w:rsidRPr="00704F1F" w:rsidRDefault="00730D8B" w:rsidP="00614B61">
                  <w:pPr>
                    <w:jc w:val="center"/>
                    <w:rPr>
                      <w:rFonts w:ascii="Arial" w:hAnsi="Arial" w:cs="Arial"/>
                    </w:rPr>
                  </w:pPr>
                  <w:r w:rsidRPr="00704F1F">
                    <w:rPr>
                      <w:rFonts w:ascii="Arial" w:hAnsi="Arial" w:cs="Arial"/>
                    </w:rPr>
                    <w:t>ПОЗВОНИТЬ</w:t>
                  </w:r>
                </w:p>
              </w:txbxContent>
            </v:textbox>
          </v:roundrect>
        </w:pict>
      </w:r>
    </w:p>
    <w:p w:rsidR="00E551FD" w:rsidRDefault="00E551FD" w:rsidP="00245810">
      <w:pPr>
        <w:pStyle w:val="2"/>
        <w:jc w:val="center"/>
        <w:rPr>
          <w:rFonts w:ascii="Arial" w:hAnsi="Arial" w:cs="Arial"/>
          <w:sz w:val="28"/>
          <w:szCs w:val="28"/>
        </w:rPr>
      </w:pPr>
    </w:p>
    <w:p w:rsidR="00E30EAC" w:rsidRPr="00FD5C0A" w:rsidRDefault="00245810" w:rsidP="00245810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Ознакомьтесь с результатами нашей работы прямо сейчас</w:t>
      </w:r>
    </w:p>
    <w:p w:rsidR="00245810" w:rsidRPr="000F79F6" w:rsidRDefault="00245810" w:rsidP="00245810">
      <w:pPr>
        <w:rPr>
          <w:rFonts w:ascii="Arial" w:hAnsi="Arial" w:cs="Arial"/>
        </w:rPr>
      </w:pPr>
    </w:p>
    <w:p w:rsidR="00E30EAC" w:rsidRDefault="008E503C" w:rsidP="00E551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069" cy="2162175"/>
            <wp:effectExtent l="19050" t="0" r="4531" b="0"/>
            <wp:docPr id="15" name="Рисунок 1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069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685">
        <w:rPr>
          <w:rFonts w:ascii="Arial" w:hAnsi="Arial" w:cs="Arial"/>
          <w:b/>
        </w:rPr>
        <w:t>Выпрямление вмятины на крыле машины. Длительность ремонта – 35 минут. Стоимость – 500 рублей.</w:t>
      </w:r>
    </w:p>
    <w:p w:rsidR="00396685" w:rsidRPr="000F79F6" w:rsidRDefault="00396685" w:rsidP="00E30E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715000" cy="2038350"/>
            <wp:effectExtent l="19050" t="0" r="0" b="0"/>
            <wp:docPr id="16" name="Рисунок 1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CFE" w:rsidRPr="000F79F6" w:rsidRDefault="00396685" w:rsidP="00373C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Удаление вмятины с багажника авто. Длительность ремонта 50 минут. Стоимость – 1500 рублей.</w:t>
      </w:r>
    </w:p>
    <w:p w:rsidR="00FD5C0A" w:rsidRDefault="00396685" w:rsidP="00CF47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0425" cy="2024380"/>
            <wp:effectExtent l="19050" t="0" r="3175" b="0"/>
            <wp:docPr id="18" name="Рисунок 1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03C" w:rsidRDefault="00396685" w:rsidP="000228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Удаление вмятины на капоте</w:t>
      </w:r>
      <w:proofErr w:type="gramStart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Длительность ремонта – 40 минут. Стоимость – 900 рублей.</w:t>
      </w:r>
    </w:p>
    <w:p w:rsidR="00F13A00" w:rsidRPr="000F79F6" w:rsidRDefault="00F13A00" w:rsidP="0002289F">
      <w:pPr>
        <w:rPr>
          <w:rFonts w:ascii="Arial" w:hAnsi="Arial" w:cs="Arial"/>
        </w:rPr>
      </w:pPr>
      <w:r w:rsidRPr="00396685">
        <w:rPr>
          <w:rFonts w:ascii="Arial" w:hAnsi="Arial" w:cs="Arial"/>
        </w:rPr>
        <w:t>Хотите таких же результатов?</w:t>
      </w:r>
      <w:r w:rsidRPr="000F79F6">
        <w:rPr>
          <w:rFonts w:ascii="Arial" w:hAnsi="Arial" w:cs="Arial"/>
        </w:rPr>
        <w:t xml:space="preserve"> Обращайтесь в </w:t>
      </w:r>
      <w:r w:rsidR="0002289F" w:rsidRPr="000F79F6">
        <w:rPr>
          <w:rFonts w:ascii="Arial" w:hAnsi="Arial" w:cs="Arial"/>
        </w:rPr>
        <w:t>«Б</w:t>
      </w:r>
      <w:r w:rsidRPr="000F79F6">
        <w:rPr>
          <w:rFonts w:ascii="Arial" w:hAnsi="Arial" w:cs="Arial"/>
        </w:rPr>
        <w:t>ыстроремонт»</w:t>
      </w:r>
      <w:r w:rsidR="0002289F" w:rsidRPr="000F79F6">
        <w:rPr>
          <w:rFonts w:ascii="Arial" w:hAnsi="Arial" w:cs="Arial"/>
        </w:rPr>
        <w:t xml:space="preserve"> и не беспокойтесь за качество, ведь мы:</w:t>
      </w:r>
    </w:p>
    <w:p w:rsidR="00F13A00" w:rsidRDefault="00F13A00" w:rsidP="00E551FD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Работаем только на основании официальных документов</w:t>
      </w:r>
    </w:p>
    <w:p w:rsidR="00E551FD" w:rsidRPr="00E551FD" w:rsidRDefault="00E551FD" w:rsidP="00E551FD"/>
    <w:p w:rsidR="005F1117" w:rsidRPr="005F1117" w:rsidRDefault="005F1117" w:rsidP="005F1117">
      <w:r>
        <w:rPr>
          <w:noProof/>
        </w:rPr>
        <w:pict>
          <v:rect id="_x0000_s1053" style="position:absolute;margin-left:51.45pt;margin-top:1.45pt;width:87pt;height:83.25pt;z-index:251683840">
            <v:textbox>
              <w:txbxContent>
                <w:p w:rsidR="005F1117" w:rsidRPr="005F1117" w:rsidRDefault="005F1117" w:rsidP="005F1117">
                  <w:pPr>
                    <w:jc w:val="center"/>
                    <w:rPr>
                      <w:rFonts w:ascii="Arial" w:hAnsi="Arial" w:cs="Arial"/>
                    </w:rPr>
                  </w:pPr>
                  <w:r w:rsidRPr="005F1117">
                    <w:rPr>
                      <w:rFonts w:ascii="Arial" w:hAnsi="Arial" w:cs="Arial"/>
                    </w:rPr>
                    <w:t>Скриншот договора сотрудничества с дилерами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174.45pt;margin-top:1.45pt;width:89.25pt;height:83.25pt;z-index:251684864">
            <v:textbox>
              <w:txbxContent>
                <w:p w:rsidR="005F1117" w:rsidRPr="005F1117" w:rsidRDefault="005F1117" w:rsidP="005F1117">
                  <w:pPr>
                    <w:jc w:val="center"/>
                    <w:rPr>
                      <w:rFonts w:ascii="Arial" w:hAnsi="Arial" w:cs="Arial"/>
                    </w:rPr>
                  </w:pPr>
                  <w:r w:rsidRPr="005F1117">
                    <w:rPr>
                      <w:rFonts w:ascii="Arial" w:hAnsi="Arial" w:cs="Arial"/>
                    </w:rPr>
                    <w:t>Лицензия на ремонтные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307.2pt;margin-top:1.45pt;width:92.25pt;height:83.25pt;z-index:251685888">
            <v:textbox>
              <w:txbxContent>
                <w:p w:rsidR="005F1117" w:rsidRPr="005F1117" w:rsidRDefault="005F1117" w:rsidP="005F1117">
                  <w:pPr>
                    <w:jc w:val="center"/>
                    <w:rPr>
                      <w:rFonts w:ascii="Arial" w:hAnsi="Arial" w:cs="Arial"/>
                    </w:rPr>
                  </w:pPr>
                  <w:r w:rsidRPr="005F1117">
                    <w:rPr>
                      <w:rFonts w:ascii="Arial" w:hAnsi="Arial" w:cs="Arial"/>
                    </w:rPr>
                    <w:t>Договор на техобслуживание</w:t>
                  </w:r>
                </w:p>
              </w:txbxContent>
            </v:textbox>
          </v:rect>
        </w:pict>
      </w:r>
    </w:p>
    <w:p w:rsidR="005F1117" w:rsidRDefault="005F1117" w:rsidP="00F13A00">
      <w:pPr>
        <w:rPr>
          <w:rFonts w:ascii="Arial" w:hAnsi="Arial" w:cs="Arial"/>
        </w:rPr>
      </w:pPr>
    </w:p>
    <w:p w:rsidR="005F1117" w:rsidRDefault="005F1117" w:rsidP="00F13A00">
      <w:pPr>
        <w:rPr>
          <w:rFonts w:ascii="Arial" w:hAnsi="Arial" w:cs="Arial"/>
        </w:rPr>
      </w:pPr>
    </w:p>
    <w:p w:rsidR="005F1117" w:rsidRDefault="005F1117" w:rsidP="00F13A00">
      <w:pPr>
        <w:rPr>
          <w:rFonts w:ascii="Arial" w:hAnsi="Arial" w:cs="Arial"/>
        </w:rPr>
      </w:pPr>
    </w:p>
    <w:p w:rsidR="0002289F" w:rsidRPr="00FD5C0A" w:rsidRDefault="00616603" w:rsidP="005F1117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Экономьте на ремонте вмятин вместе с нами</w:t>
      </w:r>
    </w:p>
    <w:p w:rsidR="00616603" w:rsidRPr="000F79F6" w:rsidRDefault="00616603" w:rsidP="00616603">
      <w:pPr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Минимальная стоимость выпрямления вмятины – </w:t>
      </w:r>
      <w:r w:rsidRPr="0078191E">
        <w:rPr>
          <w:rFonts w:ascii="Arial" w:hAnsi="Arial" w:cs="Arial"/>
          <w:b/>
          <w:color w:val="FF0000"/>
        </w:rPr>
        <w:t>500 рублей</w:t>
      </w:r>
      <w:r w:rsidRPr="000F79F6">
        <w:rPr>
          <w:rFonts w:ascii="Arial" w:hAnsi="Arial" w:cs="Arial"/>
        </w:rPr>
        <w:t xml:space="preserve">, максимальная </w:t>
      </w:r>
      <w:r w:rsidR="00E93EB1" w:rsidRPr="000F79F6">
        <w:rPr>
          <w:rFonts w:ascii="Arial" w:hAnsi="Arial" w:cs="Arial"/>
        </w:rPr>
        <w:t xml:space="preserve">- </w:t>
      </w:r>
      <w:r w:rsidR="009C67A7" w:rsidRPr="0078191E">
        <w:rPr>
          <w:rFonts w:ascii="Arial" w:hAnsi="Arial" w:cs="Arial"/>
          <w:b/>
          <w:color w:val="FF0000"/>
        </w:rPr>
        <w:t xml:space="preserve">5000 рублей. </w:t>
      </w:r>
      <w:r w:rsidR="009C67A7" w:rsidRPr="000F79F6">
        <w:rPr>
          <w:rFonts w:ascii="Arial" w:hAnsi="Arial" w:cs="Arial"/>
        </w:rPr>
        <w:t>В отличи</w:t>
      </w:r>
      <w:proofErr w:type="gramStart"/>
      <w:r w:rsidR="009C67A7" w:rsidRPr="000F79F6">
        <w:rPr>
          <w:rFonts w:ascii="Arial" w:hAnsi="Arial" w:cs="Arial"/>
        </w:rPr>
        <w:t>и</w:t>
      </w:r>
      <w:proofErr w:type="gramEnd"/>
      <w:r w:rsidR="009C67A7" w:rsidRPr="000F79F6">
        <w:rPr>
          <w:rFonts w:ascii="Arial" w:hAnsi="Arial" w:cs="Arial"/>
        </w:rPr>
        <w:t xml:space="preserve"> от многих автосервисов</w:t>
      </w:r>
      <w:r w:rsidR="00E93EB1" w:rsidRPr="000F79F6">
        <w:rPr>
          <w:rFonts w:ascii="Arial" w:hAnsi="Arial" w:cs="Arial"/>
        </w:rPr>
        <w:t>,</w:t>
      </w:r>
      <w:r w:rsidR="009C67A7" w:rsidRPr="000F79F6">
        <w:rPr>
          <w:rFonts w:ascii="Arial" w:hAnsi="Arial" w:cs="Arial"/>
        </w:rPr>
        <w:t xml:space="preserve"> мы не оцениваем стоимость ремонта по фотографиям – приезжайте в нашу мастерскую на </w:t>
      </w:r>
      <w:r w:rsidR="00367AD5" w:rsidRPr="000F79F6">
        <w:rPr>
          <w:rFonts w:ascii="Arial" w:hAnsi="Arial" w:cs="Arial"/>
          <w:i/>
        </w:rPr>
        <w:t>бесплатный</w:t>
      </w:r>
      <w:r w:rsidR="009C67A7" w:rsidRPr="000F79F6">
        <w:rPr>
          <w:rFonts w:ascii="Arial" w:hAnsi="Arial" w:cs="Arial"/>
        </w:rPr>
        <w:t xml:space="preserve"> осмотр и диагностику вмятины.</w:t>
      </w:r>
    </w:p>
    <w:p w:rsidR="009C67A7" w:rsidRPr="000F79F6" w:rsidRDefault="009C67A7" w:rsidP="00616603">
      <w:pPr>
        <w:rPr>
          <w:rFonts w:ascii="Arial" w:hAnsi="Arial" w:cs="Arial"/>
        </w:rPr>
      </w:pPr>
      <w:r w:rsidRPr="000F79F6">
        <w:rPr>
          <w:rFonts w:ascii="Arial" w:hAnsi="Arial" w:cs="Arial"/>
        </w:rPr>
        <w:lastRenderedPageBreak/>
        <w:t>:</w:t>
      </w:r>
      <w:r w:rsidR="0078191E">
        <w:rPr>
          <w:rFonts w:ascii="Arial" w:hAnsi="Arial" w:cs="Arial"/>
          <w:noProof/>
        </w:rPr>
        <w:drawing>
          <wp:inline distT="0" distB="0" distL="0" distR="0">
            <wp:extent cx="5486400" cy="3200400"/>
            <wp:effectExtent l="0" t="209550" r="0" b="20955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9C67A7" w:rsidRDefault="00367AD5" w:rsidP="009C67A7">
      <w:pPr>
        <w:rPr>
          <w:rFonts w:ascii="Arial" w:hAnsi="Arial" w:cs="Arial"/>
        </w:rPr>
      </w:pPr>
      <w:r w:rsidRPr="000F79F6">
        <w:rPr>
          <w:rFonts w:ascii="Arial" w:hAnsi="Arial" w:cs="Arial"/>
        </w:rPr>
        <w:t>В отличи</w:t>
      </w:r>
      <w:proofErr w:type="gramStart"/>
      <w:r w:rsidRPr="000F79F6">
        <w:rPr>
          <w:rFonts w:ascii="Arial" w:hAnsi="Arial" w:cs="Arial"/>
        </w:rPr>
        <w:t>и</w:t>
      </w:r>
      <w:proofErr w:type="gramEnd"/>
      <w:r w:rsidRPr="000F79F6">
        <w:rPr>
          <w:rFonts w:ascii="Arial" w:hAnsi="Arial" w:cs="Arial"/>
        </w:rPr>
        <w:t xml:space="preserve"> от локального ремонта поврежденной детали, безкузовной сэкономит вам затраты на </w:t>
      </w:r>
      <w:r w:rsidR="008A238C" w:rsidRPr="000F79F6">
        <w:rPr>
          <w:rFonts w:ascii="Arial" w:hAnsi="Arial" w:cs="Arial"/>
        </w:rPr>
        <w:t>по</w:t>
      </w:r>
      <w:r w:rsidRPr="000F79F6">
        <w:rPr>
          <w:rFonts w:ascii="Arial" w:hAnsi="Arial" w:cs="Arial"/>
        </w:rPr>
        <w:t xml:space="preserve">краску, рихтовку и </w:t>
      </w:r>
      <w:r w:rsidR="008A238C" w:rsidRPr="000F79F6">
        <w:rPr>
          <w:rFonts w:ascii="Arial" w:hAnsi="Arial" w:cs="Arial"/>
        </w:rPr>
        <w:t>шпатлевку машины.</w:t>
      </w:r>
    </w:p>
    <w:p w:rsidR="00B62DF9" w:rsidRPr="000F79F6" w:rsidRDefault="00EF53F3" w:rsidP="009C67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49" style="position:absolute;margin-left:153.45pt;margin-top:8.35pt;width:141pt;height:27.75pt;z-index:251677696" arcsize="10923f">
            <v:textbox>
              <w:txbxContent>
                <w:p w:rsidR="00730D8B" w:rsidRPr="00704F1F" w:rsidRDefault="00730D8B" w:rsidP="00C82FDD">
                  <w:pPr>
                    <w:jc w:val="center"/>
                    <w:rPr>
                      <w:rFonts w:ascii="Arial" w:hAnsi="Arial" w:cs="Arial"/>
                    </w:rPr>
                  </w:pPr>
                  <w:r w:rsidRPr="00704F1F">
                    <w:rPr>
                      <w:rFonts w:ascii="Arial" w:hAnsi="Arial" w:cs="Arial"/>
                    </w:rPr>
                    <w:t>ПОЗВОНИТЬ</w:t>
                  </w:r>
                </w:p>
              </w:txbxContent>
            </v:textbox>
          </v:roundrect>
        </w:pict>
      </w:r>
    </w:p>
    <w:p w:rsidR="00FD5C0A" w:rsidRDefault="00FD5C0A" w:rsidP="00CF47DC">
      <w:pPr>
        <w:pStyle w:val="2"/>
        <w:rPr>
          <w:rFonts w:ascii="Arial" w:hAnsi="Arial" w:cs="Arial"/>
        </w:rPr>
      </w:pPr>
    </w:p>
    <w:p w:rsidR="00396685" w:rsidRDefault="00396685" w:rsidP="008A238C">
      <w:pPr>
        <w:pStyle w:val="2"/>
        <w:jc w:val="center"/>
        <w:rPr>
          <w:rFonts w:ascii="Arial" w:hAnsi="Arial" w:cs="Arial"/>
          <w:sz w:val="28"/>
          <w:szCs w:val="28"/>
        </w:rPr>
      </w:pPr>
    </w:p>
    <w:p w:rsidR="008A238C" w:rsidRPr="00FD5C0A" w:rsidRDefault="002D5E46" w:rsidP="008A238C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Получите</w:t>
      </w:r>
      <w:r w:rsidR="008A238C" w:rsidRPr="00FD5C0A">
        <w:rPr>
          <w:rFonts w:ascii="Arial" w:hAnsi="Arial" w:cs="Arial"/>
          <w:sz w:val="28"/>
          <w:szCs w:val="28"/>
        </w:rPr>
        <w:t xml:space="preserve"> гарантию </w:t>
      </w:r>
      <w:r w:rsidRPr="00FD5C0A">
        <w:rPr>
          <w:rFonts w:ascii="Arial" w:hAnsi="Arial" w:cs="Arial"/>
          <w:sz w:val="28"/>
          <w:szCs w:val="28"/>
        </w:rPr>
        <w:t xml:space="preserve">качества </w:t>
      </w:r>
      <w:r w:rsidR="008A238C" w:rsidRPr="00FD5C0A">
        <w:rPr>
          <w:rFonts w:ascii="Arial" w:hAnsi="Arial" w:cs="Arial"/>
          <w:sz w:val="28"/>
          <w:szCs w:val="28"/>
        </w:rPr>
        <w:t>на проведенные работы</w:t>
      </w:r>
    </w:p>
    <w:p w:rsidR="00FD5C0A" w:rsidRPr="00FD5C0A" w:rsidRDefault="00FD5C0A" w:rsidP="00FD5C0A"/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791"/>
        <w:gridCol w:w="3190"/>
        <w:gridCol w:w="3191"/>
      </w:tblGrid>
      <w:tr w:rsidR="00396685" w:rsidTr="00E551FD">
        <w:tc>
          <w:tcPr>
            <w:tcW w:w="3791" w:type="dxa"/>
            <w:shd w:val="clear" w:color="auto" w:fill="FFFFFF" w:themeFill="background1"/>
          </w:tcPr>
          <w:p w:rsidR="00396685" w:rsidRPr="000F79F6" w:rsidRDefault="00E551FD" w:rsidP="008A5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704850"/>
                  <wp:effectExtent l="19050" t="0" r="0" b="0"/>
                  <wp:docPr id="19" name="Рисунок 18" descr="гарант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рантия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FFFFFF" w:themeFill="background1"/>
          </w:tcPr>
          <w:p w:rsidR="00396685" w:rsidRPr="000F79F6" w:rsidRDefault="00E551FD" w:rsidP="008A5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704850"/>
                  <wp:effectExtent l="19050" t="0" r="9525" b="0"/>
                  <wp:docPr id="20" name="Рисунок 19" descr="день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ьги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FFFFFF" w:themeFill="background1"/>
          </w:tcPr>
          <w:p w:rsidR="00396685" w:rsidRDefault="00E551FD" w:rsidP="00CF4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19125"/>
                  <wp:effectExtent l="19050" t="0" r="0" b="0"/>
                  <wp:docPr id="28" name="Рисунок 27" descr="краска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а 1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55F" w:rsidTr="00E551FD">
        <w:tc>
          <w:tcPr>
            <w:tcW w:w="3791" w:type="dxa"/>
            <w:shd w:val="clear" w:color="auto" w:fill="FFFFFF" w:themeFill="background1"/>
          </w:tcPr>
          <w:p w:rsidR="00FA355F" w:rsidRDefault="00FA355F" w:rsidP="008A5C7E">
            <w:pPr>
              <w:jc w:val="center"/>
            </w:pPr>
            <w:r w:rsidRPr="000F79F6">
              <w:rPr>
                <w:rFonts w:ascii="Arial" w:hAnsi="Arial" w:cs="Arial"/>
              </w:rPr>
              <w:t>Пос</w:t>
            </w:r>
            <w:r w:rsidR="00CF47DC">
              <w:rPr>
                <w:rFonts w:ascii="Arial" w:hAnsi="Arial" w:cs="Arial"/>
              </w:rPr>
              <w:t>ле выпрямления вмятины вы получите двухлетнюю гарантию на</w:t>
            </w:r>
            <w:r w:rsidRPr="000F79F6">
              <w:rPr>
                <w:rFonts w:ascii="Arial" w:hAnsi="Arial" w:cs="Arial"/>
              </w:rPr>
              <w:t xml:space="preserve"> работу</w:t>
            </w:r>
          </w:p>
        </w:tc>
        <w:tc>
          <w:tcPr>
            <w:tcW w:w="3190" w:type="dxa"/>
            <w:shd w:val="clear" w:color="auto" w:fill="FFFFFF" w:themeFill="background1"/>
          </w:tcPr>
          <w:p w:rsidR="00FA355F" w:rsidRDefault="00FA355F" w:rsidP="008A5C7E">
            <w:pPr>
              <w:jc w:val="center"/>
            </w:pPr>
            <w:r w:rsidRPr="000F79F6">
              <w:rPr>
                <w:rFonts w:ascii="Arial" w:hAnsi="Arial" w:cs="Arial"/>
              </w:rPr>
              <w:t>В нашей практике еще не было случаев возврата денежных средств.</w:t>
            </w:r>
          </w:p>
        </w:tc>
        <w:tc>
          <w:tcPr>
            <w:tcW w:w="3191" w:type="dxa"/>
            <w:shd w:val="clear" w:color="auto" w:fill="FFFFFF" w:themeFill="background1"/>
          </w:tcPr>
          <w:p w:rsidR="00FA355F" w:rsidRDefault="005F1117" w:rsidP="00CF4E9A">
            <w:pPr>
              <w:jc w:val="center"/>
            </w:pPr>
            <w:r>
              <w:rPr>
                <w:rFonts w:ascii="Arial" w:hAnsi="Arial" w:cs="Arial"/>
              </w:rPr>
              <w:t xml:space="preserve">Безкузовной ремонт </w:t>
            </w:r>
            <w:r w:rsidR="008A5C7E">
              <w:rPr>
                <w:rFonts w:ascii="Arial" w:hAnsi="Arial" w:cs="Arial"/>
              </w:rPr>
              <w:t>применим к вмятинам, не повлекшим</w:t>
            </w:r>
            <w:r w:rsidR="00FA355F" w:rsidRPr="000F79F6">
              <w:rPr>
                <w:rFonts w:ascii="Arial" w:hAnsi="Arial" w:cs="Arial"/>
              </w:rPr>
              <w:t xml:space="preserve"> растрескивания </w:t>
            </w:r>
            <w:r>
              <w:rPr>
                <w:rFonts w:ascii="Arial" w:hAnsi="Arial" w:cs="Arial"/>
              </w:rPr>
              <w:t>краски</w:t>
            </w:r>
          </w:p>
        </w:tc>
      </w:tr>
      <w:tr w:rsidR="00FA355F" w:rsidTr="00E551FD">
        <w:tc>
          <w:tcPr>
            <w:tcW w:w="3791" w:type="dxa"/>
            <w:shd w:val="clear" w:color="auto" w:fill="FFFFFF" w:themeFill="background1"/>
          </w:tcPr>
          <w:p w:rsidR="00FA355F" w:rsidRDefault="00FA355F" w:rsidP="00CF4E9A">
            <w:pPr>
              <w:jc w:val="center"/>
            </w:pPr>
            <w:r w:rsidRPr="00FA355F">
              <w:rPr>
                <w:rFonts w:ascii="Arial" w:hAnsi="Arial" w:cs="Arial"/>
                <w:b/>
              </w:rPr>
              <w:t>Что это значит?</w:t>
            </w:r>
            <w:r w:rsidR="00CF47DC">
              <w:rPr>
                <w:rFonts w:ascii="Arial" w:hAnsi="Arial" w:cs="Arial"/>
              </w:rPr>
              <w:t xml:space="preserve"> Если качество работы вас не устроит,</w:t>
            </w:r>
            <w:r w:rsidRPr="000F79F6">
              <w:rPr>
                <w:rFonts w:ascii="Arial" w:hAnsi="Arial" w:cs="Arial"/>
              </w:rPr>
              <w:t xml:space="preserve"> мастера снизят стоимость ремонта, л</w:t>
            </w:r>
            <w:r w:rsidR="00CF47DC">
              <w:rPr>
                <w:rFonts w:ascii="Arial" w:hAnsi="Arial" w:cs="Arial"/>
              </w:rPr>
              <w:t>ибо бесплатно устранят</w:t>
            </w:r>
            <w:r w:rsidRPr="000F79F6">
              <w:rPr>
                <w:rFonts w:ascii="Arial" w:hAnsi="Arial" w:cs="Arial"/>
              </w:rPr>
              <w:t xml:space="preserve"> недостатки.</w:t>
            </w:r>
          </w:p>
        </w:tc>
        <w:tc>
          <w:tcPr>
            <w:tcW w:w="3190" w:type="dxa"/>
            <w:shd w:val="clear" w:color="auto" w:fill="FFFFFF" w:themeFill="background1"/>
          </w:tcPr>
          <w:p w:rsidR="00FA355F" w:rsidRPr="000F79F6" w:rsidRDefault="00FA355F" w:rsidP="00CF4E9A">
            <w:pPr>
              <w:jc w:val="center"/>
              <w:rPr>
                <w:rFonts w:ascii="Arial" w:hAnsi="Arial" w:cs="Arial"/>
              </w:rPr>
            </w:pPr>
            <w:r w:rsidRPr="00FA355F">
              <w:rPr>
                <w:rFonts w:ascii="Arial" w:hAnsi="Arial" w:cs="Arial"/>
                <w:b/>
              </w:rPr>
              <w:t>Почему?</w:t>
            </w:r>
            <w:r w:rsidR="00CF47DC">
              <w:rPr>
                <w:rFonts w:ascii="Arial" w:hAnsi="Arial" w:cs="Arial"/>
              </w:rPr>
              <w:t xml:space="preserve"> Мы</w:t>
            </w:r>
            <w:r w:rsidRPr="000F79F6">
              <w:rPr>
                <w:rFonts w:ascii="Arial" w:hAnsi="Arial" w:cs="Arial"/>
              </w:rPr>
              <w:t xml:space="preserve"> не беремся за выпрямление детал</w:t>
            </w:r>
            <w:r w:rsidR="005F1117">
              <w:rPr>
                <w:rFonts w:ascii="Arial" w:hAnsi="Arial" w:cs="Arial"/>
              </w:rPr>
              <w:t>ей, требующих кузовного ремонта</w:t>
            </w:r>
            <w:r w:rsidRPr="000F79F6">
              <w:rPr>
                <w:rFonts w:ascii="Arial" w:hAnsi="Arial" w:cs="Arial"/>
              </w:rPr>
              <w:t>.</w:t>
            </w:r>
          </w:p>
          <w:p w:rsidR="00FA355F" w:rsidRDefault="00FA355F" w:rsidP="00CF4E9A">
            <w:pPr>
              <w:jc w:val="center"/>
            </w:pPr>
          </w:p>
        </w:tc>
        <w:tc>
          <w:tcPr>
            <w:tcW w:w="3191" w:type="dxa"/>
            <w:shd w:val="clear" w:color="auto" w:fill="FFFFFF" w:themeFill="background1"/>
          </w:tcPr>
          <w:p w:rsidR="00FA355F" w:rsidRPr="000F79F6" w:rsidRDefault="00FA355F" w:rsidP="00CF4E9A">
            <w:pPr>
              <w:jc w:val="center"/>
              <w:rPr>
                <w:rFonts w:ascii="Arial" w:hAnsi="Arial" w:cs="Arial"/>
              </w:rPr>
            </w:pPr>
            <w:r w:rsidRPr="008A5C7E">
              <w:rPr>
                <w:rFonts w:ascii="Arial" w:hAnsi="Arial" w:cs="Arial"/>
                <w:b/>
              </w:rPr>
              <w:t>Если</w:t>
            </w:r>
            <w:r w:rsidR="00CF47DC">
              <w:rPr>
                <w:rFonts w:ascii="Arial" w:hAnsi="Arial" w:cs="Arial"/>
              </w:rPr>
              <w:t xml:space="preserve"> повреждение нарушило краску,  направим авто на локальный ремонт.</w:t>
            </w:r>
          </w:p>
          <w:p w:rsidR="00FA355F" w:rsidRDefault="00FA355F" w:rsidP="00FA355F"/>
        </w:tc>
      </w:tr>
    </w:tbl>
    <w:p w:rsidR="008A238C" w:rsidRPr="000F79F6" w:rsidRDefault="008A238C" w:rsidP="008A238C">
      <w:pPr>
        <w:rPr>
          <w:rFonts w:ascii="Arial" w:hAnsi="Arial" w:cs="Arial"/>
        </w:rPr>
      </w:pPr>
    </w:p>
    <w:p w:rsidR="00642A1E" w:rsidRPr="00FD5C0A" w:rsidRDefault="002218EE" w:rsidP="002218EE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Какие вопросы нам задают чаще всего</w:t>
      </w:r>
    </w:p>
    <w:p w:rsidR="002218EE" w:rsidRPr="000F79F6" w:rsidRDefault="00AE6829" w:rsidP="002218E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28625" cy="419100"/>
            <wp:effectExtent l="0" t="0" r="0" b="0"/>
            <wp:docPr id="23" name="Рисунок 22" descr="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8EE" w:rsidRPr="000F79F6">
        <w:rPr>
          <w:rFonts w:ascii="Arial" w:hAnsi="Arial" w:cs="Arial"/>
          <w:b/>
        </w:rPr>
        <w:t>Есть ли у вас скидки постоянным клиентам?</w:t>
      </w:r>
    </w:p>
    <w:p w:rsidR="00B23978" w:rsidRPr="000F79F6" w:rsidRDefault="00B23978" w:rsidP="00CA3959">
      <w:pPr>
        <w:ind w:left="708"/>
        <w:rPr>
          <w:rFonts w:ascii="Arial" w:hAnsi="Arial" w:cs="Arial"/>
        </w:rPr>
      </w:pPr>
      <w:r w:rsidRPr="000F79F6">
        <w:rPr>
          <w:rFonts w:ascii="Arial" w:hAnsi="Arial" w:cs="Arial"/>
        </w:rPr>
        <w:lastRenderedPageBreak/>
        <w:t>Да. Если вы обращаетесь к нам второй раз, мы предоставляем 10% скидку на количество повре</w:t>
      </w:r>
      <w:r w:rsidR="008A2BEF" w:rsidRPr="000F79F6">
        <w:rPr>
          <w:rFonts w:ascii="Arial" w:hAnsi="Arial" w:cs="Arial"/>
        </w:rPr>
        <w:t>ждений</w:t>
      </w:r>
      <w:r w:rsidRPr="000F79F6">
        <w:rPr>
          <w:rFonts w:ascii="Arial" w:hAnsi="Arial" w:cs="Arial"/>
        </w:rPr>
        <w:t>.</w:t>
      </w:r>
    </w:p>
    <w:p w:rsidR="00B23978" w:rsidRPr="000F79F6" w:rsidRDefault="00AE6829" w:rsidP="002218E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28625" cy="419100"/>
            <wp:effectExtent l="0" t="0" r="0" b="0"/>
            <wp:docPr id="24" name="Рисунок 23" descr="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978" w:rsidRPr="000F79F6">
        <w:rPr>
          <w:rFonts w:ascii="Arial" w:hAnsi="Arial" w:cs="Arial"/>
          <w:b/>
        </w:rPr>
        <w:t>Удаляете ли вы вмятины, расположенные на арке заднего крыла?</w:t>
      </w:r>
    </w:p>
    <w:p w:rsidR="007144F0" w:rsidRPr="000F79F6" w:rsidRDefault="00B23978" w:rsidP="00CA3959">
      <w:pPr>
        <w:ind w:left="708"/>
        <w:rPr>
          <w:rFonts w:ascii="Arial" w:hAnsi="Arial" w:cs="Arial"/>
        </w:rPr>
      </w:pPr>
      <w:r w:rsidRPr="000F79F6">
        <w:rPr>
          <w:rFonts w:ascii="Arial" w:hAnsi="Arial" w:cs="Arial"/>
        </w:rPr>
        <w:t>Да. Когда вытягивание детали невозможно с внешней стороны, мы устраняем повреждение изнутри машины с помощью небольшого технического отверстия и специального оборудования.</w:t>
      </w:r>
    </w:p>
    <w:p w:rsidR="00B23978" w:rsidRPr="000F79F6" w:rsidRDefault="00AE6829" w:rsidP="00AE68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9100" cy="390525"/>
            <wp:effectExtent l="0" t="0" r="0" b="0"/>
            <wp:docPr id="25" name="Рисунок 24" descr="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BEF" w:rsidRPr="000F79F6">
        <w:rPr>
          <w:rFonts w:ascii="Arial" w:hAnsi="Arial" w:cs="Arial"/>
          <w:b/>
        </w:rPr>
        <w:t>Беретесь ли вы за повреждения, находящие</w:t>
      </w:r>
      <w:r>
        <w:rPr>
          <w:rFonts w:ascii="Arial" w:hAnsi="Arial" w:cs="Arial"/>
          <w:b/>
        </w:rPr>
        <w:t>ся на ребрах жесткости капота?</w:t>
      </w:r>
      <w:r w:rsidR="008A2BEF" w:rsidRPr="000F79F6">
        <w:rPr>
          <w:rFonts w:ascii="Arial" w:hAnsi="Arial" w:cs="Arial"/>
          <w:b/>
        </w:rPr>
        <w:t xml:space="preserve"> </w:t>
      </w:r>
    </w:p>
    <w:p w:rsidR="008A2BEF" w:rsidRPr="000F79F6" w:rsidRDefault="008A2BEF" w:rsidP="00CA3959">
      <w:pPr>
        <w:ind w:left="708"/>
        <w:rPr>
          <w:rFonts w:ascii="Arial" w:hAnsi="Arial" w:cs="Arial"/>
        </w:rPr>
      </w:pPr>
      <w:r w:rsidRPr="000F79F6">
        <w:rPr>
          <w:rFonts w:ascii="Arial" w:hAnsi="Arial" w:cs="Arial"/>
        </w:rPr>
        <w:t>Да, но ремонт одной вмятины в таком случае будет стоить не меньше 4000 рублей.</w:t>
      </w:r>
    </w:p>
    <w:p w:rsidR="00E93EB1" w:rsidRPr="000F79F6" w:rsidRDefault="00AE6829" w:rsidP="007118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81000" cy="400050"/>
            <wp:effectExtent l="0" t="0" r="0" b="0"/>
            <wp:docPr id="26" name="Рисунок 25" descr="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EB1" w:rsidRPr="000F79F6">
        <w:rPr>
          <w:rFonts w:ascii="Arial" w:hAnsi="Arial" w:cs="Arial"/>
          <w:b/>
        </w:rPr>
        <w:t>Может ли владелец машины присутствовать во время работы?</w:t>
      </w:r>
    </w:p>
    <w:p w:rsidR="00E93EB1" w:rsidRPr="000F79F6" w:rsidRDefault="00E93EB1" w:rsidP="00CA3959">
      <w:pPr>
        <w:ind w:left="708"/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Да, </w:t>
      </w:r>
      <w:r w:rsidR="009701BB" w:rsidRPr="000F79F6">
        <w:rPr>
          <w:rFonts w:ascii="Arial" w:hAnsi="Arial" w:cs="Arial"/>
        </w:rPr>
        <w:t>у нас в автосервисе есть зона отдыха для клиентов.</w:t>
      </w:r>
    </w:p>
    <w:p w:rsidR="009701BB" w:rsidRPr="000F79F6" w:rsidRDefault="00AE6829" w:rsidP="007118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09575" cy="390525"/>
            <wp:effectExtent l="0" t="0" r="0" b="0"/>
            <wp:docPr id="27" name="Рисунок 26" descr="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1BB" w:rsidRPr="000F79F6">
        <w:rPr>
          <w:rFonts w:ascii="Arial" w:hAnsi="Arial" w:cs="Arial"/>
          <w:b/>
        </w:rPr>
        <w:t>Выезжаете ли вы на дом к клиенту?</w:t>
      </w:r>
    </w:p>
    <w:p w:rsidR="009701BB" w:rsidRPr="000F79F6" w:rsidRDefault="009701BB" w:rsidP="00CA3959">
      <w:pPr>
        <w:ind w:left="708"/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Нет, </w:t>
      </w:r>
      <w:r w:rsidR="00704F1F" w:rsidRPr="000F79F6">
        <w:rPr>
          <w:rFonts w:ascii="Arial" w:hAnsi="Arial" w:cs="Arial"/>
        </w:rPr>
        <w:t>все работы проводятся строго в автомастерской.</w:t>
      </w:r>
    </w:p>
    <w:p w:rsidR="00704F1F" w:rsidRPr="000F79F6" w:rsidRDefault="00704F1F" w:rsidP="007118EB">
      <w:pPr>
        <w:rPr>
          <w:rFonts w:ascii="Arial" w:hAnsi="Arial" w:cs="Arial"/>
        </w:rPr>
      </w:pPr>
      <w:r w:rsidRPr="000F79F6">
        <w:rPr>
          <w:rFonts w:ascii="Arial" w:hAnsi="Arial" w:cs="Arial"/>
        </w:rPr>
        <w:t xml:space="preserve">Не пытайтесь </w:t>
      </w:r>
      <w:r w:rsidRPr="00B62DF9">
        <w:rPr>
          <w:rFonts w:ascii="Arial" w:hAnsi="Arial" w:cs="Arial"/>
          <w:i/>
        </w:rPr>
        <w:t>самостоятельно</w:t>
      </w:r>
      <w:r w:rsidRPr="000F79F6">
        <w:rPr>
          <w:rFonts w:ascii="Arial" w:hAnsi="Arial" w:cs="Arial"/>
        </w:rPr>
        <w:t xml:space="preserve"> устранить повреждения на автомобиле. </w:t>
      </w:r>
      <w:r w:rsidR="00202429" w:rsidRPr="000F79F6">
        <w:rPr>
          <w:rFonts w:ascii="Arial" w:hAnsi="Arial" w:cs="Arial"/>
        </w:rPr>
        <w:t>Без специального оборудования и опыта в</w:t>
      </w:r>
      <w:r w:rsidRPr="000F79F6">
        <w:rPr>
          <w:rFonts w:ascii="Arial" w:hAnsi="Arial" w:cs="Arial"/>
        </w:rPr>
        <w:t>ы може</w:t>
      </w:r>
      <w:r w:rsidR="00202429" w:rsidRPr="000F79F6">
        <w:rPr>
          <w:rFonts w:ascii="Arial" w:hAnsi="Arial" w:cs="Arial"/>
        </w:rPr>
        <w:t>те повредить поверхность вмятины</w:t>
      </w:r>
      <w:r w:rsidR="00B62DF9">
        <w:rPr>
          <w:rFonts w:ascii="Arial" w:hAnsi="Arial" w:cs="Arial"/>
        </w:rPr>
        <w:t xml:space="preserve">, </w:t>
      </w:r>
      <w:r w:rsidR="00202429" w:rsidRPr="000F79F6">
        <w:rPr>
          <w:rFonts w:ascii="Arial" w:hAnsi="Arial" w:cs="Arial"/>
        </w:rPr>
        <w:t xml:space="preserve"> тогда без покраски будет не обойтись.</w:t>
      </w:r>
    </w:p>
    <w:p w:rsidR="00866B39" w:rsidRDefault="00202429" w:rsidP="00866B39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>Доверьте устранение повреждений фирме «Быстроремонт» и получите мойку в подарок.</w:t>
      </w:r>
    </w:p>
    <w:p w:rsidR="00FD5C0A" w:rsidRPr="00FD5C0A" w:rsidRDefault="00FD5C0A" w:rsidP="00FD5C0A"/>
    <w:p w:rsidR="00866B39" w:rsidRPr="000F79F6" w:rsidRDefault="00EF53F3" w:rsidP="007118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1" style="position:absolute;margin-left:156.45pt;margin-top:2.2pt;width:154.5pt;height:33.75pt;z-index:251678720" arcsize="10923f">
            <v:textbox>
              <w:txbxContent>
                <w:p w:rsidR="00730D8B" w:rsidRPr="00202429" w:rsidRDefault="00730D8B" w:rsidP="00202429">
                  <w:pPr>
                    <w:jc w:val="center"/>
                    <w:rPr>
                      <w:rFonts w:ascii="Arial" w:hAnsi="Arial" w:cs="Arial"/>
                    </w:rPr>
                  </w:pPr>
                  <w:r w:rsidRPr="00202429">
                    <w:rPr>
                      <w:rFonts w:ascii="Arial" w:hAnsi="Arial" w:cs="Arial"/>
                    </w:rPr>
                    <w:t>ПОЗВОНИТЬ</w:t>
                  </w:r>
                </w:p>
                <w:p w:rsidR="00730D8B" w:rsidRDefault="00730D8B"/>
              </w:txbxContent>
            </v:textbox>
          </v:roundrect>
        </w:pict>
      </w:r>
      <w:r w:rsidR="00866B39" w:rsidRPr="000F79F6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866B39" w:rsidRPr="000F79F6" w:rsidRDefault="00866B39" w:rsidP="007118EB">
      <w:pPr>
        <w:rPr>
          <w:rFonts w:ascii="Arial" w:hAnsi="Arial" w:cs="Arial"/>
        </w:rPr>
      </w:pPr>
    </w:p>
    <w:p w:rsidR="00FD5C0A" w:rsidRDefault="00866B39" w:rsidP="00FD5C0A">
      <w:pPr>
        <w:pStyle w:val="2"/>
        <w:jc w:val="center"/>
        <w:rPr>
          <w:rFonts w:ascii="Arial" w:hAnsi="Arial" w:cs="Arial"/>
          <w:sz w:val="28"/>
          <w:szCs w:val="28"/>
        </w:rPr>
      </w:pPr>
      <w:r w:rsidRPr="00FD5C0A">
        <w:rPr>
          <w:rFonts w:ascii="Arial" w:hAnsi="Arial" w:cs="Arial"/>
          <w:sz w:val="28"/>
          <w:szCs w:val="28"/>
        </w:rPr>
        <w:t xml:space="preserve"> </w:t>
      </w:r>
      <w:r w:rsidR="00FD5C0A" w:rsidRPr="00FD5C0A">
        <w:rPr>
          <w:rFonts w:ascii="Arial" w:hAnsi="Arial" w:cs="Arial"/>
          <w:sz w:val="28"/>
          <w:szCs w:val="28"/>
        </w:rPr>
        <w:t>Где мы находимся</w:t>
      </w:r>
    </w:p>
    <w:p w:rsidR="00FD5C0A" w:rsidRPr="00FD5C0A" w:rsidRDefault="00FD5C0A" w:rsidP="00FD5C0A"/>
    <w:p w:rsidR="00FD5C0A" w:rsidRPr="000F79F6" w:rsidRDefault="00FD5C0A" w:rsidP="00FD5C0A">
      <w:pPr>
        <w:jc w:val="center"/>
        <w:rPr>
          <w:rFonts w:ascii="Arial" w:hAnsi="Arial" w:cs="Arial"/>
        </w:rPr>
      </w:pPr>
      <w:r w:rsidRPr="000F79F6">
        <w:rPr>
          <w:rFonts w:ascii="Arial" w:hAnsi="Arial" w:cs="Arial"/>
        </w:rPr>
        <w:t>Г. Москва, ул. Ленина, д. 45/2</w:t>
      </w:r>
    </w:p>
    <w:p w:rsidR="00FD5C0A" w:rsidRPr="000F79F6" w:rsidRDefault="00FD5C0A" w:rsidP="00FD5C0A">
      <w:pPr>
        <w:jc w:val="center"/>
        <w:rPr>
          <w:rFonts w:ascii="Arial" w:hAnsi="Arial" w:cs="Arial"/>
          <w:color w:val="282828"/>
          <w:sz w:val="21"/>
          <w:szCs w:val="21"/>
          <w:shd w:val="clear" w:color="auto" w:fill="FFFFFF"/>
        </w:rPr>
      </w:pPr>
      <w:r w:rsidRPr="000F79F6">
        <w:rPr>
          <w:rFonts w:ascii="Arial" w:hAnsi="Arial" w:cs="Arial"/>
          <w:color w:val="282828"/>
          <w:sz w:val="21"/>
          <w:szCs w:val="21"/>
          <w:shd w:val="clear" w:color="auto" w:fill="FFFFFF"/>
        </w:rPr>
        <w:t>Работаем с 8.00 до 21.00.</w:t>
      </w:r>
    </w:p>
    <w:p w:rsidR="00FD5C0A" w:rsidRPr="000F79F6" w:rsidRDefault="00FD5C0A" w:rsidP="00FD5C0A">
      <w:pPr>
        <w:jc w:val="center"/>
        <w:rPr>
          <w:rFonts w:ascii="Arial" w:hAnsi="Arial" w:cs="Arial"/>
          <w:color w:val="282828"/>
          <w:sz w:val="21"/>
          <w:szCs w:val="21"/>
          <w:shd w:val="clear" w:color="auto" w:fill="FFFFFF"/>
        </w:rPr>
      </w:pPr>
      <w:r w:rsidRPr="000F79F6">
        <w:rPr>
          <w:rFonts w:ascii="Arial" w:hAnsi="Arial" w:cs="Arial"/>
          <w:color w:val="282828"/>
          <w:sz w:val="21"/>
          <w:szCs w:val="21"/>
          <w:shd w:val="clear" w:color="auto" w:fill="FFFFFF"/>
        </w:rPr>
        <w:t>Т. 8 (495) - 785 - 13 – 24</w:t>
      </w:r>
    </w:p>
    <w:tbl>
      <w:tblPr>
        <w:tblStyle w:val="a3"/>
        <w:tblW w:w="0" w:type="auto"/>
        <w:tblLook w:val="04A0"/>
      </w:tblPr>
      <w:tblGrid>
        <w:gridCol w:w="9571"/>
      </w:tblGrid>
      <w:tr w:rsidR="00FD5C0A" w:rsidTr="00E551FD">
        <w:trPr>
          <w:trHeight w:val="1549"/>
        </w:trPr>
        <w:tc>
          <w:tcPr>
            <w:tcW w:w="9571" w:type="dxa"/>
          </w:tcPr>
          <w:p w:rsidR="00FD5C0A" w:rsidRDefault="00FD5C0A" w:rsidP="00FD5C0A">
            <w:pPr>
              <w:jc w:val="center"/>
              <w:rPr>
                <w:rFonts w:ascii="Arial" w:hAnsi="Arial" w:cs="Arial"/>
              </w:rPr>
            </w:pPr>
          </w:p>
          <w:p w:rsidR="00FD5C0A" w:rsidRDefault="00FD5C0A" w:rsidP="00FD5C0A">
            <w:pPr>
              <w:jc w:val="center"/>
              <w:rPr>
                <w:rFonts w:ascii="Arial" w:hAnsi="Arial" w:cs="Arial"/>
              </w:rPr>
            </w:pPr>
          </w:p>
          <w:p w:rsidR="00FD5C0A" w:rsidRDefault="00FD5C0A" w:rsidP="00E55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Карта</w:t>
            </w:r>
          </w:p>
        </w:tc>
      </w:tr>
    </w:tbl>
    <w:p w:rsidR="00202429" w:rsidRPr="000F79F6" w:rsidRDefault="00202429" w:rsidP="007118EB">
      <w:pPr>
        <w:rPr>
          <w:rFonts w:ascii="Arial" w:hAnsi="Arial" w:cs="Arial"/>
        </w:rPr>
      </w:pPr>
    </w:p>
    <w:sectPr w:rsidR="00202429" w:rsidRPr="000F79F6" w:rsidSect="00EE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89"/>
    <w:multiLevelType w:val="hybridMultilevel"/>
    <w:tmpl w:val="B5B2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70CF"/>
    <w:multiLevelType w:val="hybridMultilevel"/>
    <w:tmpl w:val="FF167F76"/>
    <w:lvl w:ilvl="0" w:tplc="3E0C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2A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E6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28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CF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6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E9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149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5C1DA6"/>
    <w:multiLevelType w:val="hybridMultilevel"/>
    <w:tmpl w:val="39D4DCA6"/>
    <w:lvl w:ilvl="0" w:tplc="47B8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EA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68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4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A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25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28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C2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68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95C00"/>
    <w:multiLevelType w:val="hybridMultilevel"/>
    <w:tmpl w:val="4CB8BAAC"/>
    <w:lvl w:ilvl="0" w:tplc="FE58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6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0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0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ED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03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2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E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995CF3"/>
    <w:multiLevelType w:val="hybridMultilevel"/>
    <w:tmpl w:val="446C5698"/>
    <w:lvl w:ilvl="0" w:tplc="586CC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E8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A2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CC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8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22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76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50748C"/>
    <w:multiLevelType w:val="hybridMultilevel"/>
    <w:tmpl w:val="F8D6E438"/>
    <w:lvl w:ilvl="0" w:tplc="E856E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4A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8C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49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81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ED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E6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8F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542574"/>
    <w:multiLevelType w:val="hybridMultilevel"/>
    <w:tmpl w:val="2D0EE55C"/>
    <w:lvl w:ilvl="0" w:tplc="A25E9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2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8E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CD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A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4E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A6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A2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4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8E17C5"/>
    <w:multiLevelType w:val="hybridMultilevel"/>
    <w:tmpl w:val="4D96E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410D7"/>
    <w:multiLevelType w:val="hybridMultilevel"/>
    <w:tmpl w:val="99C0E598"/>
    <w:lvl w:ilvl="0" w:tplc="8A7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0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8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20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E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62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43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65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4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645DB6"/>
    <w:multiLevelType w:val="hybridMultilevel"/>
    <w:tmpl w:val="A924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502E0"/>
    <w:multiLevelType w:val="hybridMultilevel"/>
    <w:tmpl w:val="145442BC"/>
    <w:lvl w:ilvl="0" w:tplc="B11CF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A1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C4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2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4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0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E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67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2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AF7C0D"/>
    <w:multiLevelType w:val="hybridMultilevel"/>
    <w:tmpl w:val="A5AAE3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EF316F"/>
    <w:multiLevelType w:val="hybridMultilevel"/>
    <w:tmpl w:val="8870B824"/>
    <w:lvl w:ilvl="0" w:tplc="00FACC34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6AA"/>
    <w:rsid w:val="0002289F"/>
    <w:rsid w:val="000732DA"/>
    <w:rsid w:val="000C13C8"/>
    <w:rsid w:val="000D0114"/>
    <w:rsid w:val="000F79F6"/>
    <w:rsid w:val="00106142"/>
    <w:rsid w:val="00127C7B"/>
    <w:rsid w:val="00171461"/>
    <w:rsid w:val="001C7612"/>
    <w:rsid w:val="001E4158"/>
    <w:rsid w:val="001F4FA8"/>
    <w:rsid w:val="00202429"/>
    <w:rsid w:val="002218EE"/>
    <w:rsid w:val="00223E0D"/>
    <w:rsid w:val="002402CA"/>
    <w:rsid w:val="00244A2B"/>
    <w:rsid w:val="00245810"/>
    <w:rsid w:val="00257F30"/>
    <w:rsid w:val="00273FBC"/>
    <w:rsid w:val="0029120F"/>
    <w:rsid w:val="002B0325"/>
    <w:rsid w:val="002D5E46"/>
    <w:rsid w:val="002F7EFA"/>
    <w:rsid w:val="00336957"/>
    <w:rsid w:val="00356F01"/>
    <w:rsid w:val="00367AD5"/>
    <w:rsid w:val="00373CFE"/>
    <w:rsid w:val="00391F26"/>
    <w:rsid w:val="00396685"/>
    <w:rsid w:val="003E769E"/>
    <w:rsid w:val="003F613B"/>
    <w:rsid w:val="00450B29"/>
    <w:rsid w:val="004542BA"/>
    <w:rsid w:val="004616C4"/>
    <w:rsid w:val="00472FC5"/>
    <w:rsid w:val="004775F2"/>
    <w:rsid w:val="00480234"/>
    <w:rsid w:val="00514B77"/>
    <w:rsid w:val="00515CF9"/>
    <w:rsid w:val="00553CFA"/>
    <w:rsid w:val="00573082"/>
    <w:rsid w:val="005F1117"/>
    <w:rsid w:val="005F1E94"/>
    <w:rsid w:val="005F7ABA"/>
    <w:rsid w:val="00605412"/>
    <w:rsid w:val="00612628"/>
    <w:rsid w:val="00614B61"/>
    <w:rsid w:val="00616603"/>
    <w:rsid w:val="00642A1E"/>
    <w:rsid w:val="00644F47"/>
    <w:rsid w:val="00647BEF"/>
    <w:rsid w:val="00704F1F"/>
    <w:rsid w:val="007118EB"/>
    <w:rsid w:val="007144F0"/>
    <w:rsid w:val="0072236A"/>
    <w:rsid w:val="00730D8B"/>
    <w:rsid w:val="0078191E"/>
    <w:rsid w:val="00791EB0"/>
    <w:rsid w:val="007A0789"/>
    <w:rsid w:val="007C0CD0"/>
    <w:rsid w:val="00801114"/>
    <w:rsid w:val="008359F6"/>
    <w:rsid w:val="008516AA"/>
    <w:rsid w:val="00866B39"/>
    <w:rsid w:val="00874168"/>
    <w:rsid w:val="008A238C"/>
    <w:rsid w:val="008A2BEF"/>
    <w:rsid w:val="008A5C7E"/>
    <w:rsid w:val="008E503C"/>
    <w:rsid w:val="0093435C"/>
    <w:rsid w:val="00957799"/>
    <w:rsid w:val="009701BB"/>
    <w:rsid w:val="00975B06"/>
    <w:rsid w:val="009C4BA5"/>
    <w:rsid w:val="009C67A7"/>
    <w:rsid w:val="00A11EF0"/>
    <w:rsid w:val="00A9024E"/>
    <w:rsid w:val="00AE5E6B"/>
    <w:rsid w:val="00AE6829"/>
    <w:rsid w:val="00B23978"/>
    <w:rsid w:val="00B44FAF"/>
    <w:rsid w:val="00B603D3"/>
    <w:rsid w:val="00B62DF9"/>
    <w:rsid w:val="00C55D16"/>
    <w:rsid w:val="00C7563D"/>
    <w:rsid w:val="00C82FDD"/>
    <w:rsid w:val="00CA3959"/>
    <w:rsid w:val="00CF47DC"/>
    <w:rsid w:val="00CF4E9A"/>
    <w:rsid w:val="00D25444"/>
    <w:rsid w:val="00D27116"/>
    <w:rsid w:val="00D617DB"/>
    <w:rsid w:val="00D72406"/>
    <w:rsid w:val="00D77369"/>
    <w:rsid w:val="00DF5062"/>
    <w:rsid w:val="00E04BDA"/>
    <w:rsid w:val="00E25014"/>
    <w:rsid w:val="00E30EAC"/>
    <w:rsid w:val="00E46FD5"/>
    <w:rsid w:val="00E551FD"/>
    <w:rsid w:val="00E93EB1"/>
    <w:rsid w:val="00EB3968"/>
    <w:rsid w:val="00EB7EB2"/>
    <w:rsid w:val="00ED7E4F"/>
    <w:rsid w:val="00EE5A6C"/>
    <w:rsid w:val="00EF53F3"/>
    <w:rsid w:val="00F13A00"/>
    <w:rsid w:val="00F263EE"/>
    <w:rsid w:val="00F67176"/>
    <w:rsid w:val="00FA355F"/>
    <w:rsid w:val="00F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6C"/>
  </w:style>
  <w:style w:type="paragraph" w:styleId="1">
    <w:name w:val="heading 1"/>
    <w:basedOn w:val="a"/>
    <w:next w:val="a"/>
    <w:link w:val="10"/>
    <w:uiPriority w:val="9"/>
    <w:qFormat/>
    <w:rsid w:val="00851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1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516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4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6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DB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472F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17" Type="http://schemas.openxmlformats.org/officeDocument/2006/relationships/image" Target="media/image13.jpeg"/><Relationship Id="rId25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24" Type="http://schemas.openxmlformats.org/officeDocument/2006/relationships/diagramLayout" Target="diagrams/layout2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diagramData" Target="diagrams/data2.xml"/><Relationship Id="rId28" Type="http://schemas.openxmlformats.org/officeDocument/2006/relationships/image" Target="media/image20.png"/><Relationship Id="rId10" Type="http://schemas.openxmlformats.org/officeDocument/2006/relationships/diagramLayout" Target="diagrams/layout1.xml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png"/><Relationship Id="rId2" Type="http://schemas.openxmlformats.org/officeDocument/2006/relationships/image" Target="../media/image6.png"/><Relationship Id="rId1" Type="http://schemas.openxmlformats.org/officeDocument/2006/relationships/image" Target="../media/image5.jpeg"/><Relationship Id="rId4" Type="http://schemas.openxmlformats.org/officeDocument/2006/relationships/image" Target="../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42E8CE-73B5-4528-A1E8-400260262C80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4C35EF-1895-4B17-A602-C201F1E1FAB1}">
      <dgm:prSet phldrT="[Текст]" custT="1"/>
      <dgm:spPr/>
      <dgm:t>
        <a:bodyPr/>
        <a:lstStyle/>
        <a:p>
          <a:pPr algn="ctr"/>
          <a:r>
            <a:rPr lang="ru-RU" sz="1100">
              <a:latin typeface="Arial" pitchFamily="34" charset="0"/>
              <a:cs typeface="Arial" pitchFamily="34" charset="0"/>
            </a:rPr>
            <a:t>  Удаляем повреждения без покраски</a:t>
          </a:r>
        </a:p>
      </dgm:t>
    </dgm:pt>
    <dgm:pt modelId="{325C90F2-9FE4-4938-8CD7-BAD5206285DF}" type="parTrans" cxnId="{7634CEFD-2A0D-4F5D-9E90-B0A35932D03E}">
      <dgm:prSet/>
      <dgm:spPr/>
      <dgm:t>
        <a:bodyPr/>
        <a:lstStyle/>
        <a:p>
          <a:endParaRPr lang="ru-RU"/>
        </a:p>
      </dgm:t>
    </dgm:pt>
    <dgm:pt modelId="{BA37633E-A2D4-4DE2-AFDF-E826AA50548C}" type="sibTrans" cxnId="{7634CEFD-2A0D-4F5D-9E90-B0A35932D03E}">
      <dgm:prSet/>
      <dgm:spPr/>
      <dgm:t>
        <a:bodyPr/>
        <a:lstStyle/>
        <a:p>
          <a:endParaRPr lang="ru-RU"/>
        </a:p>
      </dgm:t>
    </dgm:pt>
    <dgm:pt modelId="{970FEA3D-D302-414F-8406-1983FD4D56D3}">
      <dgm:prSet phldrT="[Текст]" custT="1"/>
      <dgm:spPr/>
      <dgm:t>
        <a:bodyPr/>
        <a:lstStyle/>
        <a:p>
          <a:pPr algn="ctr"/>
          <a:endParaRPr lang="ru-RU" sz="1200"/>
        </a:p>
        <a:p>
          <a:pPr algn="ctr"/>
          <a:r>
            <a:rPr lang="ru-RU" sz="1100">
              <a:latin typeface="Arial" pitchFamily="34" charset="0"/>
              <a:cs typeface="Arial" pitchFamily="34" charset="0"/>
            </a:rPr>
            <a:t>Предоставляем  гарантию кач</a:t>
          </a:r>
          <a:r>
            <a:rPr lang="ru-RU" sz="1100" i="1">
              <a:latin typeface="Arial" pitchFamily="34" charset="0"/>
              <a:cs typeface="Arial" pitchFamily="34" charset="0"/>
            </a:rPr>
            <a:t>е</a:t>
          </a:r>
          <a:r>
            <a:rPr lang="ru-RU" sz="1100">
              <a:latin typeface="Arial" pitchFamily="34" charset="0"/>
              <a:cs typeface="Arial" pitchFamily="34" charset="0"/>
            </a:rPr>
            <a:t>ства на работы</a:t>
          </a:r>
        </a:p>
      </dgm:t>
    </dgm:pt>
    <dgm:pt modelId="{BBAF57D4-ABE3-4710-A901-0FB55FAC55EC}" type="parTrans" cxnId="{B637FA8B-2BFC-46D0-8ADE-7D91255DC1E8}">
      <dgm:prSet/>
      <dgm:spPr/>
      <dgm:t>
        <a:bodyPr/>
        <a:lstStyle/>
        <a:p>
          <a:endParaRPr lang="ru-RU"/>
        </a:p>
      </dgm:t>
    </dgm:pt>
    <dgm:pt modelId="{8FEA2D72-A307-465C-B0FA-15A6AEA19FC2}" type="sibTrans" cxnId="{B637FA8B-2BFC-46D0-8ADE-7D91255DC1E8}">
      <dgm:prSet/>
      <dgm:spPr/>
      <dgm:t>
        <a:bodyPr/>
        <a:lstStyle/>
        <a:p>
          <a:endParaRPr lang="ru-RU"/>
        </a:p>
      </dgm:t>
    </dgm:pt>
    <dgm:pt modelId="{1D533940-877A-46B6-BDB9-5F2481E00DD9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В отличии от кузовного ремонта не делаем демонтаж деталей</a:t>
          </a:r>
        </a:p>
      </dgm:t>
    </dgm:pt>
    <dgm:pt modelId="{F674BB0D-622C-48ED-A101-9133725A2BBB}" type="parTrans" cxnId="{F8BAE10D-AB96-445F-A180-343F02DA3464}">
      <dgm:prSet/>
      <dgm:spPr/>
      <dgm:t>
        <a:bodyPr/>
        <a:lstStyle/>
        <a:p>
          <a:endParaRPr lang="ru-RU"/>
        </a:p>
      </dgm:t>
    </dgm:pt>
    <dgm:pt modelId="{6ADA765C-0667-4437-8BB3-3DEC2CE0969A}" type="sibTrans" cxnId="{F8BAE10D-AB96-445F-A180-343F02DA3464}">
      <dgm:prSet/>
      <dgm:spPr/>
      <dgm:t>
        <a:bodyPr/>
        <a:lstStyle/>
        <a:p>
          <a:endParaRPr lang="ru-RU"/>
        </a:p>
      </dgm:t>
    </dgm:pt>
    <dgm:pt modelId="{4A7E5349-16D2-48FF-8445-FC29C8FDA9D6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Выпрямляем повреждения с помощью импортного оборудования</a:t>
          </a:r>
        </a:p>
      </dgm:t>
    </dgm:pt>
    <dgm:pt modelId="{E832612B-C9F9-4993-AA36-098E34D805A1}" type="parTrans" cxnId="{B6A6E929-4920-4718-A74C-BF2B08328D3F}">
      <dgm:prSet/>
      <dgm:spPr/>
      <dgm:t>
        <a:bodyPr/>
        <a:lstStyle/>
        <a:p>
          <a:endParaRPr lang="ru-RU"/>
        </a:p>
      </dgm:t>
    </dgm:pt>
    <dgm:pt modelId="{BC3270FF-FFBD-4ED6-AE3C-E881BEA2E210}" type="sibTrans" cxnId="{B6A6E929-4920-4718-A74C-BF2B08328D3F}">
      <dgm:prSet/>
      <dgm:spPr/>
      <dgm:t>
        <a:bodyPr/>
        <a:lstStyle/>
        <a:p>
          <a:endParaRPr lang="ru-RU"/>
        </a:p>
      </dgm:t>
    </dgm:pt>
    <dgm:pt modelId="{DDD86B94-1CE5-41E6-8D9B-D8BD261EE58C}">
      <dgm:prSet/>
      <dgm:spPr/>
      <dgm:t>
        <a:bodyPr/>
        <a:lstStyle/>
        <a:p>
          <a:endParaRPr lang="ru-RU"/>
        </a:p>
      </dgm:t>
    </dgm:pt>
    <dgm:pt modelId="{F8F172C0-59E7-416B-9921-49C661DF4242}" type="parTrans" cxnId="{B529108F-9670-4103-A270-15418DFFFB1B}">
      <dgm:prSet/>
      <dgm:spPr/>
      <dgm:t>
        <a:bodyPr/>
        <a:lstStyle/>
        <a:p>
          <a:endParaRPr lang="ru-RU"/>
        </a:p>
      </dgm:t>
    </dgm:pt>
    <dgm:pt modelId="{CA7AC072-436E-49E5-9450-E32FD8D56D95}" type="sibTrans" cxnId="{B529108F-9670-4103-A270-15418DFFFB1B}">
      <dgm:prSet/>
      <dgm:spPr/>
      <dgm:t>
        <a:bodyPr/>
        <a:lstStyle/>
        <a:p>
          <a:endParaRPr lang="ru-RU"/>
        </a:p>
      </dgm:t>
    </dgm:pt>
    <dgm:pt modelId="{82CE3A79-4430-432C-A6EB-BBDA71F49780}" type="pres">
      <dgm:prSet presAssocID="{F442E8CE-73B5-4528-A1E8-400260262C8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274332-0DC3-4B48-A3EC-37E59E207070}" type="pres">
      <dgm:prSet presAssocID="{5A4C35EF-1895-4B17-A602-C201F1E1FAB1}" presName="compNode" presStyleCnt="0"/>
      <dgm:spPr/>
    </dgm:pt>
    <dgm:pt modelId="{D893D8A4-6B4E-47B8-A2FA-F06306B6B16B}" type="pres">
      <dgm:prSet presAssocID="{5A4C35EF-1895-4B17-A602-C201F1E1FAB1}" presName="pictRect" presStyleLbl="node1" presStyleIdx="0" presStyleCnt="5" custScaleX="60093" custScaleY="64185" custLinFactNeighborX="31350" custLinFactNeighborY="1125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D485D97-E1D0-4289-AC8D-CB873C17F959}" type="pres">
      <dgm:prSet presAssocID="{5A4C35EF-1895-4B17-A602-C201F1E1FAB1}" presName="textRect" presStyleLbl="revTx" presStyleIdx="0" presStyleCnt="5" custAng="0" custScaleX="138771" custScaleY="170842" custLinFactNeighborX="32871" custLinFactNeighborY="38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6FD5CC-73F4-4638-98C9-4C9ACBBD3E9A}" type="pres">
      <dgm:prSet presAssocID="{BA37633E-A2D4-4DE2-AFDF-E826AA50548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831E4A90-9BB2-4876-AD28-C04293CF0C2B}" type="pres">
      <dgm:prSet presAssocID="{970FEA3D-D302-414F-8406-1983FD4D56D3}" presName="compNode" presStyleCnt="0"/>
      <dgm:spPr/>
    </dgm:pt>
    <dgm:pt modelId="{FCF3E552-AC44-4327-A48E-C1FAA36C3BD9}" type="pres">
      <dgm:prSet presAssocID="{970FEA3D-D302-414F-8406-1983FD4D56D3}" presName="pictRect" presStyleLbl="node1" presStyleIdx="1" presStyleCnt="5" custScaleX="57120" custScaleY="65225" custLinFactX="22632" custLinFactNeighborX="100000" custLinFactNeighborY="24838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3DC25D4D-E629-4099-AAE3-7A79FB8A5567}" type="pres">
      <dgm:prSet presAssocID="{970FEA3D-D302-414F-8406-1983FD4D56D3}" presName="textRect" presStyleLbl="revTx" presStyleIdx="1" presStyleCnt="5" custScaleX="123819" custScaleY="200415" custLinFactX="13243" custLinFactNeighborX="100000" custLinFactNeighborY="221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BB5DDA-CAC8-4457-8B2B-34E464FC2A10}" type="pres">
      <dgm:prSet presAssocID="{8FEA2D72-A307-465C-B0FA-15A6AEA19FC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FFEF4BD-07E8-44EF-B0A9-8C214FD8E557}" type="pres">
      <dgm:prSet presAssocID="{1D533940-877A-46B6-BDB9-5F2481E00DD9}" presName="compNode" presStyleCnt="0"/>
      <dgm:spPr/>
    </dgm:pt>
    <dgm:pt modelId="{484D7B16-3972-4726-8FBD-363730B74DAE}" type="pres">
      <dgm:prSet presAssocID="{1D533940-877A-46B6-BDB9-5F2481E00DD9}" presName="pictRect" presStyleLbl="node1" presStyleIdx="2" presStyleCnt="5" custScaleX="72338" custScaleY="71116" custLinFactX="-100000" custLinFactY="64814" custLinFactNeighborX="-159047" custLinFactNeighborY="100000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E1E419E0-8500-434C-9D7D-8346A457D007}" type="pres">
      <dgm:prSet presAssocID="{1D533940-877A-46B6-BDB9-5F2481E00DD9}" presName="textRect" presStyleLbl="revTx" presStyleIdx="2" presStyleCnt="5" custScaleX="143990" custScaleY="182816" custLinFactX="-100000" custLinFactY="116813" custLinFactNeighborX="-155537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88FC0D-5EF1-46AF-A1E2-ACC862589A6F}" type="pres">
      <dgm:prSet presAssocID="{6ADA765C-0667-4437-8BB3-3DEC2CE0969A}" presName="sibTrans" presStyleLbl="sibTrans2D1" presStyleIdx="0" presStyleCnt="0"/>
      <dgm:spPr/>
      <dgm:t>
        <a:bodyPr/>
        <a:lstStyle/>
        <a:p>
          <a:endParaRPr lang="ru-RU"/>
        </a:p>
      </dgm:t>
    </dgm:pt>
    <dgm:pt modelId="{3E1E523A-A613-4C86-9590-009E7E955436}" type="pres">
      <dgm:prSet presAssocID="{4A7E5349-16D2-48FF-8445-FC29C8FDA9D6}" presName="compNode" presStyleCnt="0"/>
      <dgm:spPr/>
    </dgm:pt>
    <dgm:pt modelId="{E3918A69-D27D-40D5-B3CD-1D86024DB260}" type="pres">
      <dgm:prSet presAssocID="{4A7E5349-16D2-48FF-8445-FC29C8FDA9D6}" presName="pictRect" presStyleLbl="node1" presStyleIdx="3" presStyleCnt="5" custScaleX="89041" custScaleY="77071" custLinFactX="64502" custLinFactNeighborX="100000" custLinFactNeighborY="-9692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D0471ABF-91E4-4F1C-8256-75762372F8E7}" type="pres">
      <dgm:prSet presAssocID="{4A7E5349-16D2-48FF-8445-FC29C8FDA9D6}" presName="textRect" presStyleLbl="revTx" presStyleIdx="3" presStyleCnt="5" custScaleX="156322" custScaleY="150547" custLinFactX="66424" custLinFactNeighborX="100000" custLinFactNeighborY="-292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CCA9FE-A8BD-4A1F-95E2-9FA318FED166}" type="pres">
      <dgm:prSet presAssocID="{BC3270FF-FFBD-4ED6-AE3C-E881BEA2E210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0DE2CE3-620F-45C3-A9B1-12F544464F61}" type="pres">
      <dgm:prSet presAssocID="{DDD86B94-1CE5-41E6-8D9B-D8BD261EE58C}" presName="compNode" presStyleCnt="0"/>
      <dgm:spPr/>
    </dgm:pt>
    <dgm:pt modelId="{7D911B52-0534-4D27-9BEF-EF0B332CCE5B}" type="pres">
      <dgm:prSet presAssocID="{DDD86B94-1CE5-41E6-8D9B-D8BD261EE58C}" presName="pictRect" presStyleLbl="node1" presStyleIdx="4" presStyleCnt="5" custFlipVert="0" custFlipHor="1" custScaleX="7299" custScaleY="8070" custLinFactY="-24084" custLinFactNeighborX="11529" custLinFactNeighborY="-100000"/>
      <dgm:spPr/>
    </dgm:pt>
    <dgm:pt modelId="{F5F8985A-5C54-46BB-9EA9-FDD005F19EAC}" type="pres">
      <dgm:prSet presAssocID="{DDD86B94-1CE5-41E6-8D9B-D8BD261EE58C}" presName="textRect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29108F-9670-4103-A270-15418DFFFB1B}" srcId="{F442E8CE-73B5-4528-A1E8-400260262C80}" destId="{DDD86B94-1CE5-41E6-8D9B-D8BD261EE58C}" srcOrd="4" destOrd="0" parTransId="{F8F172C0-59E7-416B-9921-49C661DF4242}" sibTransId="{CA7AC072-436E-49E5-9450-E32FD8D56D95}"/>
    <dgm:cxn modelId="{2352CB9E-AD5F-43E1-A757-BE8814044FE3}" type="presOf" srcId="{970FEA3D-D302-414F-8406-1983FD4D56D3}" destId="{3DC25D4D-E629-4099-AAE3-7A79FB8A5567}" srcOrd="0" destOrd="0" presId="urn:microsoft.com/office/officeart/2005/8/layout/pList1"/>
    <dgm:cxn modelId="{26F387E7-BB2B-42C0-BA57-92330BC8290E}" type="presOf" srcId="{DDD86B94-1CE5-41E6-8D9B-D8BD261EE58C}" destId="{F5F8985A-5C54-46BB-9EA9-FDD005F19EAC}" srcOrd="0" destOrd="0" presId="urn:microsoft.com/office/officeart/2005/8/layout/pList1"/>
    <dgm:cxn modelId="{A1FA6DA1-9B58-40AA-BC5C-EB8EB3D56740}" type="presOf" srcId="{1D533940-877A-46B6-BDB9-5F2481E00DD9}" destId="{E1E419E0-8500-434C-9D7D-8346A457D007}" srcOrd="0" destOrd="0" presId="urn:microsoft.com/office/officeart/2005/8/layout/pList1"/>
    <dgm:cxn modelId="{750D2453-0B32-4067-94FC-A74D5F71E525}" type="presOf" srcId="{F442E8CE-73B5-4528-A1E8-400260262C80}" destId="{82CE3A79-4430-432C-A6EB-BBDA71F49780}" srcOrd="0" destOrd="0" presId="urn:microsoft.com/office/officeart/2005/8/layout/pList1"/>
    <dgm:cxn modelId="{7634CEFD-2A0D-4F5D-9E90-B0A35932D03E}" srcId="{F442E8CE-73B5-4528-A1E8-400260262C80}" destId="{5A4C35EF-1895-4B17-A602-C201F1E1FAB1}" srcOrd="0" destOrd="0" parTransId="{325C90F2-9FE4-4938-8CD7-BAD5206285DF}" sibTransId="{BA37633E-A2D4-4DE2-AFDF-E826AA50548C}"/>
    <dgm:cxn modelId="{FAFCA670-CED6-461E-8B4B-A8CAD50E76E4}" type="presOf" srcId="{4A7E5349-16D2-48FF-8445-FC29C8FDA9D6}" destId="{D0471ABF-91E4-4F1C-8256-75762372F8E7}" srcOrd="0" destOrd="0" presId="urn:microsoft.com/office/officeart/2005/8/layout/pList1"/>
    <dgm:cxn modelId="{B637FA8B-2BFC-46D0-8ADE-7D91255DC1E8}" srcId="{F442E8CE-73B5-4528-A1E8-400260262C80}" destId="{970FEA3D-D302-414F-8406-1983FD4D56D3}" srcOrd="1" destOrd="0" parTransId="{BBAF57D4-ABE3-4710-A901-0FB55FAC55EC}" sibTransId="{8FEA2D72-A307-465C-B0FA-15A6AEA19FC2}"/>
    <dgm:cxn modelId="{F8BAE10D-AB96-445F-A180-343F02DA3464}" srcId="{F442E8CE-73B5-4528-A1E8-400260262C80}" destId="{1D533940-877A-46B6-BDB9-5F2481E00DD9}" srcOrd="2" destOrd="0" parTransId="{F674BB0D-622C-48ED-A101-9133725A2BBB}" sibTransId="{6ADA765C-0667-4437-8BB3-3DEC2CE0969A}"/>
    <dgm:cxn modelId="{B6A6E929-4920-4718-A74C-BF2B08328D3F}" srcId="{F442E8CE-73B5-4528-A1E8-400260262C80}" destId="{4A7E5349-16D2-48FF-8445-FC29C8FDA9D6}" srcOrd="3" destOrd="0" parTransId="{E832612B-C9F9-4993-AA36-098E34D805A1}" sibTransId="{BC3270FF-FFBD-4ED6-AE3C-E881BEA2E210}"/>
    <dgm:cxn modelId="{7FBDC532-E9D8-4988-9483-FDC6AD0E7A95}" type="presOf" srcId="{BC3270FF-FFBD-4ED6-AE3C-E881BEA2E210}" destId="{F6CCA9FE-A8BD-4A1F-95E2-9FA318FED166}" srcOrd="0" destOrd="0" presId="urn:microsoft.com/office/officeart/2005/8/layout/pList1"/>
    <dgm:cxn modelId="{72D1DA8D-933D-41F2-A566-91B3908F09CC}" type="presOf" srcId="{6ADA765C-0667-4437-8BB3-3DEC2CE0969A}" destId="{8288FC0D-5EF1-46AF-A1E2-ACC862589A6F}" srcOrd="0" destOrd="0" presId="urn:microsoft.com/office/officeart/2005/8/layout/pList1"/>
    <dgm:cxn modelId="{CB8AE03B-3412-4E88-A87E-29A102A7176F}" type="presOf" srcId="{8FEA2D72-A307-465C-B0FA-15A6AEA19FC2}" destId="{75BB5DDA-CAC8-4457-8B2B-34E464FC2A10}" srcOrd="0" destOrd="0" presId="urn:microsoft.com/office/officeart/2005/8/layout/pList1"/>
    <dgm:cxn modelId="{DE6710AB-4F5C-473A-BBCE-9DD9974456E6}" type="presOf" srcId="{5A4C35EF-1895-4B17-A602-C201F1E1FAB1}" destId="{CD485D97-E1D0-4289-AC8D-CB873C17F959}" srcOrd="0" destOrd="0" presId="urn:microsoft.com/office/officeart/2005/8/layout/pList1"/>
    <dgm:cxn modelId="{3CD8FB13-08B8-4D6E-9643-65033C188613}" type="presOf" srcId="{BA37633E-A2D4-4DE2-AFDF-E826AA50548C}" destId="{8C6FD5CC-73F4-4638-98C9-4C9ACBBD3E9A}" srcOrd="0" destOrd="0" presId="urn:microsoft.com/office/officeart/2005/8/layout/pList1"/>
    <dgm:cxn modelId="{4D83672B-5E65-4DD7-A20C-7267549E4D76}" type="presParOf" srcId="{82CE3A79-4430-432C-A6EB-BBDA71F49780}" destId="{93274332-0DC3-4B48-A3EC-37E59E207070}" srcOrd="0" destOrd="0" presId="urn:microsoft.com/office/officeart/2005/8/layout/pList1"/>
    <dgm:cxn modelId="{F280CDCE-8C09-4FEA-B91C-FF6E02AB06CF}" type="presParOf" srcId="{93274332-0DC3-4B48-A3EC-37E59E207070}" destId="{D893D8A4-6B4E-47B8-A2FA-F06306B6B16B}" srcOrd="0" destOrd="0" presId="urn:microsoft.com/office/officeart/2005/8/layout/pList1"/>
    <dgm:cxn modelId="{D59F3C40-3528-48ED-863A-161C637F806F}" type="presParOf" srcId="{93274332-0DC3-4B48-A3EC-37E59E207070}" destId="{CD485D97-E1D0-4289-AC8D-CB873C17F959}" srcOrd="1" destOrd="0" presId="urn:microsoft.com/office/officeart/2005/8/layout/pList1"/>
    <dgm:cxn modelId="{5C7D420F-AF42-4EEE-8299-337FCAED5C81}" type="presParOf" srcId="{82CE3A79-4430-432C-A6EB-BBDA71F49780}" destId="{8C6FD5CC-73F4-4638-98C9-4C9ACBBD3E9A}" srcOrd="1" destOrd="0" presId="urn:microsoft.com/office/officeart/2005/8/layout/pList1"/>
    <dgm:cxn modelId="{395C43DF-DA1F-41ED-8225-2A41FE513D30}" type="presParOf" srcId="{82CE3A79-4430-432C-A6EB-BBDA71F49780}" destId="{831E4A90-9BB2-4876-AD28-C04293CF0C2B}" srcOrd="2" destOrd="0" presId="urn:microsoft.com/office/officeart/2005/8/layout/pList1"/>
    <dgm:cxn modelId="{703AC7F2-8EEF-40F1-AD88-E2867E5610FC}" type="presParOf" srcId="{831E4A90-9BB2-4876-AD28-C04293CF0C2B}" destId="{FCF3E552-AC44-4327-A48E-C1FAA36C3BD9}" srcOrd="0" destOrd="0" presId="urn:microsoft.com/office/officeart/2005/8/layout/pList1"/>
    <dgm:cxn modelId="{294FD3F6-7A5E-4AD3-96C1-D45E35DC1A95}" type="presParOf" srcId="{831E4A90-9BB2-4876-AD28-C04293CF0C2B}" destId="{3DC25D4D-E629-4099-AAE3-7A79FB8A5567}" srcOrd="1" destOrd="0" presId="urn:microsoft.com/office/officeart/2005/8/layout/pList1"/>
    <dgm:cxn modelId="{72B711B4-489A-490C-8C33-FEB05A396C5F}" type="presParOf" srcId="{82CE3A79-4430-432C-A6EB-BBDA71F49780}" destId="{75BB5DDA-CAC8-4457-8B2B-34E464FC2A10}" srcOrd="3" destOrd="0" presId="urn:microsoft.com/office/officeart/2005/8/layout/pList1"/>
    <dgm:cxn modelId="{471E5BA2-758F-4FDF-9895-CACB49AD46CC}" type="presParOf" srcId="{82CE3A79-4430-432C-A6EB-BBDA71F49780}" destId="{0FFEF4BD-07E8-44EF-B0A9-8C214FD8E557}" srcOrd="4" destOrd="0" presId="urn:microsoft.com/office/officeart/2005/8/layout/pList1"/>
    <dgm:cxn modelId="{FF84BBC9-E1FC-46B4-ACC6-18DBF6283DE6}" type="presParOf" srcId="{0FFEF4BD-07E8-44EF-B0A9-8C214FD8E557}" destId="{484D7B16-3972-4726-8FBD-363730B74DAE}" srcOrd="0" destOrd="0" presId="urn:microsoft.com/office/officeart/2005/8/layout/pList1"/>
    <dgm:cxn modelId="{BE0D83F1-34ED-4106-8758-BE0A067E61D5}" type="presParOf" srcId="{0FFEF4BD-07E8-44EF-B0A9-8C214FD8E557}" destId="{E1E419E0-8500-434C-9D7D-8346A457D007}" srcOrd="1" destOrd="0" presId="urn:microsoft.com/office/officeart/2005/8/layout/pList1"/>
    <dgm:cxn modelId="{5BD07B89-8A36-487A-B017-4D1CDA3F11E1}" type="presParOf" srcId="{82CE3A79-4430-432C-A6EB-BBDA71F49780}" destId="{8288FC0D-5EF1-46AF-A1E2-ACC862589A6F}" srcOrd="5" destOrd="0" presId="urn:microsoft.com/office/officeart/2005/8/layout/pList1"/>
    <dgm:cxn modelId="{9DE449D8-6BF0-4D05-87C0-8E8B33C3F371}" type="presParOf" srcId="{82CE3A79-4430-432C-A6EB-BBDA71F49780}" destId="{3E1E523A-A613-4C86-9590-009E7E955436}" srcOrd="6" destOrd="0" presId="urn:microsoft.com/office/officeart/2005/8/layout/pList1"/>
    <dgm:cxn modelId="{EBB469C8-C658-4337-B404-8933675FEDBF}" type="presParOf" srcId="{3E1E523A-A613-4C86-9590-009E7E955436}" destId="{E3918A69-D27D-40D5-B3CD-1D86024DB260}" srcOrd="0" destOrd="0" presId="urn:microsoft.com/office/officeart/2005/8/layout/pList1"/>
    <dgm:cxn modelId="{A9D47BD8-679F-47CB-B36D-51701B3AE5F9}" type="presParOf" srcId="{3E1E523A-A613-4C86-9590-009E7E955436}" destId="{D0471ABF-91E4-4F1C-8256-75762372F8E7}" srcOrd="1" destOrd="0" presId="urn:microsoft.com/office/officeart/2005/8/layout/pList1"/>
    <dgm:cxn modelId="{E2E468E2-24CA-4A4A-A3BF-70AD9DB5B76C}" type="presParOf" srcId="{82CE3A79-4430-432C-A6EB-BBDA71F49780}" destId="{F6CCA9FE-A8BD-4A1F-95E2-9FA318FED166}" srcOrd="7" destOrd="0" presId="urn:microsoft.com/office/officeart/2005/8/layout/pList1"/>
    <dgm:cxn modelId="{EE56BA78-175F-4F6A-9FEF-FAE06ECEB1CA}" type="presParOf" srcId="{82CE3A79-4430-432C-A6EB-BBDA71F49780}" destId="{60DE2CE3-620F-45C3-A9B1-12F544464F61}" srcOrd="8" destOrd="0" presId="urn:microsoft.com/office/officeart/2005/8/layout/pList1"/>
    <dgm:cxn modelId="{7E191CDC-7F56-42A2-A471-76CF34ED016F}" type="presParOf" srcId="{60DE2CE3-620F-45C3-A9B1-12F544464F61}" destId="{7D911B52-0534-4D27-9BEF-EF0B332CCE5B}" srcOrd="0" destOrd="0" presId="urn:microsoft.com/office/officeart/2005/8/layout/pList1"/>
    <dgm:cxn modelId="{0F9FD8DC-C684-49B6-90D4-17AB199ECB29}" type="presParOf" srcId="{60DE2CE3-620F-45C3-A9B1-12F544464F61}" destId="{F5F8985A-5C54-46BB-9EA9-FDD005F19EAC}" srcOrd="1" destOrd="0" presId="urn:microsoft.com/office/officeart/2005/8/layout/p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F4D6D8-90D5-4777-B923-78609B789650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8D04B5E-9240-40ED-B421-BAE96FFD7EB6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От каких факторов будет зависеть цена нашей работы</a:t>
          </a:r>
        </a:p>
      </dgm:t>
    </dgm:pt>
    <dgm:pt modelId="{C26B93D5-ECFF-4150-9CA8-DAE4C016BFA5}" type="parTrans" cxnId="{6946EFFD-6D72-42ED-A0F7-5CE7AE7C1495}">
      <dgm:prSet/>
      <dgm:spPr/>
      <dgm:t>
        <a:bodyPr/>
        <a:lstStyle/>
        <a:p>
          <a:endParaRPr lang="ru-RU"/>
        </a:p>
      </dgm:t>
    </dgm:pt>
    <dgm:pt modelId="{8EE8EFB1-E775-4D0C-8C10-ACD9FD9F9424}" type="sibTrans" cxnId="{6946EFFD-6D72-42ED-A0F7-5CE7AE7C1495}">
      <dgm:prSet/>
      <dgm:spPr/>
      <dgm:t>
        <a:bodyPr/>
        <a:lstStyle/>
        <a:p>
          <a:endParaRPr lang="ru-RU"/>
        </a:p>
      </dgm:t>
    </dgm:pt>
    <dgm:pt modelId="{F57E7B96-E20E-4655-B721-2B386E57A4CF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Типа и глубины повреждения</a:t>
          </a:r>
        </a:p>
      </dgm:t>
    </dgm:pt>
    <dgm:pt modelId="{5A8F6D5E-328E-4540-8558-3A7F804E3DA0}" type="parTrans" cxnId="{3B9442A6-2E79-40AE-9D53-E7DA6D5E5343}">
      <dgm:prSet/>
      <dgm:spPr/>
      <dgm:t>
        <a:bodyPr/>
        <a:lstStyle/>
        <a:p>
          <a:endParaRPr lang="ru-RU"/>
        </a:p>
      </dgm:t>
    </dgm:pt>
    <dgm:pt modelId="{9998336D-6F76-437E-8D72-33D84515314C}" type="sibTrans" cxnId="{3B9442A6-2E79-40AE-9D53-E7DA6D5E5343}">
      <dgm:prSet/>
      <dgm:spPr/>
      <dgm:t>
        <a:bodyPr/>
        <a:lstStyle/>
        <a:p>
          <a:endParaRPr lang="ru-RU"/>
        </a:p>
      </dgm:t>
    </dgm:pt>
    <dgm:pt modelId="{15ED8326-F810-44FA-BB1C-730741EFB4EE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Расположения вмятины</a:t>
          </a:r>
        </a:p>
      </dgm:t>
    </dgm:pt>
    <dgm:pt modelId="{BFC0641B-B6A3-4D5E-9215-A0634BD66150}" type="parTrans" cxnId="{76572293-C06A-49FA-92BB-78A1E96DDE71}">
      <dgm:prSet/>
      <dgm:spPr/>
      <dgm:t>
        <a:bodyPr/>
        <a:lstStyle/>
        <a:p>
          <a:endParaRPr lang="ru-RU"/>
        </a:p>
      </dgm:t>
    </dgm:pt>
    <dgm:pt modelId="{1EFBDAD9-D500-4BAA-AAF5-85AF35B71C07}" type="sibTrans" cxnId="{76572293-C06A-49FA-92BB-78A1E96DDE71}">
      <dgm:prSet/>
      <dgm:spPr/>
      <dgm:t>
        <a:bodyPr/>
        <a:lstStyle/>
        <a:p>
          <a:endParaRPr lang="ru-RU"/>
        </a:p>
      </dgm:t>
    </dgm:pt>
    <dgm:pt modelId="{BB1E9A54-2ABD-4B33-BAD4-57B3ACCBEE6B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Сплава автомобиля</a:t>
          </a:r>
        </a:p>
      </dgm:t>
    </dgm:pt>
    <dgm:pt modelId="{9BF6C50A-0DC8-4B26-8C6A-D5131512C157}" type="parTrans" cxnId="{B2160B26-F159-4782-A099-01FD5C4B2992}">
      <dgm:prSet/>
      <dgm:spPr/>
      <dgm:t>
        <a:bodyPr/>
        <a:lstStyle/>
        <a:p>
          <a:endParaRPr lang="ru-RU"/>
        </a:p>
      </dgm:t>
    </dgm:pt>
    <dgm:pt modelId="{BEBED4BE-FAF1-4300-BB6B-593B1A92EA2C}" type="sibTrans" cxnId="{B2160B26-F159-4782-A099-01FD5C4B2992}">
      <dgm:prSet/>
      <dgm:spPr/>
      <dgm:t>
        <a:bodyPr/>
        <a:lstStyle/>
        <a:p>
          <a:endParaRPr lang="ru-RU"/>
        </a:p>
      </dgm:t>
    </dgm:pt>
    <dgm:pt modelId="{E36276A3-638C-4801-84EF-F2088C934CD7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Доступа к повреждению</a:t>
          </a:r>
        </a:p>
      </dgm:t>
    </dgm:pt>
    <dgm:pt modelId="{B1AC9DF0-1484-4FA7-BFA5-01C77DC06A35}" type="parTrans" cxnId="{0A53D7EE-048D-4BFE-826C-F64389F3FF64}">
      <dgm:prSet/>
      <dgm:spPr/>
      <dgm:t>
        <a:bodyPr/>
        <a:lstStyle/>
        <a:p>
          <a:endParaRPr lang="ru-RU"/>
        </a:p>
      </dgm:t>
    </dgm:pt>
    <dgm:pt modelId="{262FDA34-8C36-493A-8ADE-657052AA2AAE}" type="sibTrans" cxnId="{0A53D7EE-048D-4BFE-826C-F64389F3FF64}">
      <dgm:prSet/>
      <dgm:spPr/>
      <dgm:t>
        <a:bodyPr/>
        <a:lstStyle/>
        <a:p>
          <a:endParaRPr lang="ru-RU"/>
        </a:p>
      </dgm:t>
    </dgm:pt>
    <dgm:pt modelId="{BB338BAF-3A5F-4AC2-B6EB-CE82AF6FB1A1}" type="pres">
      <dgm:prSet presAssocID="{28F4D6D8-90D5-4777-B923-78609B78965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7139D07-B499-4D00-97D5-598D064EAB8B}" type="pres">
      <dgm:prSet presAssocID="{98D04B5E-9240-40ED-B421-BAE96FFD7EB6}" presName="centerShape" presStyleLbl="node0" presStyleIdx="0" presStyleCnt="1" custScaleX="124403" custScaleY="136170"/>
      <dgm:spPr/>
      <dgm:t>
        <a:bodyPr/>
        <a:lstStyle/>
        <a:p>
          <a:endParaRPr lang="ru-RU"/>
        </a:p>
      </dgm:t>
    </dgm:pt>
    <dgm:pt modelId="{B60256E4-BC6D-419B-A88B-4A397270E8AF}" type="pres">
      <dgm:prSet presAssocID="{F57E7B96-E20E-4655-B721-2B386E57A4CF}" presName="node" presStyleLbl="node1" presStyleIdx="0" presStyleCnt="4" custScaleX="165710" custScaleY="1529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A7079-C118-45B6-B8B3-2911B6A90FF1}" type="pres">
      <dgm:prSet presAssocID="{F57E7B96-E20E-4655-B721-2B386E57A4CF}" presName="dummy" presStyleCnt="0"/>
      <dgm:spPr/>
    </dgm:pt>
    <dgm:pt modelId="{7EBFCDA9-1713-46EC-9F98-950AECEA24A7}" type="pres">
      <dgm:prSet presAssocID="{9998336D-6F76-437E-8D72-33D84515314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516CC54-8609-4B11-B0A8-74C0E3FF5E90}" type="pres">
      <dgm:prSet presAssocID="{15ED8326-F810-44FA-BB1C-730741EFB4EE}" presName="node" presStyleLbl="node1" presStyleIdx="1" presStyleCnt="4" custScaleX="155516" custScaleY="1681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E2CC9-199C-4047-B0C6-9598CAEF310C}" type="pres">
      <dgm:prSet presAssocID="{15ED8326-F810-44FA-BB1C-730741EFB4EE}" presName="dummy" presStyleCnt="0"/>
      <dgm:spPr/>
    </dgm:pt>
    <dgm:pt modelId="{44FC3651-1A89-45F4-9951-FD28C095E98C}" type="pres">
      <dgm:prSet presAssocID="{1EFBDAD9-D500-4BAA-AAF5-85AF35B71C07}" presName="sibTrans" presStyleLbl="sibTrans2D1" presStyleIdx="1" presStyleCnt="4"/>
      <dgm:spPr/>
      <dgm:t>
        <a:bodyPr/>
        <a:lstStyle/>
        <a:p>
          <a:endParaRPr lang="ru-RU"/>
        </a:p>
      </dgm:t>
    </dgm:pt>
    <dgm:pt modelId="{AF1F7E26-3D9E-4775-A072-43727EF75CD8}" type="pres">
      <dgm:prSet presAssocID="{BB1E9A54-2ABD-4B33-BAD4-57B3ACCBEE6B}" presName="node" presStyleLbl="node1" presStyleIdx="2" presStyleCnt="4" custScaleX="189782" custScaleY="153900" custRadScaleRad="100078" custRadScaleInc="-75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4425C5-C2C7-4F68-9414-01822F9B78E4}" type="pres">
      <dgm:prSet presAssocID="{BB1E9A54-2ABD-4B33-BAD4-57B3ACCBEE6B}" presName="dummy" presStyleCnt="0"/>
      <dgm:spPr/>
    </dgm:pt>
    <dgm:pt modelId="{8E74D104-9B4A-4949-9301-B5C04C97842D}" type="pres">
      <dgm:prSet presAssocID="{BEBED4BE-FAF1-4300-BB6B-593B1A92EA2C}" presName="sibTrans" presStyleLbl="sibTrans2D1" presStyleIdx="2" presStyleCnt="4"/>
      <dgm:spPr/>
      <dgm:t>
        <a:bodyPr/>
        <a:lstStyle/>
        <a:p>
          <a:endParaRPr lang="ru-RU"/>
        </a:p>
      </dgm:t>
    </dgm:pt>
    <dgm:pt modelId="{757A3A0E-24EF-4E14-A711-594F0F52D36D}" type="pres">
      <dgm:prSet presAssocID="{E36276A3-638C-4801-84EF-F2088C934CD7}" presName="node" presStyleLbl="node1" presStyleIdx="3" presStyleCnt="4" custScaleX="167356" custScaleY="1637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CEE71F-0106-4924-9994-8BEBACA97DB5}" type="pres">
      <dgm:prSet presAssocID="{E36276A3-638C-4801-84EF-F2088C934CD7}" presName="dummy" presStyleCnt="0"/>
      <dgm:spPr/>
    </dgm:pt>
    <dgm:pt modelId="{B80E477A-0995-4EAC-A114-7D73D19639C1}" type="pres">
      <dgm:prSet presAssocID="{262FDA34-8C36-493A-8ADE-657052AA2AAE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475E637-AF62-45A6-A91D-379D93C32D43}" type="presOf" srcId="{262FDA34-8C36-493A-8ADE-657052AA2AAE}" destId="{B80E477A-0995-4EAC-A114-7D73D19639C1}" srcOrd="0" destOrd="0" presId="urn:microsoft.com/office/officeart/2005/8/layout/radial6"/>
    <dgm:cxn modelId="{76572293-C06A-49FA-92BB-78A1E96DDE71}" srcId="{98D04B5E-9240-40ED-B421-BAE96FFD7EB6}" destId="{15ED8326-F810-44FA-BB1C-730741EFB4EE}" srcOrd="1" destOrd="0" parTransId="{BFC0641B-B6A3-4D5E-9215-A0634BD66150}" sibTransId="{1EFBDAD9-D500-4BAA-AAF5-85AF35B71C07}"/>
    <dgm:cxn modelId="{3B9442A6-2E79-40AE-9D53-E7DA6D5E5343}" srcId="{98D04B5E-9240-40ED-B421-BAE96FFD7EB6}" destId="{F57E7B96-E20E-4655-B721-2B386E57A4CF}" srcOrd="0" destOrd="0" parTransId="{5A8F6D5E-328E-4540-8558-3A7F804E3DA0}" sibTransId="{9998336D-6F76-437E-8D72-33D84515314C}"/>
    <dgm:cxn modelId="{6946EFFD-6D72-42ED-A0F7-5CE7AE7C1495}" srcId="{28F4D6D8-90D5-4777-B923-78609B789650}" destId="{98D04B5E-9240-40ED-B421-BAE96FFD7EB6}" srcOrd="0" destOrd="0" parTransId="{C26B93D5-ECFF-4150-9CA8-DAE4C016BFA5}" sibTransId="{8EE8EFB1-E775-4D0C-8C10-ACD9FD9F9424}"/>
    <dgm:cxn modelId="{22A0EA6D-44B6-494E-8CB5-BD8DC40045F2}" type="presOf" srcId="{9998336D-6F76-437E-8D72-33D84515314C}" destId="{7EBFCDA9-1713-46EC-9F98-950AECEA24A7}" srcOrd="0" destOrd="0" presId="urn:microsoft.com/office/officeart/2005/8/layout/radial6"/>
    <dgm:cxn modelId="{1F21FD50-2B00-4DE9-97D9-101DA4069B7E}" type="presOf" srcId="{F57E7B96-E20E-4655-B721-2B386E57A4CF}" destId="{B60256E4-BC6D-419B-A88B-4A397270E8AF}" srcOrd="0" destOrd="0" presId="urn:microsoft.com/office/officeart/2005/8/layout/radial6"/>
    <dgm:cxn modelId="{87017BD8-661F-45EA-9F7A-0B12838E725A}" type="presOf" srcId="{28F4D6D8-90D5-4777-B923-78609B789650}" destId="{BB338BAF-3A5F-4AC2-B6EB-CE82AF6FB1A1}" srcOrd="0" destOrd="0" presId="urn:microsoft.com/office/officeart/2005/8/layout/radial6"/>
    <dgm:cxn modelId="{BFCCD606-5EAF-4A04-AC95-20C5EA1FA94F}" type="presOf" srcId="{98D04B5E-9240-40ED-B421-BAE96FFD7EB6}" destId="{D7139D07-B499-4D00-97D5-598D064EAB8B}" srcOrd="0" destOrd="0" presId="urn:microsoft.com/office/officeart/2005/8/layout/radial6"/>
    <dgm:cxn modelId="{51B73E3C-44A1-48BD-8EA0-7F92F3DF5C20}" type="presOf" srcId="{E36276A3-638C-4801-84EF-F2088C934CD7}" destId="{757A3A0E-24EF-4E14-A711-594F0F52D36D}" srcOrd="0" destOrd="0" presId="urn:microsoft.com/office/officeart/2005/8/layout/radial6"/>
    <dgm:cxn modelId="{0A53D7EE-048D-4BFE-826C-F64389F3FF64}" srcId="{98D04B5E-9240-40ED-B421-BAE96FFD7EB6}" destId="{E36276A3-638C-4801-84EF-F2088C934CD7}" srcOrd="3" destOrd="0" parTransId="{B1AC9DF0-1484-4FA7-BFA5-01C77DC06A35}" sibTransId="{262FDA34-8C36-493A-8ADE-657052AA2AAE}"/>
    <dgm:cxn modelId="{B2160B26-F159-4782-A099-01FD5C4B2992}" srcId="{98D04B5E-9240-40ED-B421-BAE96FFD7EB6}" destId="{BB1E9A54-2ABD-4B33-BAD4-57B3ACCBEE6B}" srcOrd="2" destOrd="0" parTransId="{9BF6C50A-0DC8-4B26-8C6A-D5131512C157}" sibTransId="{BEBED4BE-FAF1-4300-BB6B-593B1A92EA2C}"/>
    <dgm:cxn modelId="{AC63F230-D72B-4CFE-A1A8-5035CAD84246}" type="presOf" srcId="{BEBED4BE-FAF1-4300-BB6B-593B1A92EA2C}" destId="{8E74D104-9B4A-4949-9301-B5C04C97842D}" srcOrd="0" destOrd="0" presId="urn:microsoft.com/office/officeart/2005/8/layout/radial6"/>
    <dgm:cxn modelId="{8A6D8477-205B-4D89-AC69-9EF00F1E66F4}" type="presOf" srcId="{15ED8326-F810-44FA-BB1C-730741EFB4EE}" destId="{0516CC54-8609-4B11-B0A8-74C0E3FF5E90}" srcOrd="0" destOrd="0" presId="urn:microsoft.com/office/officeart/2005/8/layout/radial6"/>
    <dgm:cxn modelId="{62453FCB-E701-4D7E-825D-27314E468966}" type="presOf" srcId="{1EFBDAD9-D500-4BAA-AAF5-85AF35B71C07}" destId="{44FC3651-1A89-45F4-9951-FD28C095E98C}" srcOrd="0" destOrd="0" presId="urn:microsoft.com/office/officeart/2005/8/layout/radial6"/>
    <dgm:cxn modelId="{AA59F9EE-B089-4B8B-9333-30FF1BD5EB9E}" type="presOf" srcId="{BB1E9A54-2ABD-4B33-BAD4-57B3ACCBEE6B}" destId="{AF1F7E26-3D9E-4775-A072-43727EF75CD8}" srcOrd="0" destOrd="0" presId="urn:microsoft.com/office/officeart/2005/8/layout/radial6"/>
    <dgm:cxn modelId="{24B0074E-CAE7-4922-A644-9A04BD80129A}" type="presParOf" srcId="{BB338BAF-3A5F-4AC2-B6EB-CE82AF6FB1A1}" destId="{D7139D07-B499-4D00-97D5-598D064EAB8B}" srcOrd="0" destOrd="0" presId="urn:microsoft.com/office/officeart/2005/8/layout/radial6"/>
    <dgm:cxn modelId="{5B773CA5-7C05-43A2-9B49-98107E75DA1E}" type="presParOf" srcId="{BB338BAF-3A5F-4AC2-B6EB-CE82AF6FB1A1}" destId="{B60256E4-BC6D-419B-A88B-4A397270E8AF}" srcOrd="1" destOrd="0" presId="urn:microsoft.com/office/officeart/2005/8/layout/radial6"/>
    <dgm:cxn modelId="{3F34FA3B-4572-4672-BC1C-9EA8B58D0A4F}" type="presParOf" srcId="{BB338BAF-3A5F-4AC2-B6EB-CE82AF6FB1A1}" destId="{C1FA7079-C118-45B6-B8B3-2911B6A90FF1}" srcOrd="2" destOrd="0" presId="urn:microsoft.com/office/officeart/2005/8/layout/radial6"/>
    <dgm:cxn modelId="{458173D3-8DA9-4CE0-AF67-3407CE9F0D65}" type="presParOf" srcId="{BB338BAF-3A5F-4AC2-B6EB-CE82AF6FB1A1}" destId="{7EBFCDA9-1713-46EC-9F98-950AECEA24A7}" srcOrd="3" destOrd="0" presId="urn:microsoft.com/office/officeart/2005/8/layout/radial6"/>
    <dgm:cxn modelId="{158CE4E2-223F-461A-BD8E-B92D66438FB9}" type="presParOf" srcId="{BB338BAF-3A5F-4AC2-B6EB-CE82AF6FB1A1}" destId="{0516CC54-8609-4B11-B0A8-74C0E3FF5E90}" srcOrd="4" destOrd="0" presId="urn:microsoft.com/office/officeart/2005/8/layout/radial6"/>
    <dgm:cxn modelId="{56FBBAC4-8B00-41A8-81FB-3A8DA1730A1B}" type="presParOf" srcId="{BB338BAF-3A5F-4AC2-B6EB-CE82AF6FB1A1}" destId="{3CDE2CC9-199C-4047-B0C6-9598CAEF310C}" srcOrd="5" destOrd="0" presId="urn:microsoft.com/office/officeart/2005/8/layout/radial6"/>
    <dgm:cxn modelId="{BE5E6F19-A17E-460F-933F-DE46FD02713B}" type="presParOf" srcId="{BB338BAF-3A5F-4AC2-B6EB-CE82AF6FB1A1}" destId="{44FC3651-1A89-45F4-9951-FD28C095E98C}" srcOrd="6" destOrd="0" presId="urn:microsoft.com/office/officeart/2005/8/layout/radial6"/>
    <dgm:cxn modelId="{00131FA9-9BB6-405C-881B-3BF9905D6DC1}" type="presParOf" srcId="{BB338BAF-3A5F-4AC2-B6EB-CE82AF6FB1A1}" destId="{AF1F7E26-3D9E-4775-A072-43727EF75CD8}" srcOrd="7" destOrd="0" presId="urn:microsoft.com/office/officeart/2005/8/layout/radial6"/>
    <dgm:cxn modelId="{59B053C7-32CD-4C58-80F9-E53A0DF5DDBA}" type="presParOf" srcId="{BB338BAF-3A5F-4AC2-B6EB-CE82AF6FB1A1}" destId="{044425C5-C2C7-4F68-9414-01822F9B78E4}" srcOrd="8" destOrd="0" presId="urn:microsoft.com/office/officeart/2005/8/layout/radial6"/>
    <dgm:cxn modelId="{B3B6F91F-DD00-4892-AF07-3B8FA1829BE9}" type="presParOf" srcId="{BB338BAF-3A5F-4AC2-B6EB-CE82AF6FB1A1}" destId="{8E74D104-9B4A-4949-9301-B5C04C97842D}" srcOrd="9" destOrd="0" presId="urn:microsoft.com/office/officeart/2005/8/layout/radial6"/>
    <dgm:cxn modelId="{0453CFB0-C6EA-437F-91D7-20CCF6C9B36F}" type="presParOf" srcId="{BB338BAF-3A5F-4AC2-B6EB-CE82AF6FB1A1}" destId="{757A3A0E-24EF-4E14-A711-594F0F52D36D}" srcOrd="10" destOrd="0" presId="urn:microsoft.com/office/officeart/2005/8/layout/radial6"/>
    <dgm:cxn modelId="{FEB74511-E15C-4FD0-AC67-CBEC4AA34E5E}" type="presParOf" srcId="{BB338BAF-3A5F-4AC2-B6EB-CE82AF6FB1A1}" destId="{5ACEE71F-0106-4924-9994-8BEBACA97DB5}" srcOrd="11" destOrd="0" presId="urn:microsoft.com/office/officeart/2005/8/layout/radial6"/>
    <dgm:cxn modelId="{3E0315A8-E364-4758-AFA1-7635FA13BC89}" type="presParOf" srcId="{BB338BAF-3A5F-4AC2-B6EB-CE82AF6FB1A1}" destId="{B80E477A-0995-4EAC-A114-7D73D19639C1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2017-08-31T21:17:00Z</dcterms:created>
  <dcterms:modified xsi:type="dcterms:W3CDTF">2017-08-31T21:17:00Z</dcterms:modified>
</cp:coreProperties>
</file>