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67" w:rsidRPr="00731867" w:rsidRDefault="00731867" w:rsidP="00731867">
      <w:pPr>
        <w:rPr>
          <w:b/>
        </w:rPr>
      </w:pPr>
      <w:r w:rsidRPr="00731867">
        <w:rPr>
          <w:b/>
        </w:rPr>
        <w:t>Реставрация мебели</w:t>
      </w:r>
    </w:p>
    <w:p w:rsidR="00731867" w:rsidRPr="00731867" w:rsidRDefault="00731867" w:rsidP="00731867">
      <w:r w:rsidRPr="00731867">
        <w:t>Нередко можно увидеть старую мебель, стоимость которой в несколько раз выше новой. Это особенно актуально для любителей раритета или тех, кто привязан к определенной домашней обстановке.</w:t>
      </w:r>
    </w:p>
    <w:p w:rsidR="00731867" w:rsidRPr="00731867" w:rsidRDefault="00731867" w:rsidP="00731867">
      <w:r w:rsidRPr="00731867">
        <w:t>Восстановить старые или разрушенные изделия до идеального первоначального состояния, задача не из простых. Ознакомившись с информацией на тематических форумах, можно попробовать выполнить работу по фрагментарной или целостной реставрации мебели собственными руками. Но вряд ли вы сможете сделать это с максимальным показателем качества, ведь определенные знания и навыки все же будут отсутствовать.</w:t>
      </w:r>
    </w:p>
    <w:p w:rsidR="00731867" w:rsidRPr="00731867" w:rsidRDefault="00731867" w:rsidP="00731867">
      <w:r w:rsidRPr="00731867">
        <w:t>Особенно востребованы такие услуги, как:</w:t>
      </w:r>
    </w:p>
    <w:p w:rsidR="00731867" w:rsidRPr="00731867" w:rsidRDefault="00731867" w:rsidP="00731867">
      <w:pPr>
        <w:pStyle w:val="a4"/>
        <w:numPr>
          <w:ilvl w:val="0"/>
          <w:numId w:val="3"/>
        </w:numPr>
      </w:pPr>
      <w:r w:rsidRPr="00731867">
        <w:t>тонировка;</w:t>
      </w:r>
    </w:p>
    <w:p w:rsidR="00731867" w:rsidRPr="00731867" w:rsidRDefault="00731867" w:rsidP="00731867">
      <w:pPr>
        <w:pStyle w:val="a4"/>
        <w:numPr>
          <w:ilvl w:val="0"/>
          <w:numId w:val="3"/>
        </w:numPr>
      </w:pPr>
      <w:r w:rsidRPr="00731867">
        <w:t>старение;</w:t>
      </w:r>
    </w:p>
    <w:p w:rsidR="00731867" w:rsidRPr="00731867" w:rsidRDefault="00731867" w:rsidP="00731867">
      <w:pPr>
        <w:pStyle w:val="a4"/>
        <w:numPr>
          <w:ilvl w:val="0"/>
          <w:numId w:val="3"/>
        </w:numPr>
      </w:pPr>
      <w:r w:rsidRPr="00731867">
        <w:t>изменение цвета;</w:t>
      </w:r>
    </w:p>
    <w:p w:rsidR="00731867" w:rsidRPr="00731867" w:rsidRDefault="00731867" w:rsidP="00731867">
      <w:pPr>
        <w:pStyle w:val="a4"/>
        <w:numPr>
          <w:ilvl w:val="0"/>
          <w:numId w:val="3"/>
        </w:numPr>
      </w:pPr>
      <w:r w:rsidRPr="00731867">
        <w:t>патинирование с золочением и прочие.</w:t>
      </w:r>
    </w:p>
    <w:p w:rsidR="00731867" w:rsidRPr="00731867" w:rsidRDefault="00731867" w:rsidP="00731867">
      <w:r w:rsidRPr="00731867">
        <w:t xml:space="preserve">Главное, что </w:t>
      </w:r>
      <w:r w:rsidRPr="00731867">
        <w:rPr>
          <w:b/>
        </w:rPr>
        <w:t xml:space="preserve">реставрация мебели </w:t>
      </w:r>
      <w:r w:rsidRPr="00731867">
        <w:t>принесет свежесть в ваш интерьер, а само изделие приобретет первозданный внешний вид и получит вторую жизнь. Это будет не просто кресло или стол, а настоящий антиквариат, который с большой долей вероятности придется вам по душе, и расставаться с ним вы не станете.</w:t>
      </w:r>
    </w:p>
    <w:p w:rsidR="00731867" w:rsidRPr="00731867" w:rsidRDefault="00731867" w:rsidP="00731867">
      <w:pPr>
        <w:rPr>
          <w:b/>
        </w:rPr>
      </w:pPr>
      <w:r w:rsidRPr="00731867">
        <w:rPr>
          <w:b/>
        </w:rPr>
        <w:t>Почему заказывать услугу необходимо именно у нас?</w:t>
      </w:r>
    </w:p>
    <w:p w:rsidR="00731867" w:rsidRDefault="00731867" w:rsidP="00731867">
      <w:r w:rsidRPr="00731867">
        <w:t>Любители антиквариата знают, что реставрация мебели или прочих старинных предметов, достаточно кропотливый и сложный процесс. Для того чтобы сделать работу качественно, необходимо иметь определенные знания, опыт и знать все тонкости процесса. Наши специалисты обладают всеми перечисленным</w:t>
      </w:r>
      <w:r>
        <w:t>и</w:t>
      </w:r>
      <w:r w:rsidRPr="00731867">
        <w:t xml:space="preserve"> качествами и работали с различными предметами интерьера. Они применяют новейшие технологии, наряду с традиционными методами, благодаря чему восстановить любой предмет и подарить ему вторую жизнь, для них не составляет труда. Помимо этого вы сможете рассчитывать на:</w:t>
      </w:r>
    </w:p>
    <w:p w:rsidR="00731867" w:rsidRPr="00731867" w:rsidRDefault="00731867" w:rsidP="00731867">
      <w:pPr>
        <w:pStyle w:val="a4"/>
        <w:numPr>
          <w:ilvl w:val="0"/>
          <w:numId w:val="2"/>
        </w:numPr>
      </w:pPr>
      <w:r w:rsidRPr="00731867">
        <w:t>предоставление гарантии по окончанию работ по реставрации мебели сроком на 6 месяцев;</w:t>
      </w:r>
    </w:p>
    <w:p w:rsidR="00731867" w:rsidRPr="00731867" w:rsidRDefault="00731867" w:rsidP="00731867">
      <w:pPr>
        <w:pStyle w:val="a4"/>
        <w:numPr>
          <w:ilvl w:val="0"/>
          <w:numId w:val="2"/>
        </w:numPr>
      </w:pPr>
      <w:r w:rsidRPr="00731867">
        <w:t>в работе учтем все пожелания клиента и подберем для него наиболее подходящий вариант реставрации</w:t>
      </w:r>
      <w:r>
        <w:t>,</w:t>
      </w:r>
      <w:r w:rsidRPr="00731867">
        <w:t xml:space="preserve"> исходя из озвученного бюджета и личных предпочтений.</w:t>
      </w:r>
    </w:p>
    <w:p w:rsidR="00731867" w:rsidRPr="00731867" w:rsidRDefault="00731867" w:rsidP="00731867">
      <w:pPr>
        <w:rPr>
          <w:b/>
        </w:rPr>
      </w:pPr>
      <w:r w:rsidRPr="00731867">
        <w:rPr>
          <w:b/>
        </w:rPr>
        <w:t>Ремонт и реставрация мебельных изделий в Санкт-Петербурге и об</w:t>
      </w:r>
      <w:r>
        <w:rPr>
          <w:b/>
        </w:rPr>
        <w:t>ласти - наше основное призвание</w:t>
      </w:r>
    </w:p>
    <w:p w:rsidR="00731867" w:rsidRDefault="00731867" w:rsidP="00731867">
      <w:r w:rsidRPr="00731867">
        <w:t xml:space="preserve">Как можно понять из вышеизложенного материала, реставрация мебельных изделий является практически ювелирной работой. Мастера, при восстановлении лакового слоя, резьбы или шпона не имеют права даже на малейшую ошибку, т.к. она может не только сделать хуже внешний вид изделия, но и понизить его историческую ценность. </w:t>
      </w:r>
    </w:p>
    <w:p w:rsidR="00731867" w:rsidRPr="00731867" w:rsidRDefault="00731867" w:rsidP="00731867">
      <w:r w:rsidRPr="00731867">
        <w:t>Мы готовы предоставить такие услуги, как:</w:t>
      </w:r>
    </w:p>
    <w:p w:rsidR="00731867" w:rsidRPr="00731867" w:rsidRDefault="00731867" w:rsidP="00731867">
      <w:pPr>
        <w:pStyle w:val="a4"/>
        <w:numPr>
          <w:ilvl w:val="0"/>
          <w:numId w:val="1"/>
        </w:numPr>
      </w:pPr>
      <w:r w:rsidRPr="00731867">
        <w:rPr>
          <w:b/>
        </w:rPr>
        <w:t xml:space="preserve">реставрация мебели </w:t>
      </w:r>
      <w:r w:rsidRPr="00731867">
        <w:t>(антиквариат, старые изделия, мягкая мебель и прочие предметы интерьера, которые имеют дефекты или сильно изношены);</w:t>
      </w:r>
    </w:p>
    <w:p w:rsidR="00731867" w:rsidRPr="00731867" w:rsidRDefault="00731867" w:rsidP="00731867">
      <w:pPr>
        <w:pStyle w:val="a4"/>
        <w:numPr>
          <w:ilvl w:val="0"/>
          <w:numId w:val="1"/>
        </w:numPr>
      </w:pPr>
      <w:r w:rsidRPr="00731867">
        <w:lastRenderedPageBreak/>
        <w:t>замена обивки</w:t>
      </w:r>
      <w:r>
        <w:t xml:space="preserve"> </w:t>
      </w:r>
      <w:r w:rsidRPr="00731867">
        <w:t>(ткань, дерматин, кожа);</w:t>
      </w:r>
    </w:p>
    <w:p w:rsidR="00731867" w:rsidRPr="00731867" w:rsidRDefault="00731867" w:rsidP="00731867">
      <w:pPr>
        <w:pStyle w:val="a4"/>
        <w:numPr>
          <w:ilvl w:val="0"/>
          <w:numId w:val="1"/>
        </w:numPr>
      </w:pPr>
      <w:r w:rsidRPr="00731867">
        <w:t>прочие работы связанные с восстановлением мебельных изделий.</w:t>
      </w:r>
    </w:p>
    <w:p w:rsidR="00731867" w:rsidRPr="00731867" w:rsidRDefault="00731867" w:rsidP="00731867">
      <w:r w:rsidRPr="00731867">
        <w:t xml:space="preserve">Работы по реставрации мебели будут проводиться в специально оборудованных для этого мастерских, в которых есть необходимое оборудование и трудятся исключительно профессионалы своего дела. Мы готовы предложить клиентам полный спектр услуг </w:t>
      </w:r>
      <w:r>
        <w:t xml:space="preserve">по </w:t>
      </w:r>
      <w:r w:rsidRPr="00731867">
        <w:t>восстановлению и изготовлению изделий из дерева в Санкт-Петербурге и области. Специалисты, работающие в нашей компании</w:t>
      </w:r>
      <w:r>
        <w:t>,</w:t>
      </w:r>
      <w:r w:rsidRPr="00731867">
        <w:t xml:space="preserve"> без труда вдохнут новую жизнь в старинные предметы.</w:t>
      </w:r>
    </w:p>
    <w:p w:rsidR="00AF2954" w:rsidRDefault="00AF2954"/>
    <w:sectPr w:rsidR="00AF2954" w:rsidSect="00AF2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8CA"/>
    <w:multiLevelType w:val="hybridMultilevel"/>
    <w:tmpl w:val="CBFAD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BF3045"/>
    <w:multiLevelType w:val="hybridMultilevel"/>
    <w:tmpl w:val="E6C6C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9C6378"/>
    <w:multiLevelType w:val="hybridMultilevel"/>
    <w:tmpl w:val="87F4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1867"/>
    <w:rsid w:val="000D7B69"/>
    <w:rsid w:val="00167208"/>
    <w:rsid w:val="002E592A"/>
    <w:rsid w:val="004B66F9"/>
    <w:rsid w:val="00617EBD"/>
    <w:rsid w:val="00720D3E"/>
    <w:rsid w:val="00731867"/>
    <w:rsid w:val="008676C2"/>
    <w:rsid w:val="00AF2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31867"/>
    <w:pPr>
      <w:ind w:left="720"/>
      <w:contextualSpacing/>
    </w:pPr>
  </w:style>
</w:styles>
</file>

<file path=word/webSettings.xml><?xml version="1.0" encoding="utf-8"?>
<w:webSettings xmlns:r="http://schemas.openxmlformats.org/officeDocument/2006/relationships" xmlns:w="http://schemas.openxmlformats.org/wordprocessingml/2006/main">
  <w:divs>
    <w:div w:id="11493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69870-F102-4D5E-A4C9-98EF746B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2017-11-08T12:31:00Z</dcterms:created>
  <dcterms:modified xsi:type="dcterms:W3CDTF">2017-11-08T12:31:00Z</dcterms:modified>
</cp:coreProperties>
</file>