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36" w:rsidRDefault="00106B36" w:rsidP="00955FDE">
      <w:pPr>
        <w:spacing w:after="0" w:line="360" w:lineRule="auto"/>
        <w:jc w:val="center"/>
        <w:rPr>
          <w:rFonts w:ascii="Times New Roman" w:hAnsi="Times New Roman"/>
          <w:b/>
          <w:sz w:val="28"/>
          <w:szCs w:val="28"/>
        </w:rPr>
      </w:pPr>
      <w:r w:rsidRPr="00955FDE">
        <w:rPr>
          <w:rFonts w:ascii="Times New Roman" w:hAnsi="Times New Roman"/>
          <w:b/>
          <w:sz w:val="28"/>
          <w:szCs w:val="28"/>
        </w:rPr>
        <w:t>Ва</w:t>
      </w:r>
      <w:bookmarkStart w:id="0" w:name="_GoBack"/>
      <w:bookmarkEnd w:id="0"/>
      <w:r w:rsidRPr="00955FDE">
        <w:rPr>
          <w:rFonts w:ascii="Times New Roman" w:hAnsi="Times New Roman"/>
          <w:b/>
          <w:sz w:val="28"/>
          <w:szCs w:val="28"/>
        </w:rPr>
        <w:t>риант  1</w:t>
      </w:r>
    </w:p>
    <w:p w:rsidR="00955FDE" w:rsidRPr="00955FDE" w:rsidRDefault="00955FDE" w:rsidP="00955FDE">
      <w:pPr>
        <w:spacing w:after="0" w:line="360" w:lineRule="auto"/>
        <w:jc w:val="center"/>
        <w:rPr>
          <w:rFonts w:ascii="Times New Roman" w:hAnsi="Times New Roman"/>
          <w:sz w:val="28"/>
          <w:szCs w:val="28"/>
        </w:rPr>
      </w:pPr>
    </w:p>
    <w:p w:rsidR="00106B36" w:rsidRPr="00955FDE" w:rsidRDefault="00106B36" w:rsidP="00955FDE">
      <w:pPr>
        <w:spacing w:after="0" w:line="360" w:lineRule="auto"/>
        <w:jc w:val="center"/>
        <w:rPr>
          <w:rFonts w:ascii="Times New Roman" w:hAnsi="Times New Roman"/>
          <w:b/>
          <w:sz w:val="28"/>
          <w:szCs w:val="28"/>
        </w:rPr>
      </w:pPr>
      <w:r w:rsidRPr="00955FDE">
        <w:rPr>
          <w:rFonts w:ascii="Times New Roman" w:hAnsi="Times New Roman"/>
          <w:b/>
          <w:sz w:val="28"/>
          <w:szCs w:val="28"/>
        </w:rPr>
        <w:t>Задача 1.</w:t>
      </w:r>
    </w:p>
    <w:p w:rsidR="00106B36" w:rsidRPr="00955FDE" w:rsidRDefault="00106B36" w:rsidP="00955FDE">
      <w:pPr>
        <w:spacing w:after="0" w:line="360" w:lineRule="auto"/>
        <w:jc w:val="both"/>
        <w:rPr>
          <w:rFonts w:ascii="Times New Roman" w:hAnsi="Times New Roman"/>
          <w:sz w:val="28"/>
          <w:szCs w:val="28"/>
        </w:rPr>
      </w:pPr>
      <w:r w:rsidRPr="00955FDE">
        <w:rPr>
          <w:rFonts w:ascii="Times New Roman" w:hAnsi="Times New Roman"/>
          <w:sz w:val="28"/>
          <w:szCs w:val="28"/>
        </w:rPr>
        <w:t xml:space="preserve">          Как  называются правовые акты, принимаемые: Президентом РФ, Президентом  Республики  в  составе  РФ; Правительством  РФ; министром  внутренних дел РФ; руководителем  Администрации  Президента  РФ; Губернатором  Свердловской области;  Правительством  Свердловской  области; Федеральной таможенной службой РФ; Генеральным Прокурором РФ; Центральным Банком РФ; главой муниципального образования; ректором  ВУЗа.</w:t>
      </w:r>
    </w:p>
    <w:p w:rsidR="00106B36" w:rsidRPr="00955FDE" w:rsidRDefault="00106B36" w:rsidP="00955FDE">
      <w:pPr>
        <w:spacing w:after="0" w:line="360" w:lineRule="auto"/>
        <w:jc w:val="both"/>
        <w:rPr>
          <w:rFonts w:ascii="Times New Roman" w:hAnsi="Times New Roman"/>
          <w:b/>
          <w:sz w:val="28"/>
          <w:szCs w:val="28"/>
        </w:rPr>
      </w:pPr>
      <w:r w:rsidRPr="00955FDE">
        <w:rPr>
          <w:rFonts w:ascii="Times New Roman" w:hAnsi="Times New Roman"/>
          <w:b/>
          <w:sz w:val="28"/>
          <w:szCs w:val="28"/>
        </w:rPr>
        <w:t xml:space="preserve">           Дайте  анализ  правовой  основы  и  юридической  силы  принимаемых  актов. Определите, в чем разница нормативных правовых актов </w:t>
      </w:r>
      <w:proofErr w:type="gramStart"/>
      <w:r w:rsidRPr="00955FDE">
        <w:rPr>
          <w:rFonts w:ascii="Times New Roman" w:hAnsi="Times New Roman"/>
          <w:b/>
          <w:sz w:val="28"/>
          <w:szCs w:val="28"/>
        </w:rPr>
        <w:t>от</w:t>
      </w:r>
      <w:proofErr w:type="gramEnd"/>
      <w:r w:rsidRPr="00955FDE">
        <w:rPr>
          <w:rFonts w:ascii="Times New Roman" w:hAnsi="Times New Roman"/>
          <w:b/>
          <w:sz w:val="28"/>
          <w:szCs w:val="28"/>
        </w:rPr>
        <w:t xml:space="preserve"> ненормативных. Определите со ссылками на действующее законодательство порядок и сроки их вступления в законную силу, а также порядок и необходимость их государственной регистрации. Расположите  их  по  юридической  силе.</w:t>
      </w:r>
    </w:p>
    <w:p w:rsidR="00106B36" w:rsidRPr="00955FDE" w:rsidRDefault="00106B36" w:rsidP="00955FDE">
      <w:pPr>
        <w:spacing w:after="0" w:line="360" w:lineRule="auto"/>
        <w:jc w:val="both"/>
        <w:rPr>
          <w:rFonts w:ascii="Times New Roman" w:hAnsi="Times New Roman"/>
          <w:b/>
          <w:sz w:val="28"/>
          <w:szCs w:val="28"/>
        </w:rPr>
      </w:pPr>
    </w:p>
    <w:p w:rsid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Президент РФ по вопросам своего ведения принимает следующие нормативные акты: </w:t>
      </w:r>
    </w:p>
    <w:p w:rsidR="00955FDE" w:rsidRDefault="00955FDE" w:rsidP="00955FDE">
      <w:pPr>
        <w:spacing w:after="0" w:line="360" w:lineRule="auto"/>
        <w:jc w:val="both"/>
        <w:rPr>
          <w:rFonts w:ascii="Times New Roman" w:hAnsi="Times New Roman"/>
          <w:sz w:val="28"/>
          <w:szCs w:val="28"/>
        </w:rPr>
      </w:pPr>
      <w:r w:rsidRPr="00955FDE">
        <w:rPr>
          <w:rFonts w:ascii="Times New Roman" w:hAnsi="Times New Roman"/>
          <w:sz w:val="28"/>
          <w:szCs w:val="28"/>
        </w:rPr>
        <w:t>1) указы Президента РФ – это нормативно</w:t>
      </w:r>
      <w:r w:rsidR="00E6731C">
        <w:rPr>
          <w:rFonts w:ascii="Times New Roman" w:hAnsi="Times New Roman"/>
          <w:sz w:val="28"/>
          <w:szCs w:val="28"/>
        </w:rPr>
        <w:t>–</w:t>
      </w:r>
      <w:r w:rsidRPr="00955FDE">
        <w:rPr>
          <w:rFonts w:ascii="Times New Roman" w:hAnsi="Times New Roman"/>
          <w:sz w:val="28"/>
          <w:szCs w:val="28"/>
        </w:rPr>
        <w:t xml:space="preserve">правовые акты, изданные по вопросам о назначении и освобождении от должности руководителей органов федеральной исполнительной власти, о гражданстве, предоставлении политического убежища, награждении, помиловании и т.п.; </w:t>
      </w:r>
    </w:p>
    <w:p w:rsidR="006B12F8" w:rsidRDefault="00955FDE" w:rsidP="00955FDE">
      <w:pPr>
        <w:spacing w:after="0" w:line="360" w:lineRule="auto"/>
        <w:jc w:val="both"/>
        <w:rPr>
          <w:rFonts w:ascii="Times New Roman" w:hAnsi="Times New Roman"/>
          <w:sz w:val="28"/>
          <w:szCs w:val="28"/>
        </w:rPr>
      </w:pPr>
      <w:r w:rsidRPr="00955FDE">
        <w:rPr>
          <w:rFonts w:ascii="Times New Roman" w:hAnsi="Times New Roman"/>
          <w:sz w:val="28"/>
          <w:szCs w:val="28"/>
        </w:rPr>
        <w:t>2) распоряжения Президента РФ – это акты индивидуального характера, изданные в отношении конкретных либо определенных лиц, т. е. по оперативным, организационным и кадровым вопросам, а также по вопросам работы Администрации Президента РФ.</w:t>
      </w:r>
    </w:p>
    <w:p w:rsidR="00955FDE" w:rsidRP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Указы и распоряжения Президента РФ не должны противоречить Конституции РФ, федеральным конституционным и федеральным законам.</w:t>
      </w:r>
    </w:p>
    <w:p w:rsidR="00955FDE" w:rsidRDefault="00955FDE" w:rsidP="00955FDE">
      <w:pPr>
        <w:spacing w:after="0" w:line="360" w:lineRule="auto"/>
        <w:jc w:val="both"/>
        <w:rPr>
          <w:rFonts w:ascii="Times New Roman" w:hAnsi="Times New Roman"/>
          <w:sz w:val="28"/>
          <w:szCs w:val="28"/>
        </w:rPr>
      </w:pPr>
      <w:r w:rsidRPr="00955FDE">
        <w:rPr>
          <w:rFonts w:ascii="Times New Roman" w:hAnsi="Times New Roman"/>
          <w:sz w:val="28"/>
          <w:szCs w:val="28"/>
        </w:rPr>
        <w:lastRenderedPageBreak/>
        <w:t>Они носят властный, прямой характер и обязательны на всей территории РФ для</w:t>
      </w:r>
      <w:r>
        <w:rPr>
          <w:rFonts w:ascii="Times New Roman" w:hAnsi="Times New Roman"/>
          <w:sz w:val="28"/>
          <w:szCs w:val="28"/>
        </w:rPr>
        <w:t xml:space="preserve"> всех субъектов правоотношений.</w:t>
      </w:r>
    </w:p>
    <w:p w:rsid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 xml:space="preserve">Указы и распоряжения имеют меньшую юридическую силу, чем законы РФ и регулируют отношения по организации и функционированию исполнительной власти в РФ. </w:t>
      </w:r>
    </w:p>
    <w:p w:rsid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Акты Президента РФ издаются им самостоятельно и не должны утверждаться в Федеральном Собрании, ратифицироваться или получать одобрение в иной форме в субъектах РФ. Они могут быть дополнены, изменены или признаны утратившими силу только Президентом РФ.</w:t>
      </w:r>
    </w:p>
    <w:p w:rsidR="00955FDE" w:rsidRP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Тексты актов Президента РФ публикуются в течение 10 дней со дня их подписания.</w:t>
      </w:r>
    </w:p>
    <w:p w:rsidR="00955FDE" w:rsidRPr="00955FDE" w:rsidRDefault="00955FDE" w:rsidP="00955FDE">
      <w:pPr>
        <w:spacing w:after="0" w:line="360" w:lineRule="auto"/>
        <w:ind w:firstLine="709"/>
        <w:jc w:val="both"/>
        <w:rPr>
          <w:rFonts w:ascii="Times New Roman" w:hAnsi="Times New Roman"/>
          <w:sz w:val="28"/>
          <w:szCs w:val="28"/>
        </w:rPr>
      </w:pPr>
      <w:r w:rsidRPr="00955FDE">
        <w:rPr>
          <w:rFonts w:ascii="Times New Roman" w:hAnsi="Times New Roman"/>
          <w:sz w:val="28"/>
          <w:szCs w:val="28"/>
        </w:rPr>
        <w:t>Указы Президента РФ вступают в силу по истечении 7 дней после дня их первого официального опубликования. Если акты Президента РФ не подлежат официальному опубликованию, то они вступают в силу со дня их подписания либо в иной срок, если он установлен Президентом РФ.</w:t>
      </w:r>
    </w:p>
    <w:p w:rsidR="00955FDE" w:rsidRDefault="00955FDE" w:rsidP="00955FDE">
      <w:pPr>
        <w:spacing w:after="0" w:line="360" w:lineRule="auto"/>
        <w:ind w:firstLine="709"/>
        <w:jc w:val="both"/>
        <w:rPr>
          <w:rFonts w:ascii="Times New Roman" w:hAnsi="Times New Roman"/>
          <w:sz w:val="28"/>
          <w:szCs w:val="28"/>
        </w:rPr>
      </w:pPr>
    </w:p>
    <w:p w:rsidR="00955FDE" w:rsidRDefault="00955FDE" w:rsidP="00955FDE">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955FDE">
        <w:rPr>
          <w:rFonts w:ascii="Times New Roman" w:hAnsi="Times New Roman"/>
          <w:sz w:val="28"/>
          <w:szCs w:val="28"/>
        </w:rPr>
        <w:t xml:space="preserve">резидент </w:t>
      </w:r>
      <w:r>
        <w:rPr>
          <w:rFonts w:ascii="Times New Roman" w:hAnsi="Times New Roman"/>
          <w:sz w:val="28"/>
          <w:szCs w:val="28"/>
        </w:rPr>
        <w:t>Р</w:t>
      </w:r>
      <w:r w:rsidRPr="00955FDE">
        <w:rPr>
          <w:rFonts w:ascii="Times New Roman" w:hAnsi="Times New Roman"/>
          <w:sz w:val="28"/>
          <w:szCs w:val="28"/>
        </w:rPr>
        <w:t>еспублики</w:t>
      </w:r>
      <w:r>
        <w:rPr>
          <w:rFonts w:ascii="Times New Roman" w:hAnsi="Times New Roman"/>
          <w:sz w:val="28"/>
          <w:szCs w:val="28"/>
        </w:rPr>
        <w:t xml:space="preserve"> в составе Российской Федерации</w:t>
      </w:r>
      <w:r w:rsidRPr="00955FDE">
        <w:rPr>
          <w:rFonts w:ascii="Times New Roman" w:hAnsi="Times New Roman"/>
          <w:sz w:val="28"/>
          <w:szCs w:val="28"/>
        </w:rPr>
        <w:t xml:space="preserve"> издает указы и распоряжения, которые могут иметь как нормативный, так и индивидуальный характер.</w:t>
      </w:r>
      <w:r>
        <w:rPr>
          <w:rFonts w:ascii="Times New Roman" w:hAnsi="Times New Roman"/>
          <w:sz w:val="28"/>
          <w:szCs w:val="28"/>
        </w:rPr>
        <w:t xml:space="preserve"> </w:t>
      </w:r>
    </w:p>
    <w:p w:rsidR="00955FDE" w:rsidRDefault="00955FDE" w:rsidP="00955F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Данные указы и распоряжения не должны противоречить </w:t>
      </w:r>
      <w:proofErr w:type="spellStart"/>
      <w:r>
        <w:rPr>
          <w:rFonts w:ascii="Times New Roman" w:hAnsi="Times New Roman"/>
          <w:sz w:val="28"/>
          <w:szCs w:val="28"/>
        </w:rPr>
        <w:t>коституции</w:t>
      </w:r>
      <w:proofErr w:type="spellEnd"/>
      <w:r>
        <w:rPr>
          <w:rFonts w:ascii="Times New Roman" w:hAnsi="Times New Roman"/>
          <w:sz w:val="28"/>
          <w:szCs w:val="28"/>
        </w:rPr>
        <w:t xml:space="preserve"> Республики, которая в свою очередь не должна противоречить федеральным, федеральным конституционным законам и самой Конституции Российской Федерации.</w:t>
      </w:r>
    </w:p>
    <w:p w:rsidR="00955FDE" w:rsidRDefault="00955FDE" w:rsidP="00955FDE">
      <w:pPr>
        <w:spacing w:after="0" w:line="360" w:lineRule="auto"/>
        <w:ind w:firstLine="709"/>
        <w:jc w:val="both"/>
        <w:rPr>
          <w:rFonts w:ascii="Times New Roman" w:hAnsi="Times New Roman"/>
          <w:sz w:val="28"/>
          <w:szCs w:val="28"/>
        </w:rPr>
      </w:pPr>
      <w:r>
        <w:rPr>
          <w:rFonts w:ascii="Times New Roman" w:hAnsi="Times New Roman"/>
          <w:sz w:val="28"/>
          <w:szCs w:val="28"/>
        </w:rPr>
        <w:t>Президент Р</w:t>
      </w:r>
      <w:r w:rsidRPr="00955FDE">
        <w:rPr>
          <w:rFonts w:ascii="Times New Roman" w:hAnsi="Times New Roman"/>
          <w:sz w:val="28"/>
          <w:szCs w:val="28"/>
        </w:rPr>
        <w:t>еспублики принимает указы, распоряжения, кот</w:t>
      </w:r>
      <w:r>
        <w:rPr>
          <w:rFonts w:ascii="Times New Roman" w:hAnsi="Times New Roman"/>
          <w:sz w:val="28"/>
          <w:szCs w:val="28"/>
        </w:rPr>
        <w:t>орые</w:t>
      </w:r>
      <w:r w:rsidRPr="00955FDE">
        <w:rPr>
          <w:rFonts w:ascii="Times New Roman" w:hAnsi="Times New Roman"/>
          <w:sz w:val="28"/>
          <w:szCs w:val="28"/>
        </w:rPr>
        <w:t xml:space="preserve"> обязательны для исполнения на всей те</w:t>
      </w:r>
      <w:r>
        <w:rPr>
          <w:rFonts w:ascii="Times New Roman" w:hAnsi="Times New Roman"/>
          <w:sz w:val="28"/>
          <w:szCs w:val="28"/>
        </w:rPr>
        <w:t>р</w:t>
      </w:r>
      <w:r w:rsidRPr="00955FDE">
        <w:rPr>
          <w:rFonts w:ascii="Times New Roman" w:hAnsi="Times New Roman"/>
          <w:sz w:val="28"/>
          <w:szCs w:val="28"/>
        </w:rPr>
        <w:t>р</w:t>
      </w:r>
      <w:r>
        <w:rPr>
          <w:rFonts w:ascii="Times New Roman" w:hAnsi="Times New Roman"/>
          <w:sz w:val="28"/>
          <w:szCs w:val="28"/>
        </w:rPr>
        <w:t>ито</w:t>
      </w:r>
      <w:r w:rsidRPr="00955FDE">
        <w:rPr>
          <w:rFonts w:ascii="Times New Roman" w:hAnsi="Times New Roman"/>
          <w:sz w:val="28"/>
          <w:szCs w:val="28"/>
        </w:rPr>
        <w:t xml:space="preserve">рии </w:t>
      </w:r>
      <w:r>
        <w:rPr>
          <w:rFonts w:ascii="Times New Roman" w:hAnsi="Times New Roman"/>
          <w:sz w:val="28"/>
          <w:szCs w:val="28"/>
        </w:rPr>
        <w:t>Р</w:t>
      </w:r>
      <w:r w:rsidRPr="00955FDE">
        <w:rPr>
          <w:rFonts w:ascii="Times New Roman" w:hAnsi="Times New Roman"/>
          <w:sz w:val="28"/>
          <w:szCs w:val="28"/>
        </w:rPr>
        <w:t>еспублики.</w:t>
      </w:r>
    </w:p>
    <w:p w:rsidR="007D0CA8" w:rsidRDefault="007D0CA8" w:rsidP="00955FDE">
      <w:pPr>
        <w:spacing w:after="0" w:line="360" w:lineRule="auto"/>
        <w:ind w:firstLine="709"/>
        <w:jc w:val="both"/>
        <w:rPr>
          <w:rFonts w:ascii="Times New Roman" w:hAnsi="Times New Roman"/>
          <w:sz w:val="28"/>
          <w:szCs w:val="28"/>
        </w:rPr>
      </w:pPr>
    </w:p>
    <w:p w:rsidR="007D0CA8" w:rsidRDefault="007D0CA8" w:rsidP="00955FD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Правовые акты, принимаемые Правительством </w:t>
      </w:r>
      <w:r w:rsidR="00DA37C3">
        <w:rPr>
          <w:rFonts w:ascii="Times New Roman" w:hAnsi="Times New Roman"/>
          <w:sz w:val="28"/>
          <w:szCs w:val="28"/>
        </w:rPr>
        <w:t>РФ:</w:t>
      </w:r>
    </w:p>
    <w:p w:rsidR="007D0CA8" w:rsidRDefault="007D0CA8" w:rsidP="00DA37C3">
      <w:pPr>
        <w:spacing w:after="0" w:line="360" w:lineRule="auto"/>
        <w:jc w:val="both"/>
        <w:rPr>
          <w:rFonts w:ascii="Times New Roman" w:hAnsi="Times New Roman"/>
          <w:sz w:val="28"/>
          <w:szCs w:val="28"/>
        </w:rPr>
      </w:pPr>
      <w:r>
        <w:rPr>
          <w:rFonts w:ascii="Times New Roman" w:hAnsi="Times New Roman"/>
          <w:sz w:val="28"/>
          <w:szCs w:val="28"/>
        </w:rPr>
        <w:t>1) постановления – это а</w:t>
      </w:r>
      <w:r w:rsidRPr="007D0CA8">
        <w:rPr>
          <w:rFonts w:ascii="Times New Roman" w:hAnsi="Times New Roman"/>
          <w:sz w:val="28"/>
          <w:szCs w:val="28"/>
        </w:rPr>
        <w:t>кты, имеющие нормативный характер</w:t>
      </w:r>
      <w:r>
        <w:rPr>
          <w:rFonts w:ascii="Times New Roman" w:hAnsi="Times New Roman"/>
          <w:sz w:val="28"/>
          <w:szCs w:val="28"/>
        </w:rPr>
        <w:t>, в которых</w:t>
      </w:r>
      <w:r w:rsidRPr="007D0CA8">
        <w:rPr>
          <w:rFonts w:ascii="Times New Roman" w:hAnsi="Times New Roman"/>
          <w:sz w:val="28"/>
          <w:szCs w:val="28"/>
        </w:rPr>
        <w:t xml:space="preserve"> выра</w:t>
      </w:r>
      <w:r>
        <w:rPr>
          <w:rFonts w:ascii="Times New Roman" w:hAnsi="Times New Roman"/>
          <w:sz w:val="28"/>
          <w:szCs w:val="28"/>
        </w:rPr>
        <w:t>жается государственная воля, вед</w:t>
      </w:r>
      <w:r w:rsidRPr="007D0CA8">
        <w:rPr>
          <w:rFonts w:ascii="Times New Roman" w:hAnsi="Times New Roman"/>
          <w:sz w:val="28"/>
          <w:szCs w:val="28"/>
        </w:rPr>
        <w:t xml:space="preserve">ение в пределах компетенции и </w:t>
      </w:r>
      <w:r>
        <w:rPr>
          <w:rFonts w:ascii="Times New Roman" w:hAnsi="Times New Roman"/>
          <w:sz w:val="28"/>
          <w:szCs w:val="28"/>
        </w:rPr>
        <w:t>полномочий этого органа власти;</w:t>
      </w:r>
    </w:p>
    <w:p w:rsidR="007D0CA8" w:rsidRDefault="007D0CA8" w:rsidP="00DA37C3">
      <w:pPr>
        <w:spacing w:after="0" w:line="360" w:lineRule="auto"/>
        <w:jc w:val="both"/>
        <w:rPr>
          <w:rFonts w:ascii="Times New Roman" w:hAnsi="Times New Roman"/>
          <w:sz w:val="28"/>
          <w:szCs w:val="28"/>
        </w:rPr>
      </w:pPr>
      <w:r>
        <w:rPr>
          <w:rFonts w:ascii="Times New Roman" w:hAnsi="Times New Roman"/>
          <w:sz w:val="28"/>
          <w:szCs w:val="28"/>
        </w:rPr>
        <w:lastRenderedPageBreak/>
        <w:t>2) распоряжения – это а</w:t>
      </w:r>
      <w:r w:rsidRPr="007D0CA8">
        <w:rPr>
          <w:rFonts w:ascii="Times New Roman" w:hAnsi="Times New Roman"/>
          <w:sz w:val="28"/>
          <w:szCs w:val="28"/>
        </w:rPr>
        <w:t>кты по оперативным и другим текущим вопросам, не имеющие нормативного характера</w:t>
      </w:r>
      <w:r>
        <w:rPr>
          <w:rFonts w:ascii="Times New Roman" w:hAnsi="Times New Roman"/>
          <w:sz w:val="28"/>
          <w:szCs w:val="28"/>
        </w:rPr>
        <w:t>.</w:t>
      </w:r>
    </w:p>
    <w:p w:rsidR="00DA37C3" w:rsidRPr="00DA37C3" w:rsidRDefault="00DA37C3" w:rsidP="00DA37C3">
      <w:pPr>
        <w:spacing w:after="0" w:line="360" w:lineRule="auto"/>
        <w:ind w:firstLine="709"/>
        <w:jc w:val="both"/>
        <w:rPr>
          <w:rFonts w:ascii="Times New Roman" w:hAnsi="Times New Roman"/>
          <w:sz w:val="28"/>
          <w:szCs w:val="28"/>
        </w:rPr>
      </w:pPr>
      <w:r w:rsidRPr="00DA37C3">
        <w:rPr>
          <w:rFonts w:ascii="Times New Roman" w:hAnsi="Times New Roman"/>
          <w:sz w:val="28"/>
          <w:szCs w:val="28"/>
        </w:rPr>
        <w:t>Правительство Российской Федерации на основании и во исполнение Конституции Российской Федерации, федеральных конституционных законов, федеральных законов, нормативных указов Президента Российской Федерации издает постановления и распоряжения, обеспечивает их исполнение.</w:t>
      </w:r>
    </w:p>
    <w:p w:rsidR="00DA37C3" w:rsidRPr="00DA37C3" w:rsidRDefault="00DA37C3" w:rsidP="00DA37C3">
      <w:pPr>
        <w:spacing w:after="0" w:line="360" w:lineRule="auto"/>
        <w:ind w:firstLine="709"/>
        <w:jc w:val="both"/>
        <w:rPr>
          <w:rFonts w:ascii="Times New Roman" w:hAnsi="Times New Roman"/>
          <w:sz w:val="28"/>
          <w:szCs w:val="28"/>
        </w:rPr>
      </w:pPr>
      <w:r w:rsidRPr="00DA37C3">
        <w:rPr>
          <w:rFonts w:ascii="Times New Roman" w:hAnsi="Times New Roman"/>
          <w:sz w:val="28"/>
          <w:szCs w:val="28"/>
        </w:rPr>
        <w:t>Эти нормы устанавливают и определяют подзаконный характер актов Правительства Российской Федерации.</w:t>
      </w:r>
    </w:p>
    <w:p w:rsidR="00DA37C3" w:rsidRDefault="00DA37C3" w:rsidP="00955FDE">
      <w:pPr>
        <w:spacing w:after="0" w:line="360" w:lineRule="auto"/>
        <w:ind w:firstLine="709"/>
        <w:jc w:val="both"/>
        <w:rPr>
          <w:rFonts w:ascii="Times New Roman" w:hAnsi="Times New Roman"/>
          <w:sz w:val="28"/>
          <w:szCs w:val="28"/>
        </w:rPr>
      </w:pPr>
      <w:r w:rsidRPr="00DA37C3">
        <w:rPr>
          <w:rFonts w:ascii="Times New Roman" w:hAnsi="Times New Roman"/>
          <w:sz w:val="28"/>
          <w:szCs w:val="28"/>
        </w:rPr>
        <w:t xml:space="preserve">Постановления и распоряжения Правительства Российской Федерации </w:t>
      </w:r>
      <w:proofErr w:type="gramStart"/>
      <w:r w:rsidRPr="00DA37C3">
        <w:rPr>
          <w:rFonts w:ascii="Times New Roman" w:hAnsi="Times New Roman"/>
          <w:sz w:val="28"/>
          <w:szCs w:val="28"/>
        </w:rPr>
        <w:t>обязательны к исполнению</w:t>
      </w:r>
      <w:proofErr w:type="gramEnd"/>
      <w:r w:rsidRPr="00DA37C3">
        <w:rPr>
          <w:rFonts w:ascii="Times New Roman" w:hAnsi="Times New Roman"/>
          <w:sz w:val="28"/>
          <w:szCs w:val="28"/>
        </w:rPr>
        <w:t xml:space="preserve"> в Российской Федерации.</w:t>
      </w:r>
    </w:p>
    <w:p w:rsidR="001E79CB" w:rsidRDefault="00DA37C3" w:rsidP="001E79CB">
      <w:pPr>
        <w:spacing w:after="0" w:line="360" w:lineRule="auto"/>
        <w:ind w:firstLine="709"/>
        <w:jc w:val="both"/>
        <w:rPr>
          <w:rFonts w:ascii="Times New Roman" w:hAnsi="Times New Roman"/>
          <w:sz w:val="28"/>
          <w:szCs w:val="28"/>
        </w:rPr>
      </w:pPr>
      <w:r w:rsidRPr="00DA37C3">
        <w:rPr>
          <w:rFonts w:ascii="Times New Roman" w:hAnsi="Times New Roman"/>
          <w:sz w:val="28"/>
          <w:szCs w:val="28"/>
        </w:rPr>
        <w:t>Постановления Правительства Российской Федерации, затрагивающие права, свободы и обязанности человека и гражданина, вступают в силу не ранее дня их официального опубликования. Иные постановления Правительства Российской Федерации вступают в силу со дня их подписания, если самими постановлениями Правительства Российской Федерации не предусмотрен иной порядок их вступления в силу. Распоряжения Правительства Российской Федерации вступают в силу со дня их подписания.</w:t>
      </w:r>
    </w:p>
    <w:p w:rsidR="001E79CB" w:rsidRDefault="001E79CB" w:rsidP="001E79CB">
      <w:pPr>
        <w:spacing w:after="0" w:line="360" w:lineRule="auto"/>
        <w:ind w:firstLine="709"/>
        <w:jc w:val="both"/>
        <w:rPr>
          <w:rFonts w:ascii="Times New Roman" w:hAnsi="Times New Roman"/>
          <w:sz w:val="28"/>
          <w:szCs w:val="28"/>
        </w:rPr>
      </w:pPr>
    </w:p>
    <w:p w:rsidR="006B12F8" w:rsidRDefault="001E79CB" w:rsidP="001E79CB">
      <w:pPr>
        <w:spacing w:after="0" w:line="360" w:lineRule="auto"/>
        <w:ind w:firstLine="709"/>
        <w:jc w:val="both"/>
        <w:rPr>
          <w:rFonts w:ascii="Times New Roman" w:hAnsi="Times New Roman"/>
          <w:sz w:val="28"/>
          <w:szCs w:val="28"/>
        </w:rPr>
      </w:pPr>
      <w:r>
        <w:rPr>
          <w:rFonts w:ascii="Times New Roman" w:hAnsi="Times New Roman"/>
          <w:sz w:val="28"/>
          <w:szCs w:val="28"/>
        </w:rPr>
        <w:t>Министр Внутренних Д</w:t>
      </w:r>
      <w:r w:rsidRPr="001E79CB">
        <w:rPr>
          <w:rFonts w:ascii="Times New Roman" w:hAnsi="Times New Roman"/>
          <w:sz w:val="28"/>
          <w:szCs w:val="28"/>
        </w:rPr>
        <w:t>ел Росси</w:t>
      </w:r>
      <w:r>
        <w:rPr>
          <w:rFonts w:ascii="Times New Roman" w:hAnsi="Times New Roman"/>
          <w:sz w:val="28"/>
          <w:szCs w:val="28"/>
        </w:rPr>
        <w:t xml:space="preserve">йской Федерации </w:t>
      </w:r>
      <w:r w:rsidRPr="001E79CB">
        <w:rPr>
          <w:rFonts w:ascii="Times New Roman" w:hAnsi="Times New Roman"/>
          <w:sz w:val="28"/>
          <w:szCs w:val="28"/>
        </w:rPr>
        <w:t xml:space="preserve">издает на основании законодательства Российской Федерации обязательные для исполнения в системе Министерства приказы, положения, наставления, инструкции, правила, уставы и иные нормативные акты, дает распоряжения, в </w:t>
      </w:r>
      <w:proofErr w:type="spellStart"/>
      <w:r w:rsidRPr="001E79CB">
        <w:rPr>
          <w:rFonts w:ascii="Times New Roman" w:hAnsi="Times New Roman"/>
          <w:sz w:val="28"/>
          <w:szCs w:val="28"/>
        </w:rPr>
        <w:t>т.ч</w:t>
      </w:r>
      <w:proofErr w:type="spellEnd"/>
      <w:r w:rsidRPr="001E79CB">
        <w:rPr>
          <w:rFonts w:ascii="Times New Roman" w:hAnsi="Times New Roman"/>
          <w:sz w:val="28"/>
          <w:szCs w:val="28"/>
        </w:rPr>
        <w:t>. совместно или по согласованию с руководителями органов государственной власти Российской Федерации, ор</w:t>
      </w:r>
      <w:r>
        <w:rPr>
          <w:rFonts w:ascii="Times New Roman" w:hAnsi="Times New Roman"/>
          <w:sz w:val="28"/>
          <w:szCs w:val="28"/>
        </w:rPr>
        <w:t>ганизует проверку их исполнения</w:t>
      </w:r>
      <w:r w:rsidRPr="001E79CB">
        <w:rPr>
          <w:rFonts w:ascii="Times New Roman" w:hAnsi="Times New Roman"/>
          <w:sz w:val="28"/>
          <w:szCs w:val="28"/>
        </w:rPr>
        <w:t>.</w:t>
      </w:r>
    </w:p>
    <w:p w:rsidR="001E79CB" w:rsidRDefault="001E79CB" w:rsidP="001E79C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w:t>
      </w:r>
      <w:r w:rsidRPr="001E79CB">
        <w:rPr>
          <w:rFonts w:ascii="Times New Roman" w:hAnsi="Times New Roman"/>
          <w:sz w:val="28"/>
          <w:szCs w:val="28"/>
        </w:rPr>
        <w:t xml:space="preserve">Министр издает в пределах предоставленных ему полномочий в установленном порядке обязательные для исполнения федеральными органами исполнительной власти, органами исполнительной власти </w:t>
      </w:r>
      <w:r w:rsidRPr="001E79CB">
        <w:rPr>
          <w:rFonts w:ascii="Times New Roman" w:hAnsi="Times New Roman"/>
          <w:sz w:val="28"/>
          <w:szCs w:val="28"/>
        </w:rPr>
        <w:lastRenderedPageBreak/>
        <w:t>субъектов Российской Федерации, органами местного самоуправления, предприятиями, учреждениями, организациями независимо от форм собственности, общественными объединениями, должностными лицами и гражданами нормативные правовые акты, утверждает стандарты, нормы и правила по вопросам, отнесенным законодательством Российской Федерации к компетенции Министерства</w:t>
      </w:r>
      <w:r>
        <w:rPr>
          <w:rFonts w:ascii="Times New Roman" w:hAnsi="Times New Roman"/>
          <w:sz w:val="28"/>
          <w:szCs w:val="28"/>
        </w:rPr>
        <w:t>.</w:t>
      </w:r>
    </w:p>
    <w:p w:rsidR="00DE2645" w:rsidRDefault="00DE2645" w:rsidP="001E79C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При этом н</w:t>
      </w:r>
      <w:r w:rsidRPr="00DE2645">
        <w:rPr>
          <w:rFonts w:ascii="Times New Roman" w:hAnsi="Times New Roman"/>
          <w:sz w:val="28"/>
          <w:szCs w:val="28"/>
        </w:rPr>
        <w:t>ормативные правовые акты МВД России не могут быть обязательны, к примеру, для руководителей органов исполнительной власти субъектов Российской Федерации (высших должностных лиц субъектов Российской Федерации) и высших органов исполнительной власти субъектов Российской Федерации (правительств, областных администраций и т.п.)</w:t>
      </w:r>
      <w:r>
        <w:rPr>
          <w:rFonts w:ascii="Times New Roman" w:hAnsi="Times New Roman"/>
          <w:sz w:val="28"/>
          <w:szCs w:val="28"/>
        </w:rPr>
        <w:t>.</w:t>
      </w:r>
      <w:proofErr w:type="gramEnd"/>
    </w:p>
    <w:p w:rsidR="0001472E" w:rsidRDefault="0001472E" w:rsidP="001E79CB">
      <w:pPr>
        <w:spacing w:after="0" w:line="360" w:lineRule="auto"/>
        <w:ind w:firstLine="709"/>
        <w:jc w:val="both"/>
        <w:rPr>
          <w:rFonts w:ascii="Times New Roman" w:hAnsi="Times New Roman"/>
          <w:sz w:val="28"/>
          <w:szCs w:val="28"/>
        </w:rPr>
      </w:pPr>
    </w:p>
    <w:p w:rsidR="0001472E" w:rsidRDefault="0001472E" w:rsidP="001E79CB">
      <w:pPr>
        <w:spacing w:after="0" w:line="360" w:lineRule="auto"/>
        <w:ind w:firstLine="709"/>
        <w:jc w:val="both"/>
        <w:rPr>
          <w:rFonts w:ascii="Times New Roman" w:hAnsi="Times New Roman"/>
          <w:sz w:val="28"/>
          <w:szCs w:val="28"/>
        </w:rPr>
      </w:pPr>
      <w:r w:rsidRPr="0001472E">
        <w:rPr>
          <w:rFonts w:ascii="Times New Roman" w:hAnsi="Times New Roman"/>
          <w:sz w:val="28"/>
          <w:szCs w:val="28"/>
        </w:rPr>
        <w:t>Руководитель Администрации</w:t>
      </w:r>
      <w:r>
        <w:rPr>
          <w:rFonts w:ascii="Times New Roman" w:hAnsi="Times New Roman"/>
          <w:sz w:val="28"/>
          <w:szCs w:val="28"/>
        </w:rPr>
        <w:t xml:space="preserve"> Президента РФ </w:t>
      </w:r>
      <w:r w:rsidRPr="0001472E">
        <w:rPr>
          <w:rFonts w:ascii="Times New Roman" w:hAnsi="Times New Roman"/>
          <w:sz w:val="28"/>
          <w:szCs w:val="28"/>
        </w:rPr>
        <w:t>издает распоряжения по вопросам деятельности Администрации, отнесенным к его компетенции</w:t>
      </w:r>
      <w:r>
        <w:rPr>
          <w:rFonts w:ascii="Times New Roman" w:hAnsi="Times New Roman"/>
          <w:sz w:val="28"/>
          <w:szCs w:val="28"/>
        </w:rPr>
        <w:t>.</w:t>
      </w:r>
    </w:p>
    <w:p w:rsidR="0001472E" w:rsidRDefault="0001472E" w:rsidP="001E79CB">
      <w:pPr>
        <w:spacing w:after="0" w:line="360" w:lineRule="auto"/>
        <w:ind w:firstLine="709"/>
        <w:jc w:val="both"/>
        <w:rPr>
          <w:rFonts w:ascii="Times New Roman" w:hAnsi="Times New Roman"/>
          <w:sz w:val="28"/>
          <w:szCs w:val="28"/>
        </w:rPr>
      </w:pPr>
    </w:p>
    <w:p w:rsidR="00457266" w:rsidRDefault="0001472E" w:rsidP="0001472E">
      <w:pPr>
        <w:spacing w:after="0" w:line="360" w:lineRule="auto"/>
        <w:ind w:firstLine="709"/>
        <w:jc w:val="both"/>
        <w:rPr>
          <w:rFonts w:ascii="Times New Roman" w:hAnsi="Times New Roman"/>
          <w:sz w:val="28"/>
          <w:szCs w:val="28"/>
        </w:rPr>
      </w:pPr>
      <w:r w:rsidRPr="0001472E">
        <w:rPr>
          <w:rFonts w:ascii="Times New Roman" w:hAnsi="Times New Roman"/>
          <w:sz w:val="28"/>
          <w:szCs w:val="28"/>
        </w:rPr>
        <w:t>Правовыми актами, принимаемыми Губернатором Свердловской области, являются указы и распоряжения Гу</w:t>
      </w:r>
      <w:r w:rsidR="00457266">
        <w:rPr>
          <w:rFonts w:ascii="Times New Roman" w:hAnsi="Times New Roman"/>
          <w:sz w:val="28"/>
          <w:szCs w:val="28"/>
        </w:rPr>
        <w:t>бернатора Свердловской области.</w:t>
      </w:r>
    </w:p>
    <w:p w:rsidR="00457266" w:rsidRDefault="0001472E" w:rsidP="00457266">
      <w:pPr>
        <w:spacing w:after="0" w:line="360" w:lineRule="auto"/>
        <w:ind w:firstLine="709"/>
        <w:jc w:val="both"/>
        <w:rPr>
          <w:rFonts w:ascii="Times New Roman" w:hAnsi="Times New Roman"/>
          <w:sz w:val="28"/>
          <w:szCs w:val="28"/>
        </w:rPr>
      </w:pPr>
      <w:r w:rsidRPr="0001472E">
        <w:rPr>
          <w:rFonts w:ascii="Times New Roman" w:hAnsi="Times New Roman"/>
          <w:sz w:val="28"/>
          <w:szCs w:val="28"/>
        </w:rPr>
        <w:t>Указы Губернатора Свердловской области ненормативного характера принимаются по вопросам, относящимся к его компетенции, в случаях, предусмотренных законодательством Свердловской области. Ненормативные (индивидуальные) правовые акты Губернатора Свердловской области в иных случаях издаются в форме распоряжений Гу</w:t>
      </w:r>
      <w:r w:rsidR="00457266">
        <w:rPr>
          <w:rFonts w:ascii="Times New Roman" w:hAnsi="Times New Roman"/>
          <w:sz w:val="28"/>
          <w:szCs w:val="28"/>
        </w:rPr>
        <w:t>бернатора Свердловской области.</w:t>
      </w:r>
    </w:p>
    <w:p w:rsidR="0001472E" w:rsidRDefault="0001472E" w:rsidP="00457266">
      <w:pPr>
        <w:spacing w:after="0" w:line="360" w:lineRule="auto"/>
        <w:ind w:firstLine="709"/>
        <w:jc w:val="both"/>
        <w:rPr>
          <w:rFonts w:ascii="Times New Roman" w:hAnsi="Times New Roman"/>
          <w:sz w:val="28"/>
          <w:szCs w:val="28"/>
        </w:rPr>
      </w:pPr>
      <w:r w:rsidRPr="0001472E">
        <w:rPr>
          <w:rFonts w:ascii="Times New Roman" w:hAnsi="Times New Roman"/>
          <w:sz w:val="28"/>
          <w:szCs w:val="28"/>
        </w:rPr>
        <w:t>Указы и распоряжения Губернатора Свердловской области принимаются в порядке, предусмотренном </w:t>
      </w:r>
      <w:r w:rsidRPr="00457266">
        <w:rPr>
          <w:rFonts w:ascii="Times New Roman" w:hAnsi="Times New Roman"/>
          <w:sz w:val="28"/>
          <w:szCs w:val="28"/>
        </w:rPr>
        <w:t>Уставом Свердловской области</w:t>
      </w:r>
      <w:r w:rsidRPr="0001472E">
        <w:rPr>
          <w:rFonts w:ascii="Times New Roman" w:hAnsi="Times New Roman"/>
          <w:sz w:val="28"/>
          <w:szCs w:val="28"/>
        </w:rPr>
        <w:t xml:space="preserve">, </w:t>
      </w:r>
      <w:r w:rsidR="00457266">
        <w:rPr>
          <w:rFonts w:ascii="Times New Roman" w:hAnsi="Times New Roman"/>
          <w:sz w:val="28"/>
          <w:szCs w:val="28"/>
        </w:rPr>
        <w:t>з</w:t>
      </w:r>
      <w:r w:rsidRPr="0001472E">
        <w:rPr>
          <w:rFonts w:ascii="Times New Roman" w:hAnsi="Times New Roman"/>
          <w:sz w:val="28"/>
          <w:szCs w:val="28"/>
        </w:rPr>
        <w:t>аконом и иными нормативными правовыми актами Свердловской области, устанавливающими процедуру их принятия.</w:t>
      </w:r>
    </w:p>
    <w:p w:rsidR="00457266" w:rsidRDefault="00457266" w:rsidP="00457266">
      <w:pPr>
        <w:spacing w:after="0" w:line="360" w:lineRule="auto"/>
        <w:ind w:firstLine="709"/>
        <w:jc w:val="both"/>
        <w:rPr>
          <w:rFonts w:ascii="Times New Roman" w:hAnsi="Times New Roman"/>
          <w:sz w:val="28"/>
          <w:szCs w:val="28"/>
        </w:rPr>
      </w:pPr>
      <w:r w:rsidRPr="00457266">
        <w:rPr>
          <w:rFonts w:ascii="Times New Roman" w:hAnsi="Times New Roman"/>
          <w:sz w:val="28"/>
          <w:szCs w:val="28"/>
        </w:rPr>
        <w:lastRenderedPageBreak/>
        <w:t>Правовыми актами, принимаемыми Правительством Свердловской области, являются постановления и распоряжения Прав</w:t>
      </w:r>
      <w:r>
        <w:rPr>
          <w:rFonts w:ascii="Times New Roman" w:hAnsi="Times New Roman"/>
          <w:sz w:val="28"/>
          <w:szCs w:val="28"/>
        </w:rPr>
        <w:t>ительства Свердловской области.</w:t>
      </w:r>
    </w:p>
    <w:p w:rsidR="00457266" w:rsidRDefault="00457266" w:rsidP="00457266">
      <w:pPr>
        <w:spacing w:after="0" w:line="360" w:lineRule="auto"/>
        <w:ind w:firstLine="709"/>
        <w:jc w:val="both"/>
        <w:rPr>
          <w:rFonts w:ascii="Times New Roman" w:hAnsi="Times New Roman"/>
          <w:sz w:val="28"/>
          <w:szCs w:val="28"/>
        </w:rPr>
      </w:pPr>
      <w:r w:rsidRPr="00457266">
        <w:rPr>
          <w:rFonts w:ascii="Times New Roman" w:hAnsi="Times New Roman"/>
          <w:sz w:val="28"/>
          <w:szCs w:val="28"/>
        </w:rPr>
        <w:t>В форме постановлений Правительства Свердловской области издаются нормативные правовые акты и ненормативные (индивидуальные) правовые акты по наиболее важным вопросам, решение которых относится к компетенции Правительства Свердловской области. Иные ненормативные (индивидуальные) правовые акты издаются в форме распоряжений Правительства С</w:t>
      </w:r>
      <w:r>
        <w:rPr>
          <w:rFonts w:ascii="Times New Roman" w:hAnsi="Times New Roman"/>
          <w:sz w:val="28"/>
          <w:szCs w:val="28"/>
        </w:rPr>
        <w:t>вердловской области.</w:t>
      </w:r>
    </w:p>
    <w:p w:rsidR="00457266" w:rsidRPr="00457266" w:rsidRDefault="00457266" w:rsidP="00457266">
      <w:pPr>
        <w:spacing w:after="0" w:line="360" w:lineRule="auto"/>
        <w:ind w:firstLine="709"/>
        <w:jc w:val="both"/>
        <w:rPr>
          <w:rFonts w:ascii="Times New Roman" w:hAnsi="Times New Roman"/>
          <w:sz w:val="28"/>
          <w:szCs w:val="28"/>
        </w:rPr>
      </w:pPr>
      <w:r w:rsidRPr="00457266">
        <w:rPr>
          <w:rFonts w:ascii="Times New Roman" w:hAnsi="Times New Roman"/>
          <w:sz w:val="28"/>
          <w:szCs w:val="28"/>
        </w:rPr>
        <w:t>Постановления и распоряжения Правительства Свердловской области принимаются в порядке, предусмотренном Уставом Свердловской области, настоящим Законом и иными нормативными правовыми актами Свердловской области, устанавливающими процедуру их принятия.</w:t>
      </w:r>
    </w:p>
    <w:p w:rsidR="00457266" w:rsidRPr="0001472E" w:rsidRDefault="00457266" w:rsidP="00457266">
      <w:pPr>
        <w:spacing w:after="0" w:line="360" w:lineRule="auto"/>
        <w:ind w:firstLine="709"/>
        <w:jc w:val="both"/>
        <w:rPr>
          <w:rFonts w:ascii="Times New Roman" w:hAnsi="Times New Roman"/>
          <w:sz w:val="28"/>
          <w:szCs w:val="28"/>
        </w:rPr>
      </w:pPr>
    </w:p>
    <w:p w:rsidR="00FF710C" w:rsidRDefault="00A7245D" w:rsidP="00A7245D">
      <w:pPr>
        <w:spacing w:after="0" w:line="360" w:lineRule="auto"/>
        <w:ind w:firstLine="709"/>
        <w:jc w:val="both"/>
        <w:rPr>
          <w:rFonts w:ascii="Times New Roman" w:hAnsi="Times New Roman"/>
          <w:sz w:val="28"/>
          <w:szCs w:val="28"/>
        </w:rPr>
      </w:pPr>
      <w:bookmarkStart w:id="1" w:name="623"/>
      <w:r w:rsidRPr="00A7245D">
        <w:rPr>
          <w:rFonts w:ascii="Times New Roman" w:hAnsi="Times New Roman"/>
          <w:sz w:val="28"/>
          <w:szCs w:val="28"/>
        </w:rPr>
        <w:t xml:space="preserve">Таможенные органы вправе принимать правовые акты. В данном случае правовой акт </w:t>
      </w:r>
      <w:r>
        <w:rPr>
          <w:rFonts w:ascii="Times New Roman" w:hAnsi="Times New Roman"/>
          <w:sz w:val="28"/>
          <w:szCs w:val="28"/>
        </w:rPr>
        <w:t>–</w:t>
      </w:r>
      <w:r w:rsidRPr="00A7245D">
        <w:rPr>
          <w:rFonts w:ascii="Times New Roman" w:hAnsi="Times New Roman"/>
          <w:sz w:val="28"/>
          <w:szCs w:val="28"/>
        </w:rPr>
        <w:t xml:space="preserve"> это решение, принятое таможенным органом или его должностным лицом, по вопросам, отнесенным к их компетенции, документально оформленное, обязательное для исполнения на соответствующей территории, устанавливающее либо изменяющее общеобязательные правила или имеющее индивидуальный характер. </w:t>
      </w:r>
    </w:p>
    <w:p w:rsidR="00A7245D" w:rsidRDefault="00A7245D" w:rsidP="00A7245D">
      <w:pPr>
        <w:spacing w:after="0" w:line="360" w:lineRule="auto"/>
        <w:ind w:firstLine="709"/>
        <w:jc w:val="both"/>
        <w:rPr>
          <w:rFonts w:ascii="Times New Roman" w:hAnsi="Times New Roman"/>
          <w:sz w:val="28"/>
          <w:szCs w:val="28"/>
        </w:rPr>
      </w:pPr>
      <w:r w:rsidRPr="00A7245D">
        <w:rPr>
          <w:rFonts w:ascii="Times New Roman" w:hAnsi="Times New Roman"/>
          <w:sz w:val="28"/>
          <w:szCs w:val="28"/>
        </w:rPr>
        <w:t xml:space="preserve">По характеру правовые акты подразделяются </w:t>
      </w:r>
      <w:proofErr w:type="gramStart"/>
      <w:r w:rsidRPr="00A7245D">
        <w:rPr>
          <w:rFonts w:ascii="Times New Roman" w:hAnsi="Times New Roman"/>
          <w:sz w:val="28"/>
          <w:szCs w:val="28"/>
        </w:rPr>
        <w:t>на</w:t>
      </w:r>
      <w:proofErr w:type="gramEnd"/>
      <w:r w:rsidRPr="00A7245D">
        <w:rPr>
          <w:rFonts w:ascii="Times New Roman" w:hAnsi="Times New Roman"/>
          <w:sz w:val="28"/>
          <w:szCs w:val="28"/>
        </w:rPr>
        <w:t xml:space="preserve"> нормативные и индивидуальные. Полномочиями по принятию нормативных правовых актов из всех таможенных органов обладает только Федеральная таможенная служба. Индивидуальные правовые акты по вопросам установленной сферы деятельности и в пределах своей компетенции могут принимать любые таможенные органы.</w:t>
      </w:r>
    </w:p>
    <w:p w:rsidR="00FF710C" w:rsidRPr="00FF710C" w:rsidRDefault="00FF710C" w:rsidP="00FF710C">
      <w:pPr>
        <w:spacing w:after="0" w:line="360" w:lineRule="auto"/>
        <w:ind w:firstLine="709"/>
        <w:jc w:val="both"/>
        <w:rPr>
          <w:rFonts w:ascii="Times New Roman" w:hAnsi="Times New Roman"/>
          <w:sz w:val="28"/>
          <w:szCs w:val="28"/>
        </w:rPr>
      </w:pPr>
      <w:r w:rsidRPr="00FF710C">
        <w:rPr>
          <w:rFonts w:ascii="Times New Roman" w:hAnsi="Times New Roman"/>
          <w:sz w:val="28"/>
          <w:szCs w:val="28"/>
        </w:rPr>
        <w:t xml:space="preserve">Нормативные правовые акты федеральных органов исполнительной власти (в том числе ФТС России) издаются на основе и во исполнение федеральных конституционных законов, федеральных законов, указов и распоряжений Президента Российской Федерации, постановлений и </w:t>
      </w:r>
      <w:r w:rsidRPr="00FF710C">
        <w:rPr>
          <w:rFonts w:ascii="Times New Roman" w:hAnsi="Times New Roman"/>
          <w:sz w:val="28"/>
          <w:szCs w:val="28"/>
        </w:rPr>
        <w:lastRenderedPageBreak/>
        <w:t xml:space="preserve">распоряжений Правительства Российской Федерации, а также по инициативе федеральных органов исполнительной власти в пределах их компетенции. Такие акты могут издаваться только в виде постановлений, приказов, распоряжений, правил, инструкций и положений. Структурные подразделения (например, главные управления (управления) центрального аппарата ФТС России) и территориальные органы центральных федеральных органов исполнительной власти (в данном случае </w:t>
      </w:r>
      <w:r>
        <w:rPr>
          <w:rFonts w:ascii="Times New Roman" w:hAnsi="Times New Roman"/>
          <w:sz w:val="28"/>
          <w:szCs w:val="28"/>
        </w:rPr>
        <w:t>–</w:t>
      </w:r>
      <w:r w:rsidRPr="00FF710C">
        <w:rPr>
          <w:rFonts w:ascii="Times New Roman" w:hAnsi="Times New Roman"/>
          <w:sz w:val="28"/>
          <w:szCs w:val="28"/>
        </w:rPr>
        <w:t xml:space="preserve"> РТУ, таможни и таможенные посты) не вправе издавать нормативные правовые акты.</w:t>
      </w:r>
    </w:p>
    <w:p w:rsidR="00FF710C" w:rsidRPr="00A7245D" w:rsidRDefault="00FF710C" w:rsidP="00A7245D">
      <w:pPr>
        <w:spacing w:after="0" w:line="360" w:lineRule="auto"/>
        <w:ind w:firstLine="709"/>
        <w:jc w:val="both"/>
        <w:rPr>
          <w:rFonts w:ascii="Times New Roman" w:hAnsi="Times New Roman"/>
          <w:sz w:val="28"/>
          <w:szCs w:val="28"/>
        </w:rPr>
      </w:pPr>
    </w:p>
    <w:bookmarkEnd w:id="1"/>
    <w:p w:rsidR="00DF3DA1" w:rsidRPr="00DF3DA1" w:rsidRDefault="00DF3DA1" w:rsidP="00DF3DA1">
      <w:pPr>
        <w:spacing w:after="0" w:line="360" w:lineRule="auto"/>
        <w:ind w:firstLine="709"/>
        <w:jc w:val="both"/>
        <w:rPr>
          <w:rFonts w:ascii="Times New Roman" w:hAnsi="Times New Roman"/>
          <w:sz w:val="28"/>
          <w:szCs w:val="28"/>
        </w:rPr>
      </w:pPr>
      <w:r>
        <w:rPr>
          <w:rFonts w:ascii="Times New Roman" w:hAnsi="Times New Roman"/>
          <w:sz w:val="28"/>
          <w:szCs w:val="28"/>
        </w:rPr>
        <w:t>Генеральный Прокурор РФ</w:t>
      </w:r>
      <w:r w:rsidRPr="00DF3DA1">
        <w:rPr>
          <w:rFonts w:ascii="Georgia" w:eastAsia="Times New Roman" w:hAnsi="Georgia" w:cs="Times New Roman"/>
          <w:color w:val="444444"/>
          <w:sz w:val="24"/>
          <w:szCs w:val="24"/>
          <w:lang w:eastAsia="ru-RU"/>
        </w:rPr>
        <w:t xml:space="preserve"> </w:t>
      </w:r>
      <w:r w:rsidRPr="00DF3DA1">
        <w:rPr>
          <w:rFonts w:ascii="Times New Roman" w:hAnsi="Times New Roman"/>
          <w:sz w:val="28"/>
          <w:szCs w:val="28"/>
        </w:rPr>
        <w:t xml:space="preserve">издает обязательные для исполнения всеми работниками органами и учреждениями прокуратуры приказы, указания, распоряжения, положения и инструкции, регулирующие вопросы </w:t>
      </w:r>
      <w:proofErr w:type="gramStart"/>
      <w:r w:rsidRPr="00DF3DA1">
        <w:rPr>
          <w:rFonts w:ascii="Times New Roman" w:hAnsi="Times New Roman"/>
          <w:sz w:val="28"/>
          <w:szCs w:val="28"/>
        </w:rPr>
        <w:t>организации деятельности системы прокуратуры Российской Федерации</w:t>
      </w:r>
      <w:proofErr w:type="gramEnd"/>
      <w:r w:rsidRPr="00DF3DA1">
        <w:rPr>
          <w:rFonts w:ascii="Times New Roman" w:hAnsi="Times New Roman"/>
          <w:sz w:val="28"/>
          <w:szCs w:val="28"/>
        </w:rPr>
        <w:t xml:space="preserve"> и порядок мер материального и социального обеспечения указанных работников.</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t>Приказ Генерального прокурора РФ</w:t>
      </w:r>
      <w:r>
        <w:rPr>
          <w:rFonts w:ascii="Times New Roman" w:hAnsi="Times New Roman"/>
          <w:sz w:val="28"/>
          <w:szCs w:val="28"/>
        </w:rPr>
        <w:t xml:space="preserve"> </w:t>
      </w:r>
      <w:r w:rsidRPr="00DF3DA1">
        <w:rPr>
          <w:rFonts w:ascii="Times New Roman" w:hAnsi="Times New Roman"/>
          <w:sz w:val="28"/>
          <w:szCs w:val="28"/>
        </w:rPr>
        <w:t>– совокупность норм и правил, которые создают реальный механизм исполнения органами прокуратуры законодательства о прокуратуре и иных нормативных правовых актов РФ (например «Приказ Генерального про</w:t>
      </w:r>
      <w:r>
        <w:rPr>
          <w:rFonts w:ascii="Times New Roman" w:hAnsi="Times New Roman"/>
          <w:sz w:val="28"/>
          <w:szCs w:val="28"/>
        </w:rPr>
        <w:t>курора от 26 июня 1997 г.</w:t>
      </w:r>
      <w:r w:rsidRPr="00DF3DA1">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34 «</w:t>
      </w:r>
      <w:r w:rsidRPr="00DF3DA1">
        <w:rPr>
          <w:rFonts w:ascii="Times New Roman" w:hAnsi="Times New Roman"/>
          <w:sz w:val="28"/>
          <w:szCs w:val="28"/>
        </w:rPr>
        <w:t>Об организации работы органов прокуратуры по борьбе с преступностью</w:t>
      </w:r>
      <w:r>
        <w:rPr>
          <w:rFonts w:ascii="Times New Roman" w:hAnsi="Times New Roman"/>
          <w:sz w:val="28"/>
          <w:szCs w:val="28"/>
        </w:rPr>
        <w:t>»</w:t>
      </w:r>
      <w:r w:rsidRPr="00DF3DA1">
        <w:rPr>
          <w:rFonts w:ascii="Times New Roman" w:hAnsi="Times New Roman"/>
          <w:sz w:val="28"/>
          <w:szCs w:val="28"/>
        </w:rPr>
        <w:t>).</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t>Указание генерального прокурора РФ</w:t>
      </w:r>
      <w:r w:rsidRPr="00DF3DA1">
        <w:rPr>
          <w:rFonts w:ascii="Times New Roman" w:hAnsi="Times New Roman"/>
          <w:sz w:val="28"/>
          <w:szCs w:val="28"/>
        </w:rPr>
        <w:t> – нормативный акт общего характера, принимаемый по отдельным вопросам организации и деятельности прокуратуры, практики применения законов.</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t>Инструкция Генерального прокурора</w:t>
      </w:r>
      <w:r>
        <w:rPr>
          <w:rFonts w:ascii="Times New Roman" w:hAnsi="Times New Roman"/>
          <w:b/>
          <w:bCs/>
          <w:sz w:val="28"/>
          <w:szCs w:val="28"/>
        </w:rPr>
        <w:t xml:space="preserve"> </w:t>
      </w:r>
      <w:r w:rsidRPr="00DF3DA1">
        <w:rPr>
          <w:rFonts w:ascii="Times New Roman" w:hAnsi="Times New Roman"/>
          <w:sz w:val="28"/>
          <w:szCs w:val="28"/>
        </w:rPr>
        <w:t>представляет собой систематизированную совокупность предписаний и рекомендаций, излагаемых в нормативно</w:t>
      </w:r>
      <w:r w:rsidR="00E6731C">
        <w:rPr>
          <w:rFonts w:ascii="Times New Roman" w:hAnsi="Times New Roman"/>
          <w:sz w:val="28"/>
          <w:szCs w:val="28"/>
        </w:rPr>
        <w:t>–</w:t>
      </w:r>
      <w:r w:rsidRPr="00DF3DA1">
        <w:rPr>
          <w:rFonts w:ascii="Times New Roman" w:hAnsi="Times New Roman"/>
          <w:sz w:val="28"/>
          <w:szCs w:val="28"/>
        </w:rPr>
        <w:t>правовой форме, разъясняются организационные, кадровые, методические, технические, финансовые стороны деятельности.</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lastRenderedPageBreak/>
        <w:t>Информационное письмо</w:t>
      </w:r>
      <w:r w:rsidRPr="00DF3DA1">
        <w:rPr>
          <w:rFonts w:ascii="Times New Roman" w:hAnsi="Times New Roman"/>
          <w:b/>
          <w:bCs/>
          <w:sz w:val="28"/>
          <w:szCs w:val="28"/>
        </w:rPr>
        <w:t> </w:t>
      </w:r>
      <w:r w:rsidRPr="00DF3DA1">
        <w:rPr>
          <w:rFonts w:ascii="Times New Roman" w:hAnsi="Times New Roman"/>
          <w:sz w:val="28"/>
          <w:szCs w:val="28"/>
        </w:rPr>
        <w:t>содержит выводы и рекомендации по поводу совершенствования работы и, как правило, сопровождают приказы, указания.</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t>Обзор</w:t>
      </w:r>
      <w:r w:rsidRPr="00DF3DA1">
        <w:rPr>
          <w:rFonts w:ascii="Times New Roman" w:hAnsi="Times New Roman"/>
          <w:sz w:val="28"/>
          <w:szCs w:val="28"/>
        </w:rPr>
        <w:t> – полное исследование практики органов прокуратуры по определенному виду деятельности и реализации той или иной функции.</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bCs/>
          <w:sz w:val="28"/>
          <w:szCs w:val="28"/>
        </w:rPr>
        <w:t>Положение о данном подразделении</w:t>
      </w:r>
      <w:r>
        <w:rPr>
          <w:rFonts w:ascii="Times New Roman" w:hAnsi="Times New Roman"/>
          <w:b/>
          <w:bCs/>
          <w:sz w:val="28"/>
          <w:szCs w:val="28"/>
        </w:rPr>
        <w:t xml:space="preserve"> </w:t>
      </w:r>
      <w:r>
        <w:rPr>
          <w:rFonts w:ascii="Times New Roman" w:hAnsi="Times New Roman"/>
          <w:sz w:val="28"/>
          <w:szCs w:val="28"/>
        </w:rPr>
        <w:t xml:space="preserve">– это </w:t>
      </w:r>
      <w:r w:rsidRPr="00DF3DA1">
        <w:rPr>
          <w:rFonts w:ascii="Times New Roman" w:hAnsi="Times New Roman"/>
          <w:sz w:val="28"/>
          <w:szCs w:val="28"/>
        </w:rPr>
        <w:t xml:space="preserve">нормативный акт, содержащий в себе задачи подразделения, основные полномочия (разграничение управленческих функций в отношении нижестоящих органов, </w:t>
      </w:r>
      <w:proofErr w:type="gramStart"/>
      <w:r w:rsidRPr="00DF3DA1">
        <w:rPr>
          <w:rFonts w:ascii="Times New Roman" w:hAnsi="Times New Roman"/>
          <w:sz w:val="28"/>
          <w:szCs w:val="28"/>
        </w:rPr>
        <w:t>контроль за</w:t>
      </w:r>
      <w:proofErr w:type="gramEnd"/>
      <w:r w:rsidRPr="00DF3DA1">
        <w:rPr>
          <w:rFonts w:ascii="Times New Roman" w:hAnsi="Times New Roman"/>
          <w:sz w:val="28"/>
          <w:szCs w:val="28"/>
        </w:rPr>
        <w:t xml:space="preserve"> их деятельностью и т. д.), функции и структуру подразделений, порядок их взаимодействия, принципы организации работы. Вступает в силу после его рассмотрения соответствующим прокурором и его утверждения.</w:t>
      </w:r>
    </w:p>
    <w:p w:rsidR="00DF3DA1" w:rsidRPr="00DF3DA1" w:rsidRDefault="00DF3DA1" w:rsidP="00DF3DA1">
      <w:pPr>
        <w:spacing w:after="0" w:line="360" w:lineRule="auto"/>
        <w:ind w:firstLine="709"/>
        <w:jc w:val="both"/>
        <w:rPr>
          <w:rFonts w:ascii="Times New Roman" w:hAnsi="Times New Roman"/>
          <w:sz w:val="28"/>
          <w:szCs w:val="28"/>
        </w:rPr>
      </w:pPr>
      <w:r w:rsidRPr="00DF3DA1">
        <w:rPr>
          <w:rFonts w:ascii="Times New Roman" w:hAnsi="Times New Roman"/>
          <w:sz w:val="28"/>
          <w:szCs w:val="28"/>
        </w:rPr>
        <w:t>А также могут быть и такие документы организационно</w:t>
      </w:r>
      <w:r w:rsidR="00E6731C">
        <w:rPr>
          <w:rFonts w:ascii="Times New Roman" w:hAnsi="Times New Roman"/>
          <w:sz w:val="28"/>
          <w:szCs w:val="28"/>
        </w:rPr>
        <w:t>–</w:t>
      </w:r>
      <w:r w:rsidRPr="00DF3DA1">
        <w:rPr>
          <w:rFonts w:ascii="Times New Roman" w:hAnsi="Times New Roman"/>
          <w:sz w:val="28"/>
          <w:szCs w:val="28"/>
        </w:rPr>
        <w:t>распорядительного характера, как представление вышестоящему прокурору, задание, акт проверки работы подчиненных прокуратур, распоряжение о распределении обязанностей между прокурорами отдела, заключение по материалам проверки жалобы, заявления, замечания на надзорный или управленческий акт нижестоящего органа и др.</w:t>
      </w:r>
    </w:p>
    <w:p w:rsidR="00DF3DA1" w:rsidRDefault="00DF3DA1" w:rsidP="001E79CB">
      <w:pPr>
        <w:spacing w:after="0" w:line="360" w:lineRule="auto"/>
        <w:ind w:firstLine="709"/>
        <w:jc w:val="both"/>
        <w:rPr>
          <w:rFonts w:ascii="Times New Roman" w:hAnsi="Times New Roman"/>
          <w:sz w:val="28"/>
          <w:szCs w:val="28"/>
        </w:rPr>
      </w:pPr>
    </w:p>
    <w:p w:rsidR="00B165DD" w:rsidRDefault="00B165DD" w:rsidP="001E79C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Центральный Банк</w:t>
      </w:r>
      <w:r w:rsidR="00A7245D" w:rsidRPr="00A7245D">
        <w:rPr>
          <w:rFonts w:ascii="Times New Roman" w:hAnsi="Times New Roman"/>
          <w:sz w:val="28"/>
          <w:szCs w:val="28"/>
        </w:rPr>
        <w:t xml:space="preserve"> РФ</w:t>
      </w:r>
      <w:r>
        <w:rPr>
          <w:rFonts w:ascii="Times New Roman" w:hAnsi="Times New Roman"/>
          <w:sz w:val="28"/>
          <w:szCs w:val="28"/>
        </w:rPr>
        <w:t xml:space="preserve"> </w:t>
      </w:r>
      <w:r w:rsidRPr="00B165DD">
        <w:rPr>
          <w:rFonts w:ascii="Times New Roman" w:hAnsi="Times New Roman"/>
          <w:sz w:val="28"/>
          <w:szCs w:val="28"/>
        </w:rPr>
        <w:t>по вопросам, отнесенным к его компетенции, издает в форме указаний, положений и инструкций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r>
        <w:rPr>
          <w:rFonts w:ascii="Times New Roman" w:hAnsi="Times New Roman"/>
          <w:sz w:val="28"/>
          <w:szCs w:val="28"/>
        </w:rPr>
        <w:t xml:space="preserve"> </w:t>
      </w:r>
      <w:proofErr w:type="gramEnd"/>
    </w:p>
    <w:p w:rsidR="00B165DD" w:rsidRPr="00B165DD" w:rsidRDefault="00B165DD" w:rsidP="00B165DD">
      <w:pPr>
        <w:spacing w:after="0" w:line="360" w:lineRule="auto"/>
        <w:ind w:firstLine="709"/>
        <w:jc w:val="both"/>
        <w:rPr>
          <w:rFonts w:ascii="Times New Roman" w:hAnsi="Times New Roman"/>
          <w:sz w:val="28"/>
          <w:szCs w:val="28"/>
        </w:rPr>
      </w:pPr>
      <w:r w:rsidRPr="00B165DD">
        <w:rPr>
          <w:rFonts w:ascii="Times New Roman" w:hAnsi="Times New Roman"/>
          <w:sz w:val="28"/>
          <w:szCs w:val="28"/>
        </w:rPr>
        <w:t>Нормативные акты Банка России обладают следующими признаками и характеристиками:</w:t>
      </w:r>
    </w:p>
    <w:p w:rsidR="007C30FE" w:rsidRDefault="007C30FE" w:rsidP="007C30FE">
      <w:pPr>
        <w:spacing w:after="0" w:line="360" w:lineRule="auto"/>
        <w:jc w:val="both"/>
        <w:rPr>
          <w:rFonts w:ascii="Times New Roman" w:hAnsi="Times New Roman"/>
          <w:sz w:val="28"/>
          <w:szCs w:val="28"/>
        </w:rPr>
      </w:pPr>
      <w:r>
        <w:rPr>
          <w:rFonts w:ascii="Times New Roman" w:hAnsi="Times New Roman"/>
          <w:sz w:val="28"/>
          <w:szCs w:val="28"/>
        </w:rPr>
        <w:t>а)</w:t>
      </w:r>
      <w:r w:rsidR="00B165DD" w:rsidRPr="00B165DD">
        <w:rPr>
          <w:rFonts w:ascii="Times New Roman" w:hAnsi="Times New Roman"/>
          <w:sz w:val="28"/>
          <w:szCs w:val="28"/>
        </w:rPr>
        <w:t xml:space="preserve"> направлены на установление, изменение или отмену норм права как постоянных или временных предписаний, обязательных для круга лиц, определенных Ф</w:t>
      </w:r>
      <w:r>
        <w:rPr>
          <w:rFonts w:ascii="Times New Roman" w:hAnsi="Times New Roman"/>
          <w:sz w:val="28"/>
          <w:szCs w:val="28"/>
        </w:rPr>
        <w:t>едеральным законом</w:t>
      </w:r>
      <w:r w:rsidR="00B165DD" w:rsidRPr="00B165DD">
        <w:rPr>
          <w:rFonts w:ascii="Times New Roman" w:hAnsi="Times New Roman"/>
          <w:sz w:val="28"/>
          <w:szCs w:val="28"/>
        </w:rPr>
        <w:t xml:space="preserve"> «О Ц</w:t>
      </w:r>
      <w:r>
        <w:rPr>
          <w:rFonts w:ascii="Times New Roman" w:hAnsi="Times New Roman"/>
          <w:sz w:val="28"/>
          <w:szCs w:val="28"/>
        </w:rPr>
        <w:t xml:space="preserve">ентральном </w:t>
      </w:r>
      <w:r w:rsidR="00B165DD" w:rsidRPr="00B165DD">
        <w:rPr>
          <w:rFonts w:ascii="Times New Roman" w:hAnsi="Times New Roman"/>
          <w:sz w:val="28"/>
          <w:szCs w:val="28"/>
        </w:rPr>
        <w:t>Б</w:t>
      </w:r>
      <w:r>
        <w:rPr>
          <w:rFonts w:ascii="Times New Roman" w:hAnsi="Times New Roman"/>
          <w:sz w:val="28"/>
          <w:szCs w:val="28"/>
        </w:rPr>
        <w:t>анке</w:t>
      </w:r>
      <w:r w:rsidR="00B165DD" w:rsidRPr="00B165DD">
        <w:rPr>
          <w:rFonts w:ascii="Times New Roman" w:hAnsi="Times New Roman"/>
          <w:sz w:val="28"/>
          <w:szCs w:val="28"/>
        </w:rPr>
        <w:t xml:space="preserve"> РФ»;</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lastRenderedPageBreak/>
        <w:t>б)</w:t>
      </w:r>
      <w:r w:rsidR="00B165DD" w:rsidRPr="00B165DD">
        <w:rPr>
          <w:rFonts w:ascii="Times New Roman" w:hAnsi="Times New Roman"/>
          <w:sz w:val="28"/>
          <w:szCs w:val="28"/>
        </w:rPr>
        <w:t> принимаются только по вопросам, отнесенным к компетенции Банка России Федеральным законом «О Центральном банке Российской Федерации (Банке России)» и другими федеральными законами;</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в) </w:t>
      </w:r>
      <w:r w:rsidR="00B165DD" w:rsidRPr="00B165DD">
        <w:rPr>
          <w:rFonts w:ascii="Times New Roman" w:hAnsi="Times New Roman"/>
          <w:sz w:val="28"/>
          <w:szCs w:val="28"/>
        </w:rPr>
        <w:t xml:space="preserve"> обязательны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г)</w:t>
      </w:r>
      <w:r w:rsidR="00B165DD" w:rsidRPr="00B165DD">
        <w:rPr>
          <w:rFonts w:ascii="Times New Roman" w:hAnsi="Times New Roman"/>
          <w:sz w:val="28"/>
          <w:szCs w:val="28"/>
        </w:rPr>
        <w:t xml:space="preserve"> не могут противоречить федеральным законам, изменять положения действующего законодательства (законодательных актов, подзаконных нормативных актов);</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д) </w:t>
      </w:r>
      <w:r w:rsidR="00B165DD" w:rsidRPr="00B165DD">
        <w:rPr>
          <w:rFonts w:ascii="Times New Roman" w:hAnsi="Times New Roman"/>
          <w:sz w:val="28"/>
          <w:szCs w:val="28"/>
        </w:rPr>
        <w:t>не имеют обратной силы.</w:t>
      </w:r>
    </w:p>
    <w:p w:rsidR="00B165DD" w:rsidRPr="00B165DD" w:rsidRDefault="00B165DD" w:rsidP="00B165DD">
      <w:pPr>
        <w:spacing w:after="0" w:line="360" w:lineRule="auto"/>
        <w:ind w:firstLine="709"/>
        <w:jc w:val="both"/>
        <w:rPr>
          <w:rFonts w:ascii="Times New Roman" w:hAnsi="Times New Roman"/>
          <w:sz w:val="28"/>
          <w:szCs w:val="28"/>
        </w:rPr>
      </w:pPr>
      <w:r w:rsidRPr="00B165DD">
        <w:rPr>
          <w:rFonts w:ascii="Times New Roman" w:hAnsi="Times New Roman"/>
          <w:sz w:val="28"/>
          <w:szCs w:val="28"/>
        </w:rPr>
        <w:t>Не являются нормативными актами Банка России следующие акты Банка России:</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а) </w:t>
      </w:r>
      <w:r w:rsidR="00B165DD" w:rsidRPr="00B165DD">
        <w:rPr>
          <w:rFonts w:ascii="Times New Roman" w:hAnsi="Times New Roman"/>
          <w:sz w:val="28"/>
          <w:szCs w:val="28"/>
        </w:rPr>
        <w:t>распорядительные акты;</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б) </w:t>
      </w:r>
      <w:r w:rsidR="00B165DD" w:rsidRPr="00B165DD">
        <w:rPr>
          <w:rFonts w:ascii="Times New Roman" w:hAnsi="Times New Roman"/>
          <w:sz w:val="28"/>
          <w:szCs w:val="28"/>
        </w:rPr>
        <w:t>акты толкования нормативных актов Банка России и (или) иных нормативных правовых актов Российской Федерации в сфере компетенции Банка России, если правомочие по толкованию указанных нормативных правовых актов непосредственно предоставлено Банку России;</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в) </w:t>
      </w:r>
      <w:r w:rsidR="00B165DD" w:rsidRPr="00B165DD">
        <w:rPr>
          <w:rFonts w:ascii="Times New Roman" w:hAnsi="Times New Roman"/>
          <w:sz w:val="28"/>
          <w:szCs w:val="28"/>
        </w:rPr>
        <w:t>акты, содержащие исключительно технические форматы и иные технические требования;</w:t>
      </w:r>
    </w:p>
    <w:p w:rsidR="00B165DD" w:rsidRPr="00B165DD" w:rsidRDefault="007C30FE" w:rsidP="007C30FE">
      <w:pPr>
        <w:spacing w:after="0" w:line="360" w:lineRule="auto"/>
        <w:jc w:val="both"/>
        <w:rPr>
          <w:rFonts w:ascii="Times New Roman" w:hAnsi="Times New Roman"/>
          <w:sz w:val="28"/>
          <w:szCs w:val="28"/>
        </w:rPr>
      </w:pPr>
      <w:r>
        <w:rPr>
          <w:rFonts w:ascii="Times New Roman" w:hAnsi="Times New Roman"/>
          <w:sz w:val="28"/>
          <w:szCs w:val="28"/>
        </w:rPr>
        <w:t xml:space="preserve">г) </w:t>
      </w:r>
      <w:r w:rsidR="00B165DD" w:rsidRPr="00B165DD">
        <w:rPr>
          <w:rFonts w:ascii="Times New Roman" w:hAnsi="Times New Roman"/>
          <w:sz w:val="28"/>
          <w:szCs w:val="28"/>
        </w:rPr>
        <w:t>иные акты, не отвечающие признакам нормативного акта Банка России.</w:t>
      </w:r>
    </w:p>
    <w:p w:rsidR="00B165DD" w:rsidRPr="00B165DD" w:rsidRDefault="00B165DD" w:rsidP="007C30FE">
      <w:pPr>
        <w:spacing w:after="0" w:line="360" w:lineRule="auto"/>
        <w:ind w:firstLine="709"/>
        <w:jc w:val="both"/>
        <w:rPr>
          <w:rFonts w:ascii="Times New Roman" w:hAnsi="Times New Roman"/>
          <w:sz w:val="28"/>
          <w:szCs w:val="28"/>
        </w:rPr>
      </w:pPr>
      <w:r w:rsidRPr="00B165DD">
        <w:rPr>
          <w:rFonts w:ascii="Times New Roman" w:hAnsi="Times New Roman"/>
          <w:sz w:val="28"/>
          <w:szCs w:val="28"/>
        </w:rPr>
        <w:t>Существует только три легальных формы нормативного акта Банка России:</w:t>
      </w:r>
      <w:r w:rsidR="007C30FE">
        <w:rPr>
          <w:rFonts w:ascii="Times New Roman" w:hAnsi="Times New Roman"/>
          <w:sz w:val="28"/>
          <w:szCs w:val="28"/>
        </w:rPr>
        <w:t xml:space="preserve"> указание Банка России, положение Банка России и</w:t>
      </w:r>
      <w:r w:rsidRPr="00B165DD">
        <w:rPr>
          <w:rFonts w:ascii="Times New Roman" w:hAnsi="Times New Roman"/>
          <w:sz w:val="28"/>
          <w:szCs w:val="28"/>
        </w:rPr>
        <w:t xml:space="preserve"> инструкция Банка России.</w:t>
      </w:r>
    </w:p>
    <w:p w:rsidR="00B165DD" w:rsidRDefault="00B165DD" w:rsidP="00B165DD">
      <w:pPr>
        <w:spacing w:after="0" w:line="360" w:lineRule="auto"/>
        <w:ind w:firstLine="709"/>
        <w:jc w:val="both"/>
        <w:rPr>
          <w:rFonts w:ascii="Times New Roman" w:hAnsi="Times New Roman"/>
          <w:sz w:val="28"/>
          <w:szCs w:val="28"/>
        </w:rPr>
      </w:pPr>
      <w:r w:rsidRPr="00B165DD">
        <w:rPr>
          <w:rFonts w:ascii="Times New Roman" w:hAnsi="Times New Roman"/>
          <w:sz w:val="28"/>
          <w:szCs w:val="28"/>
        </w:rPr>
        <w:t>Нормативные акты Банка России принимаются в форме указаний, если их содержанием является установление отдельных правил по вопросам, отнесенным к компетенции Банка России.</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Нормативные акты Банка России вступают в силу по истечении 10 дней после дня их официального опубликования в офи</w:t>
      </w:r>
      <w:r>
        <w:rPr>
          <w:rFonts w:ascii="Times New Roman" w:hAnsi="Times New Roman"/>
          <w:sz w:val="28"/>
          <w:szCs w:val="28"/>
        </w:rPr>
        <w:t>циальном издании Банка России – «</w:t>
      </w:r>
      <w:r w:rsidRPr="00E6731C">
        <w:rPr>
          <w:rFonts w:ascii="Times New Roman" w:hAnsi="Times New Roman"/>
          <w:sz w:val="28"/>
          <w:szCs w:val="28"/>
        </w:rPr>
        <w:t xml:space="preserve">Вестнике Банка России», за исключением случаев, установленных Советом директоров. Нормативные акты Банка России не </w:t>
      </w:r>
      <w:r w:rsidRPr="00E6731C">
        <w:rPr>
          <w:rFonts w:ascii="Times New Roman" w:hAnsi="Times New Roman"/>
          <w:sz w:val="28"/>
          <w:szCs w:val="28"/>
        </w:rPr>
        <w:lastRenderedPageBreak/>
        <w:t>имеют обратной силы. Такие акты должны быть зарегистрированы в порядке, установленном для государственной регистрации нормативных правовых актов федеральных органов исполнительной власти.</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Не подлежат государственной регистрации нормативные акты Банка России, устанавливающие:</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курсы иностранных валют по отношению к рублю;</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изменение процентных ставок;</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размер резервных требований;</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размеры обязательных нормативов для кредитных организаций и банковских групп;</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прямые количественные ограничения;</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правила бухгалтерского учета и отчетности для Банка России;</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порядок </w:t>
      </w:r>
      <w:proofErr w:type="gramStart"/>
      <w:r w:rsidRPr="00E6731C">
        <w:rPr>
          <w:rFonts w:ascii="Times New Roman" w:hAnsi="Times New Roman"/>
          <w:sz w:val="28"/>
          <w:szCs w:val="28"/>
        </w:rPr>
        <w:t>обеспечения функционирования системы Банка России</w:t>
      </w:r>
      <w:proofErr w:type="gramEnd"/>
      <w:r w:rsidRPr="00E6731C">
        <w:rPr>
          <w:rFonts w:ascii="Times New Roman" w:hAnsi="Times New Roman"/>
          <w:sz w:val="28"/>
          <w:szCs w:val="28"/>
        </w:rPr>
        <w:t>.</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 xml:space="preserve">В соответствии с Приказом Минюста РФ от 14 июля 1999г. №217 «Об утверждении Разъяснений о применении </w:t>
      </w:r>
      <w:proofErr w:type="gramStart"/>
      <w:r w:rsidRPr="00E6731C">
        <w:rPr>
          <w:rFonts w:ascii="Times New Roman" w:hAnsi="Times New Roman"/>
          <w:sz w:val="28"/>
          <w:szCs w:val="28"/>
        </w:rPr>
        <w:t>Правил подготовки нормативных правовых актов федеральных органов исполнительной власти</w:t>
      </w:r>
      <w:proofErr w:type="gramEnd"/>
      <w:r w:rsidRPr="00E6731C">
        <w:rPr>
          <w:rFonts w:ascii="Times New Roman" w:hAnsi="Times New Roman"/>
          <w:sz w:val="28"/>
          <w:szCs w:val="28"/>
        </w:rPr>
        <w:t xml:space="preserve"> и их государственной регистрации» не подлежат представлению на государственную регистрацию:</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а) индивидуальные правовые акты;</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персонального характера (о назначении или освобождении от должности, о поощрении или наложении взыскания и т.п.);</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w:t>
      </w:r>
      <w:proofErr w:type="gramStart"/>
      <w:r w:rsidRPr="00E6731C">
        <w:rPr>
          <w:rFonts w:ascii="Times New Roman" w:hAnsi="Times New Roman"/>
          <w:sz w:val="28"/>
          <w:szCs w:val="28"/>
        </w:rPr>
        <w:t>действие</w:t>
      </w:r>
      <w:proofErr w:type="gramEnd"/>
      <w:r w:rsidRPr="00E6731C">
        <w:rPr>
          <w:rFonts w:ascii="Times New Roman" w:hAnsi="Times New Roman"/>
          <w:sz w:val="28"/>
          <w:szCs w:val="28"/>
        </w:rPr>
        <w:t xml:space="preserve"> которых исчерпывается однократным применением;</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срок </w:t>
      </w:r>
      <w:proofErr w:type="gramStart"/>
      <w:r w:rsidRPr="00E6731C">
        <w:rPr>
          <w:rFonts w:ascii="Times New Roman" w:hAnsi="Times New Roman"/>
          <w:sz w:val="28"/>
          <w:szCs w:val="28"/>
        </w:rPr>
        <w:t>действия</w:t>
      </w:r>
      <w:proofErr w:type="gramEnd"/>
      <w:r w:rsidRPr="00E6731C">
        <w:rPr>
          <w:rFonts w:ascii="Times New Roman" w:hAnsi="Times New Roman"/>
          <w:sz w:val="28"/>
          <w:szCs w:val="28"/>
        </w:rPr>
        <w:t xml:space="preserve"> которых истек;</w:t>
      </w:r>
    </w:p>
    <w:p w:rsidR="00E6731C" w:rsidRPr="00E6731C" w:rsidRDefault="00E6731C" w:rsidP="00E6731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E6731C">
        <w:rPr>
          <w:rFonts w:ascii="Times New Roman" w:hAnsi="Times New Roman"/>
          <w:sz w:val="28"/>
          <w:szCs w:val="28"/>
        </w:rPr>
        <w:t xml:space="preserve"> оперативно</w:t>
      </w:r>
      <w:r>
        <w:rPr>
          <w:rFonts w:ascii="Times New Roman" w:hAnsi="Times New Roman"/>
          <w:sz w:val="28"/>
          <w:szCs w:val="28"/>
        </w:rPr>
        <w:t>–</w:t>
      </w:r>
      <w:r w:rsidRPr="00E6731C">
        <w:rPr>
          <w:rFonts w:ascii="Times New Roman" w:hAnsi="Times New Roman"/>
          <w:sz w:val="28"/>
          <w:szCs w:val="28"/>
        </w:rPr>
        <w:t>распорядительного характера (разовые поручения);</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б) акты, которыми решения вышестоящих государственных органов доводятся до сведения органов и организаций системы федерального органа исполнительной власти;</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в) акты, направленные на организацию исполнения решений вышестоящих органов или собственных решений федеральных органов исполнительной власти и не содержащие новых правовых норм;</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lastRenderedPageBreak/>
        <w:t>г) технические акты;</w:t>
      </w:r>
    </w:p>
    <w:p w:rsidR="00E6731C" w:rsidRPr="00E6731C" w:rsidRDefault="00E6731C" w:rsidP="00E6731C">
      <w:pPr>
        <w:spacing w:after="0" w:line="360" w:lineRule="auto"/>
        <w:ind w:firstLine="709"/>
        <w:jc w:val="both"/>
        <w:rPr>
          <w:rFonts w:ascii="Times New Roman" w:hAnsi="Times New Roman"/>
          <w:sz w:val="28"/>
          <w:szCs w:val="28"/>
        </w:rPr>
      </w:pPr>
      <w:r w:rsidRPr="00E6731C">
        <w:rPr>
          <w:rFonts w:ascii="Times New Roman" w:hAnsi="Times New Roman"/>
          <w:sz w:val="28"/>
          <w:szCs w:val="28"/>
        </w:rPr>
        <w:t>д) акты рекомендательного характера.</w:t>
      </w:r>
    </w:p>
    <w:p w:rsidR="00E6731C" w:rsidRPr="00B165DD" w:rsidRDefault="00E6731C" w:rsidP="00B165DD">
      <w:pPr>
        <w:spacing w:after="0" w:line="360" w:lineRule="auto"/>
        <w:ind w:firstLine="709"/>
        <w:jc w:val="both"/>
        <w:rPr>
          <w:rFonts w:ascii="Times New Roman" w:hAnsi="Times New Roman"/>
          <w:sz w:val="28"/>
          <w:szCs w:val="28"/>
        </w:rPr>
      </w:pPr>
      <w:r w:rsidRPr="00E6731C">
        <w:rPr>
          <w:rFonts w:ascii="Times New Roman" w:hAnsi="Times New Roman"/>
          <w:sz w:val="28"/>
          <w:szCs w:val="28"/>
        </w:rPr>
        <w:t>Согласно Положению ЦБР от 18 июля 2000 г. N 115-П ЦБ</w:t>
      </w:r>
      <w:r>
        <w:rPr>
          <w:rFonts w:ascii="Times New Roman" w:hAnsi="Times New Roman"/>
          <w:sz w:val="28"/>
          <w:szCs w:val="28"/>
        </w:rPr>
        <w:t>Р</w:t>
      </w:r>
      <w:r w:rsidRPr="00E6731C">
        <w:rPr>
          <w:rFonts w:ascii="Times New Roman" w:hAnsi="Times New Roman"/>
          <w:sz w:val="28"/>
          <w:szCs w:val="28"/>
        </w:rPr>
        <w:t> издает также официальные разъяснения по вопросам применения федеральных законов и иных нормативных правовых актов. </w:t>
      </w:r>
    </w:p>
    <w:p w:rsidR="00B165DD" w:rsidRDefault="00B165DD" w:rsidP="001E79CB">
      <w:pPr>
        <w:spacing w:after="0" w:line="360" w:lineRule="auto"/>
        <w:ind w:firstLine="709"/>
        <w:jc w:val="both"/>
        <w:rPr>
          <w:rFonts w:ascii="Times New Roman" w:hAnsi="Times New Roman"/>
          <w:sz w:val="28"/>
          <w:szCs w:val="28"/>
        </w:rPr>
      </w:pPr>
    </w:p>
    <w:p w:rsidR="00E6731C" w:rsidRDefault="00E6731C" w:rsidP="001E79CB">
      <w:pPr>
        <w:spacing w:after="0" w:line="360" w:lineRule="auto"/>
        <w:ind w:firstLine="709"/>
        <w:jc w:val="both"/>
        <w:rPr>
          <w:rFonts w:ascii="Times New Roman" w:hAnsi="Times New Roman"/>
          <w:sz w:val="28"/>
          <w:szCs w:val="28"/>
        </w:rPr>
      </w:pPr>
      <w:r w:rsidRPr="00E6731C">
        <w:rPr>
          <w:rFonts w:ascii="Times New Roman" w:hAnsi="Times New Roman"/>
          <w:sz w:val="28"/>
          <w:szCs w:val="28"/>
        </w:rPr>
        <w:t>Глава муниципального образования издает постановления, распо</w:t>
      </w:r>
      <w:r w:rsidRPr="00E6731C">
        <w:rPr>
          <w:rFonts w:ascii="Times New Roman" w:hAnsi="Times New Roman"/>
          <w:sz w:val="28"/>
          <w:szCs w:val="28"/>
        </w:rPr>
        <w:softHyphen/>
        <w:t>ряжения, приказы. Нормативные правовые акты издаются главой, как правило, в форме постановлений, индивидуальные акты — в форме распоряжений, приказов. Приказы обычно принимаются по вопросам внутренней деятельности подведомственных главе органов местного самоуправления.</w:t>
      </w:r>
    </w:p>
    <w:p w:rsidR="00E6731C" w:rsidRDefault="00E6731C" w:rsidP="001E79CB">
      <w:pPr>
        <w:spacing w:after="0" w:line="360" w:lineRule="auto"/>
        <w:ind w:firstLine="709"/>
        <w:jc w:val="both"/>
        <w:rPr>
          <w:rFonts w:ascii="Times New Roman" w:hAnsi="Times New Roman"/>
          <w:sz w:val="28"/>
          <w:szCs w:val="28"/>
        </w:rPr>
      </w:pPr>
    </w:p>
    <w:p w:rsidR="0001472E" w:rsidRDefault="00E6731C" w:rsidP="001E79CB">
      <w:pPr>
        <w:spacing w:after="0" w:line="360" w:lineRule="auto"/>
        <w:ind w:firstLine="709"/>
        <w:jc w:val="both"/>
        <w:rPr>
          <w:rFonts w:ascii="Times New Roman" w:hAnsi="Times New Roman"/>
          <w:sz w:val="28"/>
          <w:szCs w:val="28"/>
        </w:rPr>
      </w:pPr>
      <w:r>
        <w:rPr>
          <w:rFonts w:ascii="Times New Roman" w:hAnsi="Times New Roman"/>
          <w:sz w:val="28"/>
          <w:szCs w:val="28"/>
        </w:rPr>
        <w:t>Ректор  ВУЗа вправе и</w:t>
      </w:r>
      <w:r w:rsidRPr="00E6731C">
        <w:rPr>
          <w:rFonts w:ascii="Times New Roman" w:hAnsi="Times New Roman"/>
          <w:sz w:val="28"/>
          <w:szCs w:val="28"/>
        </w:rPr>
        <w:t>здавать в пределах своих полномочий локальные акты (приказы, распоряжения) и давать указания, обязательные для исполнения всеми работниками и обучающимися.</w:t>
      </w:r>
      <w:r>
        <w:rPr>
          <w:rFonts w:ascii="Times New Roman" w:hAnsi="Times New Roman"/>
          <w:sz w:val="28"/>
          <w:szCs w:val="28"/>
        </w:rPr>
        <w:t xml:space="preserve"> Этот </w:t>
      </w:r>
      <w:r w:rsidRPr="00E6731C">
        <w:rPr>
          <w:rFonts w:ascii="Times New Roman" w:hAnsi="Times New Roman"/>
          <w:sz w:val="28"/>
          <w:szCs w:val="28"/>
        </w:rPr>
        <w:t xml:space="preserve">правовой акт, </w:t>
      </w:r>
      <w:r>
        <w:rPr>
          <w:rFonts w:ascii="Times New Roman" w:hAnsi="Times New Roman"/>
          <w:sz w:val="28"/>
          <w:szCs w:val="28"/>
        </w:rPr>
        <w:t>действует</w:t>
      </w:r>
      <w:r w:rsidRPr="00E6731C">
        <w:rPr>
          <w:rFonts w:ascii="Times New Roman" w:hAnsi="Times New Roman"/>
          <w:sz w:val="28"/>
          <w:szCs w:val="28"/>
        </w:rPr>
        <w:t xml:space="preserve"> на основе единоначалия в целях разрешения основных и оперативных задач вуза, В отдельных случаях приказ может касаться широкого круга организаций и должностных лиц независимо от подчиненности. </w:t>
      </w:r>
      <w:r w:rsidRPr="00E6731C">
        <w:rPr>
          <w:rFonts w:ascii="Times New Roman" w:hAnsi="Times New Roman"/>
          <w:sz w:val="28"/>
          <w:szCs w:val="28"/>
        </w:rPr>
        <w:t> </w:t>
      </w:r>
    </w:p>
    <w:p w:rsidR="001E32F5" w:rsidRDefault="001E32F5" w:rsidP="001E79CB">
      <w:pPr>
        <w:spacing w:after="0" w:line="360" w:lineRule="auto"/>
        <w:ind w:firstLine="709"/>
        <w:jc w:val="both"/>
        <w:rPr>
          <w:rFonts w:ascii="Times New Roman" w:hAnsi="Times New Roman"/>
          <w:sz w:val="28"/>
          <w:szCs w:val="28"/>
        </w:rPr>
      </w:pPr>
    </w:p>
    <w:p w:rsidR="001E32F5" w:rsidRPr="001E32F5" w:rsidRDefault="001E32F5" w:rsidP="001E32F5">
      <w:pPr>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Таким образом, </w:t>
      </w:r>
      <w:r>
        <w:rPr>
          <w:rFonts w:ascii="Times New Roman" w:eastAsia="Times New Roman" w:hAnsi="Times New Roman" w:cs="Times New Roman"/>
          <w:sz w:val="28"/>
          <w:szCs w:val="28"/>
          <w:lang w:eastAsia="ru-RU"/>
        </w:rPr>
        <w:t>н</w:t>
      </w:r>
      <w:r w:rsidRPr="001E32F5">
        <w:rPr>
          <w:rFonts w:ascii="Times New Roman" w:eastAsia="Times New Roman" w:hAnsi="Times New Roman" w:cs="Times New Roman"/>
          <w:sz w:val="28"/>
          <w:szCs w:val="28"/>
          <w:lang w:eastAsia="ru-RU"/>
        </w:rPr>
        <w:t>ормативно-правовой акт – письменный официальный документ, принятый правотворческим органом в пределах его компетенции  направленный на установление, изменение или отмену правовых норм.</w:t>
      </w:r>
      <w:r>
        <w:rPr>
          <w:rFonts w:ascii="Times New Roman" w:eastAsia="Times New Roman" w:hAnsi="Times New Roman" w:cs="Times New Roman"/>
          <w:sz w:val="28"/>
          <w:szCs w:val="28"/>
          <w:lang w:eastAsia="ru-RU"/>
        </w:rPr>
        <w:t xml:space="preserve"> А ненормативный правовой акт – </w:t>
      </w:r>
      <w:r w:rsidRPr="001E32F5">
        <w:rPr>
          <w:rFonts w:ascii="Times New Roman" w:eastAsia="Times New Roman" w:hAnsi="Times New Roman" w:cs="Times New Roman"/>
          <w:sz w:val="28"/>
          <w:szCs w:val="28"/>
          <w:lang w:eastAsia="ru-RU"/>
        </w:rPr>
        <w:t>это решение, которое было вынесено должностным лицом, органом государственной власти или органом местного самоуправления</w:t>
      </w:r>
      <w:r>
        <w:rPr>
          <w:rFonts w:ascii="Times New Roman" w:eastAsia="Times New Roman" w:hAnsi="Times New Roman" w:cs="Times New Roman"/>
          <w:sz w:val="28"/>
          <w:szCs w:val="28"/>
          <w:lang w:eastAsia="ru-RU"/>
        </w:rPr>
        <w:t>,</w:t>
      </w:r>
      <w:r w:rsidRPr="001E32F5">
        <w:rPr>
          <w:rFonts w:ascii="Arial" w:hAnsi="Arial" w:cs="Arial"/>
          <w:color w:val="333333"/>
          <w:sz w:val="27"/>
          <w:szCs w:val="27"/>
          <w:shd w:val="clear" w:color="auto" w:fill="F3F1ED"/>
        </w:rPr>
        <w:t xml:space="preserve"> </w:t>
      </w:r>
      <w:r w:rsidRPr="001E32F5">
        <w:rPr>
          <w:rFonts w:ascii="Times New Roman" w:eastAsia="Times New Roman" w:hAnsi="Times New Roman" w:cs="Times New Roman"/>
          <w:sz w:val="28"/>
          <w:szCs w:val="28"/>
          <w:lang w:eastAsia="ru-RU"/>
        </w:rPr>
        <w:t>принимаемый (издаваемый) с целью осуществления конкретных (разовых) организационных, контрольных или распорядительных мероприятий либо рассчитанный на иное однократное применение</w:t>
      </w:r>
      <w:r>
        <w:rPr>
          <w:rFonts w:ascii="Times New Roman" w:eastAsia="Times New Roman" w:hAnsi="Times New Roman" w:cs="Times New Roman"/>
          <w:sz w:val="28"/>
          <w:szCs w:val="28"/>
          <w:lang w:eastAsia="ru-RU"/>
        </w:rPr>
        <w:t>.</w:t>
      </w:r>
    </w:p>
    <w:p w:rsidR="00FF710C" w:rsidRPr="00CA24FB" w:rsidRDefault="00FF710C" w:rsidP="00CA24FB">
      <w:pPr>
        <w:spacing w:after="0" w:line="360" w:lineRule="auto"/>
        <w:ind w:firstLine="709"/>
        <w:jc w:val="both"/>
        <w:rPr>
          <w:rFonts w:ascii="Times New Roman" w:hAnsi="Times New Roman"/>
          <w:sz w:val="28"/>
          <w:szCs w:val="28"/>
        </w:rPr>
      </w:pPr>
      <w:r w:rsidRPr="00CA24FB">
        <w:rPr>
          <w:rFonts w:ascii="Times New Roman" w:hAnsi="Times New Roman"/>
          <w:sz w:val="28"/>
          <w:szCs w:val="28"/>
        </w:rPr>
        <w:lastRenderedPageBreak/>
        <w:t xml:space="preserve">Государственной регистрации подлежат ведомственные нормативные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Такие акты не позднее десяти дней со дня их подписания (утверждения) передаются на регистрацию в Министерство юстиции Российской Федерации. Государственная регистрация нормативных правовых актов производится Минюстом России в срок до пятнадцати рабочих дней </w:t>
      </w:r>
      <w:proofErr w:type="gramStart"/>
      <w:r w:rsidRPr="00CA24FB">
        <w:rPr>
          <w:rFonts w:ascii="Times New Roman" w:hAnsi="Times New Roman"/>
          <w:sz w:val="28"/>
          <w:szCs w:val="28"/>
        </w:rPr>
        <w:t>с даты получения</w:t>
      </w:r>
      <w:proofErr w:type="gramEnd"/>
      <w:r w:rsidRPr="00CA24FB">
        <w:rPr>
          <w:rFonts w:ascii="Times New Roman" w:hAnsi="Times New Roman"/>
          <w:sz w:val="28"/>
          <w:szCs w:val="28"/>
        </w:rPr>
        <w:t xml:space="preserve"> акта. В случае необходимости срок регистрации может быть продлен Министерством юстиции Российской Федерации, но не б</w:t>
      </w:r>
      <w:r w:rsidR="00B022FA">
        <w:rPr>
          <w:rFonts w:ascii="Times New Roman" w:hAnsi="Times New Roman"/>
          <w:sz w:val="28"/>
          <w:szCs w:val="28"/>
        </w:rPr>
        <w:t>олее чем на десять рабочих дней.</w:t>
      </w:r>
    </w:p>
    <w:p w:rsidR="006B12F8" w:rsidRDefault="00FF710C" w:rsidP="003E70A8">
      <w:pPr>
        <w:spacing w:after="0" w:line="360" w:lineRule="auto"/>
        <w:ind w:firstLine="709"/>
        <w:jc w:val="both"/>
        <w:rPr>
          <w:rFonts w:ascii="Times New Roman" w:hAnsi="Times New Roman"/>
          <w:sz w:val="28"/>
          <w:szCs w:val="28"/>
        </w:rPr>
      </w:pPr>
      <w:r w:rsidRPr="00CA24FB">
        <w:rPr>
          <w:rFonts w:ascii="Times New Roman" w:hAnsi="Times New Roman"/>
          <w:sz w:val="28"/>
          <w:szCs w:val="28"/>
        </w:rPr>
        <w:t>Нормативные правовые акты федеральных органов исполнительной власти подлежат официальному опубликованию в «Российской газете» в течение десяти дней после дня их регистрации, а также в Бюллетене нормативных актов федеральных органов исполнительной власти издательства «Юридическая литература» Администрации Президента Российской Федерации. </w:t>
      </w:r>
    </w:p>
    <w:p w:rsidR="003E70A8" w:rsidRDefault="003E70A8" w:rsidP="003E70A8">
      <w:pPr>
        <w:spacing w:after="0" w:line="360" w:lineRule="auto"/>
        <w:ind w:firstLine="709"/>
        <w:jc w:val="both"/>
        <w:rPr>
          <w:rFonts w:ascii="Times New Roman" w:hAnsi="Times New Roman"/>
          <w:sz w:val="28"/>
          <w:szCs w:val="28"/>
        </w:rPr>
      </w:pPr>
    </w:p>
    <w:p w:rsidR="003E70A8"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юридической силе </w:t>
      </w:r>
      <w:r w:rsidR="00B022FA">
        <w:rPr>
          <w:rFonts w:ascii="Times New Roman" w:hAnsi="Times New Roman"/>
          <w:sz w:val="28"/>
          <w:szCs w:val="28"/>
        </w:rPr>
        <w:t xml:space="preserve">правовые акты </w:t>
      </w:r>
      <w:proofErr w:type="spellStart"/>
      <w:r w:rsidR="00B022FA">
        <w:rPr>
          <w:rFonts w:ascii="Times New Roman" w:hAnsi="Times New Roman"/>
          <w:sz w:val="28"/>
          <w:szCs w:val="28"/>
        </w:rPr>
        <w:t>распологаются</w:t>
      </w:r>
      <w:proofErr w:type="spellEnd"/>
      <w:r>
        <w:rPr>
          <w:rFonts w:ascii="Times New Roman" w:hAnsi="Times New Roman"/>
          <w:sz w:val="28"/>
          <w:szCs w:val="28"/>
        </w:rPr>
        <w:t>:</w:t>
      </w:r>
    </w:p>
    <w:p w:rsidR="003E70A8"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1) правовые акты Президента РФ;</w:t>
      </w:r>
    </w:p>
    <w:p w:rsidR="003E70A8"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2) правовые акты Правительства РФ;</w:t>
      </w:r>
    </w:p>
    <w:p w:rsidR="003E70A8"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E70A8">
        <w:rPr>
          <w:rFonts w:ascii="Times New Roman" w:hAnsi="Times New Roman"/>
          <w:sz w:val="28"/>
          <w:szCs w:val="28"/>
        </w:rPr>
        <w:t xml:space="preserve"> правовые акты</w:t>
      </w:r>
      <w:r>
        <w:rPr>
          <w:rFonts w:ascii="Times New Roman" w:hAnsi="Times New Roman"/>
          <w:sz w:val="28"/>
          <w:szCs w:val="28"/>
        </w:rPr>
        <w:t xml:space="preserve"> </w:t>
      </w:r>
      <w:r w:rsidRPr="003E70A8">
        <w:rPr>
          <w:rFonts w:ascii="Times New Roman" w:hAnsi="Times New Roman"/>
          <w:sz w:val="28"/>
          <w:szCs w:val="28"/>
        </w:rPr>
        <w:t>руководителя Администрации Президента РФ</w:t>
      </w:r>
      <w:r>
        <w:rPr>
          <w:rFonts w:ascii="Times New Roman" w:hAnsi="Times New Roman"/>
          <w:sz w:val="28"/>
          <w:szCs w:val="28"/>
        </w:rPr>
        <w:t>;</w:t>
      </w:r>
    </w:p>
    <w:p w:rsidR="003E70A8"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3E70A8">
        <w:rPr>
          <w:rFonts w:ascii="Times New Roman" w:hAnsi="Times New Roman"/>
          <w:sz w:val="28"/>
          <w:szCs w:val="28"/>
        </w:rPr>
        <w:t xml:space="preserve"> правовые акты</w:t>
      </w:r>
      <w:r>
        <w:rPr>
          <w:rFonts w:ascii="Times New Roman" w:hAnsi="Times New Roman"/>
          <w:sz w:val="28"/>
          <w:szCs w:val="28"/>
        </w:rPr>
        <w:t xml:space="preserve"> министра Внутренних Дел РФ;</w:t>
      </w:r>
    </w:p>
    <w:p w:rsidR="00B022FA" w:rsidRDefault="003E70A8" w:rsidP="003E70A8">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E70A8">
        <w:rPr>
          <w:rFonts w:ascii="Times New Roman" w:hAnsi="Times New Roman"/>
          <w:sz w:val="28"/>
          <w:szCs w:val="28"/>
        </w:rPr>
        <w:t xml:space="preserve"> правовые акты </w:t>
      </w:r>
      <w:r w:rsidR="00B022FA" w:rsidRPr="00B022FA">
        <w:rPr>
          <w:rFonts w:ascii="Times New Roman" w:hAnsi="Times New Roman"/>
          <w:sz w:val="28"/>
          <w:szCs w:val="28"/>
        </w:rPr>
        <w:t>Генерального прокурора РФ</w:t>
      </w:r>
      <w:r w:rsidR="00B022FA">
        <w:rPr>
          <w:rFonts w:ascii="Times New Roman" w:hAnsi="Times New Roman"/>
          <w:sz w:val="28"/>
          <w:szCs w:val="28"/>
        </w:rPr>
        <w:t xml:space="preserve">; </w:t>
      </w:r>
    </w:p>
    <w:p w:rsidR="00B022FA" w:rsidRPr="00B022FA" w:rsidRDefault="00B022FA" w:rsidP="00B022FA">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B022FA">
        <w:rPr>
          <w:rFonts w:ascii="Times New Roman" w:hAnsi="Times New Roman"/>
          <w:sz w:val="28"/>
          <w:szCs w:val="28"/>
        </w:rPr>
        <w:t>) правовые акты Центрального Банка РФ;</w:t>
      </w:r>
    </w:p>
    <w:p w:rsidR="00B022FA" w:rsidRDefault="00B022FA" w:rsidP="003E70A8">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Pr="00B022FA">
        <w:rPr>
          <w:rFonts w:ascii="Times New Roman" w:hAnsi="Times New Roman"/>
          <w:sz w:val="28"/>
          <w:szCs w:val="28"/>
        </w:rPr>
        <w:t>правовые акты Федеральной таможенной службы РФ;</w:t>
      </w:r>
    </w:p>
    <w:p w:rsidR="003E70A8" w:rsidRDefault="00B022FA" w:rsidP="003E70A8">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правовые акты </w:t>
      </w:r>
      <w:r w:rsidR="003E70A8">
        <w:rPr>
          <w:rFonts w:ascii="Times New Roman" w:hAnsi="Times New Roman"/>
          <w:sz w:val="28"/>
          <w:szCs w:val="28"/>
        </w:rPr>
        <w:t>Президента Республики в составе РФ;</w:t>
      </w:r>
    </w:p>
    <w:p w:rsidR="00B022FA" w:rsidRPr="00B022FA" w:rsidRDefault="00B022FA" w:rsidP="00B022FA">
      <w:pPr>
        <w:spacing w:after="0" w:line="360" w:lineRule="auto"/>
        <w:ind w:firstLine="709"/>
        <w:jc w:val="both"/>
        <w:rPr>
          <w:rFonts w:ascii="Times New Roman" w:hAnsi="Times New Roman"/>
          <w:sz w:val="28"/>
          <w:szCs w:val="28"/>
        </w:rPr>
      </w:pPr>
      <w:r>
        <w:rPr>
          <w:rFonts w:ascii="Times New Roman" w:hAnsi="Times New Roman"/>
          <w:sz w:val="28"/>
          <w:szCs w:val="28"/>
        </w:rPr>
        <w:t>9</w:t>
      </w:r>
      <w:r w:rsidR="003E70A8">
        <w:rPr>
          <w:rFonts w:ascii="Times New Roman" w:hAnsi="Times New Roman"/>
          <w:sz w:val="28"/>
          <w:szCs w:val="28"/>
        </w:rPr>
        <w:t>)</w:t>
      </w:r>
      <w:r w:rsidR="003E70A8" w:rsidRPr="003E70A8">
        <w:rPr>
          <w:rFonts w:ascii="Times New Roman" w:hAnsi="Times New Roman"/>
          <w:sz w:val="28"/>
          <w:szCs w:val="28"/>
        </w:rPr>
        <w:t xml:space="preserve"> </w:t>
      </w:r>
      <w:r w:rsidR="00E80DF3" w:rsidRPr="00E80DF3">
        <w:rPr>
          <w:rFonts w:ascii="Times New Roman" w:hAnsi="Times New Roman"/>
          <w:sz w:val="28"/>
          <w:szCs w:val="28"/>
        </w:rPr>
        <w:t>правовые акты Губернатора Свердловской области;</w:t>
      </w:r>
    </w:p>
    <w:p w:rsidR="00E80DF3" w:rsidRPr="00E80DF3" w:rsidRDefault="00B022FA" w:rsidP="00E80DF3">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w:t>
      </w:r>
      <w:r w:rsidR="00E80DF3" w:rsidRPr="00E80DF3">
        <w:rPr>
          <w:rFonts w:ascii="Times New Roman" w:hAnsi="Times New Roman"/>
          <w:sz w:val="28"/>
          <w:szCs w:val="28"/>
        </w:rPr>
        <w:t>правовые акты Правительства Свердловской области;</w:t>
      </w:r>
    </w:p>
    <w:p w:rsidR="00E80DF3" w:rsidRDefault="00B022FA" w:rsidP="003E70A8">
      <w:pPr>
        <w:spacing w:after="0" w:line="360" w:lineRule="auto"/>
        <w:ind w:firstLine="709"/>
        <w:jc w:val="both"/>
        <w:rPr>
          <w:rFonts w:ascii="Times New Roman" w:hAnsi="Times New Roman"/>
          <w:sz w:val="28"/>
          <w:szCs w:val="28"/>
        </w:rPr>
      </w:pPr>
      <w:r>
        <w:rPr>
          <w:rFonts w:ascii="Times New Roman" w:hAnsi="Times New Roman"/>
          <w:sz w:val="28"/>
          <w:szCs w:val="28"/>
        </w:rPr>
        <w:t>11</w:t>
      </w:r>
      <w:r w:rsidR="003E70A8">
        <w:rPr>
          <w:rFonts w:ascii="Times New Roman" w:hAnsi="Times New Roman"/>
          <w:sz w:val="28"/>
          <w:szCs w:val="28"/>
        </w:rPr>
        <w:t>)</w:t>
      </w:r>
      <w:r w:rsidR="003E70A8" w:rsidRPr="003E70A8">
        <w:rPr>
          <w:rFonts w:ascii="Times New Roman" w:hAnsi="Times New Roman"/>
          <w:sz w:val="28"/>
          <w:szCs w:val="28"/>
        </w:rPr>
        <w:t xml:space="preserve"> </w:t>
      </w:r>
      <w:r w:rsidR="00E80DF3" w:rsidRPr="00E80DF3">
        <w:rPr>
          <w:rFonts w:ascii="Times New Roman" w:hAnsi="Times New Roman"/>
          <w:sz w:val="28"/>
          <w:szCs w:val="28"/>
        </w:rPr>
        <w:t>правовые акты главы муниципального образования;</w:t>
      </w:r>
      <w:r w:rsidR="00E80DF3">
        <w:rPr>
          <w:rFonts w:ascii="Times New Roman" w:hAnsi="Times New Roman"/>
          <w:sz w:val="28"/>
          <w:szCs w:val="28"/>
        </w:rPr>
        <w:t xml:space="preserve"> </w:t>
      </w:r>
    </w:p>
    <w:p w:rsidR="003E70A8" w:rsidRDefault="003E70A8" w:rsidP="003E70A8">
      <w:pPr>
        <w:spacing w:after="0" w:line="360" w:lineRule="auto"/>
        <w:ind w:firstLine="709"/>
        <w:jc w:val="both"/>
        <w:rPr>
          <w:rFonts w:ascii="Times New Roman" w:hAnsi="Times New Roman"/>
          <w:b/>
          <w:sz w:val="24"/>
          <w:szCs w:val="24"/>
        </w:rPr>
      </w:pPr>
      <w:r>
        <w:rPr>
          <w:rFonts w:ascii="Times New Roman" w:hAnsi="Times New Roman"/>
          <w:sz w:val="28"/>
          <w:szCs w:val="28"/>
        </w:rPr>
        <w:t>12) правовые акты ректора ВУЗа.</w:t>
      </w:r>
    </w:p>
    <w:p w:rsidR="00106B36" w:rsidRPr="008E3E9A" w:rsidRDefault="00106B36" w:rsidP="00955FDE">
      <w:pPr>
        <w:spacing w:after="0" w:line="360" w:lineRule="auto"/>
        <w:jc w:val="center"/>
        <w:rPr>
          <w:rFonts w:ascii="Times New Roman" w:hAnsi="Times New Roman"/>
          <w:b/>
          <w:sz w:val="28"/>
          <w:szCs w:val="28"/>
        </w:rPr>
      </w:pPr>
      <w:r w:rsidRPr="008E3E9A">
        <w:rPr>
          <w:rFonts w:ascii="Times New Roman" w:hAnsi="Times New Roman"/>
          <w:b/>
          <w:sz w:val="28"/>
          <w:szCs w:val="28"/>
        </w:rPr>
        <w:lastRenderedPageBreak/>
        <w:t>Задача  2</w:t>
      </w:r>
    </w:p>
    <w:p w:rsidR="00106B36" w:rsidRPr="008E3E9A" w:rsidRDefault="00106B36" w:rsidP="00955FDE">
      <w:pPr>
        <w:spacing w:after="0" w:line="360" w:lineRule="auto"/>
        <w:jc w:val="both"/>
        <w:rPr>
          <w:rFonts w:ascii="Times New Roman" w:hAnsi="Times New Roman"/>
          <w:sz w:val="28"/>
          <w:szCs w:val="28"/>
        </w:rPr>
      </w:pPr>
      <w:r w:rsidRPr="008E3E9A">
        <w:rPr>
          <w:rFonts w:ascii="Times New Roman" w:hAnsi="Times New Roman"/>
          <w:sz w:val="28"/>
          <w:szCs w:val="28"/>
        </w:rPr>
        <w:t xml:space="preserve">           На</w:t>
      </w:r>
      <w:r w:rsidR="008F2A26">
        <w:rPr>
          <w:rFonts w:ascii="Times New Roman" w:hAnsi="Times New Roman"/>
          <w:sz w:val="28"/>
          <w:szCs w:val="28"/>
        </w:rPr>
        <w:t>йдите  в  главах  КоАП  РФ по 3</w:t>
      </w:r>
      <w:r w:rsidRPr="008E3E9A">
        <w:rPr>
          <w:rFonts w:ascii="Times New Roman" w:hAnsi="Times New Roman"/>
          <w:sz w:val="28"/>
          <w:szCs w:val="28"/>
        </w:rPr>
        <w:t xml:space="preserve"> состава правонарушений, конструктивными  признаками  которых  являются: </w:t>
      </w:r>
    </w:p>
    <w:p w:rsidR="00106B36" w:rsidRPr="008E3E9A" w:rsidRDefault="00E6731C" w:rsidP="00955FDE">
      <w:pPr>
        <w:spacing w:after="0" w:line="360" w:lineRule="auto"/>
        <w:jc w:val="both"/>
        <w:rPr>
          <w:rFonts w:ascii="Times New Roman" w:hAnsi="Times New Roman"/>
          <w:sz w:val="28"/>
          <w:szCs w:val="28"/>
        </w:rPr>
      </w:pPr>
      <w:r w:rsidRPr="008E3E9A">
        <w:rPr>
          <w:rFonts w:ascii="Times New Roman" w:hAnsi="Times New Roman"/>
          <w:sz w:val="28"/>
          <w:szCs w:val="28"/>
        </w:rPr>
        <w:t>–</w:t>
      </w:r>
      <w:r w:rsidR="00106B36" w:rsidRPr="008E3E9A">
        <w:rPr>
          <w:rFonts w:ascii="Times New Roman" w:hAnsi="Times New Roman"/>
          <w:sz w:val="28"/>
          <w:szCs w:val="28"/>
        </w:rPr>
        <w:t xml:space="preserve">  средства  совершения  проступка;</w:t>
      </w:r>
    </w:p>
    <w:p w:rsidR="008E3E9A" w:rsidRDefault="00E6731C" w:rsidP="008E3E9A">
      <w:pPr>
        <w:spacing w:after="0" w:line="360" w:lineRule="auto"/>
        <w:jc w:val="both"/>
        <w:rPr>
          <w:rFonts w:ascii="Times New Roman" w:hAnsi="Times New Roman"/>
          <w:sz w:val="28"/>
          <w:szCs w:val="28"/>
        </w:rPr>
      </w:pPr>
      <w:r w:rsidRPr="008E3E9A">
        <w:rPr>
          <w:rFonts w:ascii="Times New Roman" w:hAnsi="Times New Roman"/>
          <w:sz w:val="28"/>
          <w:szCs w:val="28"/>
        </w:rPr>
        <w:t>–</w:t>
      </w:r>
      <w:r w:rsidR="007820C8">
        <w:rPr>
          <w:rFonts w:ascii="Times New Roman" w:hAnsi="Times New Roman"/>
          <w:sz w:val="28"/>
          <w:szCs w:val="28"/>
        </w:rPr>
        <w:t xml:space="preserve">  цель, мотив совершения </w:t>
      </w:r>
      <w:r w:rsidR="00106B36" w:rsidRPr="008E3E9A">
        <w:rPr>
          <w:rFonts w:ascii="Times New Roman" w:hAnsi="Times New Roman"/>
          <w:sz w:val="28"/>
          <w:szCs w:val="28"/>
        </w:rPr>
        <w:t>проступка,</w:t>
      </w:r>
      <w:r w:rsidR="007820C8">
        <w:rPr>
          <w:rFonts w:ascii="Times New Roman" w:hAnsi="Times New Roman"/>
          <w:sz w:val="28"/>
          <w:szCs w:val="28"/>
        </w:rPr>
        <w:t xml:space="preserve"> как признаки субъективной </w:t>
      </w:r>
      <w:r w:rsidR="00106B36" w:rsidRPr="008E3E9A">
        <w:rPr>
          <w:rFonts w:ascii="Times New Roman" w:hAnsi="Times New Roman"/>
          <w:sz w:val="28"/>
          <w:szCs w:val="28"/>
        </w:rPr>
        <w:t>стороны;</w:t>
      </w:r>
    </w:p>
    <w:p w:rsidR="008E3E9A" w:rsidRDefault="008E3E9A" w:rsidP="008E3E9A">
      <w:pPr>
        <w:spacing w:after="0" w:line="360" w:lineRule="auto"/>
        <w:jc w:val="both"/>
        <w:rPr>
          <w:rFonts w:ascii="Times New Roman" w:hAnsi="Times New Roman"/>
          <w:sz w:val="28"/>
          <w:szCs w:val="28"/>
        </w:rPr>
      </w:pPr>
      <w:r w:rsidRPr="008E3E9A">
        <w:rPr>
          <w:rFonts w:ascii="Times New Roman" w:hAnsi="Times New Roman"/>
          <w:sz w:val="28"/>
          <w:szCs w:val="28"/>
        </w:rPr>
        <w:t>–</w:t>
      </w:r>
      <w:r>
        <w:rPr>
          <w:rFonts w:ascii="Times New Roman" w:hAnsi="Times New Roman"/>
          <w:sz w:val="28"/>
          <w:szCs w:val="28"/>
        </w:rPr>
        <w:t xml:space="preserve"> </w:t>
      </w:r>
      <w:r w:rsidR="00106B36" w:rsidRPr="008E3E9A">
        <w:rPr>
          <w:rFonts w:ascii="Times New Roman" w:hAnsi="Times New Roman"/>
          <w:sz w:val="28"/>
          <w:szCs w:val="28"/>
        </w:rPr>
        <w:t>место совершения  проступка;</w:t>
      </w:r>
    </w:p>
    <w:p w:rsidR="00106B36" w:rsidRPr="008E3E9A" w:rsidRDefault="008E3E9A" w:rsidP="008E3E9A">
      <w:pPr>
        <w:spacing w:after="0" w:line="360" w:lineRule="auto"/>
        <w:jc w:val="both"/>
        <w:rPr>
          <w:rFonts w:ascii="Times New Roman" w:hAnsi="Times New Roman"/>
          <w:sz w:val="28"/>
          <w:szCs w:val="28"/>
        </w:rPr>
      </w:pPr>
      <w:r w:rsidRPr="008E3E9A">
        <w:rPr>
          <w:rFonts w:ascii="Times New Roman" w:hAnsi="Times New Roman"/>
          <w:sz w:val="28"/>
          <w:szCs w:val="28"/>
        </w:rPr>
        <w:t>–</w:t>
      </w:r>
      <w:r>
        <w:rPr>
          <w:rFonts w:ascii="Times New Roman" w:hAnsi="Times New Roman"/>
          <w:sz w:val="28"/>
          <w:szCs w:val="28"/>
        </w:rPr>
        <w:t xml:space="preserve"> </w:t>
      </w:r>
      <w:r w:rsidR="00106B36" w:rsidRPr="008E3E9A">
        <w:rPr>
          <w:rFonts w:ascii="Times New Roman" w:hAnsi="Times New Roman"/>
          <w:sz w:val="28"/>
          <w:szCs w:val="28"/>
        </w:rPr>
        <w:t>время совершения  проступка.</w:t>
      </w:r>
    </w:p>
    <w:p w:rsidR="00106B36" w:rsidRPr="008E3E9A" w:rsidRDefault="00106B36" w:rsidP="00955FDE">
      <w:pPr>
        <w:spacing w:after="0" w:line="360" w:lineRule="auto"/>
        <w:jc w:val="both"/>
        <w:rPr>
          <w:rFonts w:ascii="Times New Roman" w:hAnsi="Times New Roman"/>
          <w:sz w:val="28"/>
          <w:szCs w:val="28"/>
        </w:rPr>
      </w:pPr>
      <w:r w:rsidRPr="008E3E9A">
        <w:rPr>
          <w:rFonts w:ascii="Times New Roman" w:hAnsi="Times New Roman"/>
          <w:sz w:val="28"/>
          <w:szCs w:val="28"/>
        </w:rPr>
        <w:t>Определите субъектов ответственности по данным составам.</w:t>
      </w:r>
    </w:p>
    <w:p w:rsidR="00955FDE" w:rsidRDefault="00106B36" w:rsidP="00955FDE">
      <w:pPr>
        <w:spacing w:after="0" w:line="360" w:lineRule="auto"/>
        <w:jc w:val="both"/>
        <w:rPr>
          <w:rFonts w:ascii="Times New Roman" w:hAnsi="Times New Roman"/>
          <w:sz w:val="24"/>
          <w:szCs w:val="24"/>
        </w:rPr>
      </w:pPr>
      <w:r>
        <w:rPr>
          <w:rFonts w:ascii="Times New Roman" w:hAnsi="Times New Roman"/>
          <w:sz w:val="24"/>
          <w:szCs w:val="24"/>
        </w:rPr>
        <w:t xml:space="preserve">          </w:t>
      </w:r>
    </w:p>
    <w:p w:rsidR="008F2A26" w:rsidRDefault="008F2A26" w:rsidP="005C7A6C">
      <w:pPr>
        <w:spacing w:after="0" w:line="360" w:lineRule="auto"/>
        <w:ind w:firstLine="709"/>
        <w:jc w:val="both"/>
        <w:rPr>
          <w:rFonts w:ascii="Times New Roman" w:eastAsia="Times New Roman" w:hAnsi="Times New Roman" w:cs="Times New Roman"/>
          <w:sz w:val="28"/>
          <w:szCs w:val="28"/>
          <w:lang w:eastAsia="ru-RU"/>
        </w:rPr>
      </w:pPr>
      <w:r w:rsidRPr="008F2A26">
        <w:rPr>
          <w:rFonts w:ascii="Times New Roman" w:eastAsia="Times New Roman" w:hAnsi="Times New Roman" w:cs="Times New Roman"/>
          <w:sz w:val="28"/>
          <w:szCs w:val="28"/>
          <w:lang w:eastAsia="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Pr>
          <w:rStyle w:val="afb"/>
          <w:rFonts w:eastAsia="Times New Roman"/>
          <w:sz w:val="28"/>
          <w:szCs w:val="28"/>
          <w:lang w:eastAsia="ru-RU"/>
        </w:rPr>
        <w:footnoteReference w:id="1"/>
      </w:r>
      <w:r>
        <w:rPr>
          <w:rFonts w:ascii="Times New Roman" w:eastAsia="Times New Roman" w:hAnsi="Times New Roman" w:cs="Times New Roman"/>
          <w:sz w:val="28"/>
          <w:szCs w:val="28"/>
          <w:lang w:eastAsia="ru-RU"/>
        </w:rPr>
        <w:t>.</w:t>
      </w:r>
    </w:p>
    <w:p w:rsidR="008F2A26" w:rsidRDefault="008F2A26" w:rsidP="005C7A6C">
      <w:pPr>
        <w:spacing w:after="0" w:line="360" w:lineRule="auto"/>
        <w:ind w:firstLine="709"/>
        <w:jc w:val="both"/>
        <w:rPr>
          <w:rFonts w:ascii="Times New Roman" w:eastAsia="Times New Roman" w:hAnsi="Times New Roman" w:cs="Times New Roman"/>
          <w:sz w:val="28"/>
          <w:szCs w:val="28"/>
          <w:lang w:eastAsia="ru-RU"/>
        </w:rPr>
      </w:pPr>
      <w:r w:rsidRPr="008F2A26">
        <w:rPr>
          <w:rFonts w:ascii="Times New Roman" w:eastAsia="Times New Roman" w:hAnsi="Times New Roman" w:cs="Times New Roman"/>
          <w:sz w:val="28"/>
          <w:szCs w:val="28"/>
          <w:lang w:eastAsia="ru-RU"/>
        </w:rPr>
        <w:t xml:space="preserve">Состав административного правонарушения </w:t>
      </w:r>
      <w:r>
        <w:rPr>
          <w:rFonts w:ascii="Times New Roman" w:eastAsia="Times New Roman" w:hAnsi="Times New Roman" w:cs="Times New Roman"/>
          <w:sz w:val="28"/>
          <w:szCs w:val="28"/>
          <w:lang w:eastAsia="ru-RU"/>
        </w:rPr>
        <w:t>–</w:t>
      </w:r>
      <w:r w:rsidRPr="008F2A26">
        <w:rPr>
          <w:rFonts w:ascii="Times New Roman" w:eastAsia="Times New Roman" w:hAnsi="Times New Roman" w:cs="Times New Roman"/>
          <w:sz w:val="28"/>
          <w:szCs w:val="28"/>
          <w:lang w:eastAsia="ru-RU"/>
        </w:rPr>
        <w:t xml:space="preserve"> это совокупность объективных и субъективных признаков, описанных в правовой норме, необходимых и достаточных для признания совершенного деяния в качестве конкретного административного правонарушения</w:t>
      </w:r>
      <w:r>
        <w:rPr>
          <w:rStyle w:val="afb"/>
          <w:rFonts w:eastAsia="Times New Roman"/>
          <w:sz w:val="28"/>
          <w:szCs w:val="28"/>
          <w:lang w:eastAsia="ru-RU"/>
        </w:rPr>
        <w:footnoteReference w:id="2"/>
      </w:r>
      <w:r>
        <w:rPr>
          <w:rFonts w:ascii="Times New Roman" w:eastAsia="Times New Roman" w:hAnsi="Times New Roman" w:cs="Times New Roman"/>
          <w:sz w:val="28"/>
          <w:szCs w:val="28"/>
          <w:lang w:eastAsia="ru-RU"/>
        </w:rPr>
        <w:t>.</w:t>
      </w:r>
      <w:r w:rsidRPr="008F2A26">
        <w:rPr>
          <w:rFonts w:ascii="Times New Roman" w:eastAsia="Times New Roman" w:hAnsi="Times New Roman" w:cs="Times New Roman"/>
          <w:sz w:val="28"/>
          <w:szCs w:val="28"/>
          <w:lang w:eastAsia="ru-RU"/>
        </w:rPr>
        <w:t> </w:t>
      </w:r>
    </w:p>
    <w:p w:rsidR="007820C8" w:rsidRDefault="007820C8" w:rsidP="005C7A6C">
      <w:pPr>
        <w:spacing w:after="0" w:line="360" w:lineRule="auto"/>
        <w:ind w:firstLine="709"/>
        <w:jc w:val="both"/>
        <w:rPr>
          <w:rFonts w:ascii="Times New Roman" w:eastAsia="Times New Roman" w:hAnsi="Times New Roman" w:cs="Times New Roman"/>
          <w:sz w:val="28"/>
          <w:szCs w:val="28"/>
          <w:lang w:eastAsia="ru-RU"/>
        </w:rPr>
      </w:pPr>
      <w:r w:rsidRPr="007820C8">
        <w:rPr>
          <w:rFonts w:ascii="Times New Roman" w:eastAsia="Times New Roman" w:hAnsi="Times New Roman" w:cs="Times New Roman"/>
          <w:sz w:val="28"/>
          <w:szCs w:val="28"/>
          <w:lang w:eastAsia="ru-RU"/>
        </w:rPr>
        <w:t>По действующему законодательству субъектами административных правонарушений признаются юридические лица; индивидуальные субъекты (физические лица).</w:t>
      </w:r>
    </w:p>
    <w:p w:rsidR="007820C8" w:rsidRDefault="007820C8" w:rsidP="005C7A6C">
      <w:pPr>
        <w:spacing w:after="0" w:line="360" w:lineRule="auto"/>
        <w:ind w:firstLine="709"/>
        <w:jc w:val="both"/>
        <w:rPr>
          <w:rFonts w:ascii="Times New Roman" w:eastAsia="Times New Roman" w:hAnsi="Times New Roman" w:cs="Times New Roman"/>
          <w:sz w:val="28"/>
          <w:szCs w:val="28"/>
          <w:lang w:eastAsia="ru-RU"/>
        </w:rPr>
      </w:pPr>
      <w:r w:rsidRPr="007820C8">
        <w:rPr>
          <w:rFonts w:ascii="Times New Roman" w:eastAsia="Times New Roman" w:hAnsi="Times New Roman" w:cs="Times New Roman"/>
          <w:sz w:val="28"/>
          <w:szCs w:val="28"/>
          <w:lang w:eastAsia="ru-RU"/>
        </w:rPr>
        <w:t xml:space="preserve">Конструктивным признаком составов является цель (ст. 13.10 КоАП РФ «Изготовление в целях сбыта…»). Следовательно, косвенно законодатель ввел в составы такой признак, как умысел, преднамеренность действий, направленных на достижение целей </w:t>
      </w:r>
      <w:r w:rsidR="005D6555">
        <w:rPr>
          <w:rFonts w:ascii="Times New Roman" w:eastAsia="Times New Roman" w:hAnsi="Times New Roman" w:cs="Times New Roman"/>
          <w:sz w:val="28"/>
          <w:szCs w:val="28"/>
          <w:lang w:eastAsia="ru-RU"/>
        </w:rPr>
        <w:t>–</w:t>
      </w:r>
      <w:r w:rsidRPr="007820C8">
        <w:rPr>
          <w:rFonts w:ascii="Times New Roman" w:eastAsia="Times New Roman" w:hAnsi="Times New Roman" w:cs="Times New Roman"/>
          <w:sz w:val="28"/>
          <w:szCs w:val="28"/>
          <w:lang w:eastAsia="ru-RU"/>
        </w:rPr>
        <w:t xml:space="preserve"> предполагаемого результата, к которому стремится виновный; желаемые последствия, </w:t>
      </w:r>
      <w:r w:rsidRPr="007820C8">
        <w:rPr>
          <w:rFonts w:ascii="Times New Roman" w:eastAsia="Times New Roman" w:hAnsi="Times New Roman" w:cs="Times New Roman"/>
          <w:sz w:val="28"/>
          <w:szCs w:val="28"/>
          <w:lang w:eastAsia="ru-RU"/>
        </w:rPr>
        <w:lastRenderedPageBreak/>
        <w:t>которые должны наступить в результате совершения административного правонарушения.</w:t>
      </w:r>
    </w:p>
    <w:p w:rsidR="008F2A26" w:rsidRDefault="008F2A26" w:rsidP="005C7A6C">
      <w:pPr>
        <w:spacing w:after="0" w:line="360" w:lineRule="auto"/>
        <w:ind w:firstLine="709"/>
        <w:jc w:val="both"/>
        <w:rPr>
          <w:rFonts w:ascii="Times New Roman" w:eastAsia="Times New Roman" w:hAnsi="Times New Roman" w:cs="Times New Roman"/>
          <w:sz w:val="28"/>
          <w:szCs w:val="28"/>
          <w:lang w:eastAsia="ru-RU"/>
        </w:rPr>
      </w:pPr>
    </w:p>
    <w:p w:rsidR="00537B9E" w:rsidRDefault="005C7A6C" w:rsidP="005C7A6C">
      <w:pPr>
        <w:spacing w:after="0" w:line="360" w:lineRule="auto"/>
        <w:ind w:firstLine="709"/>
        <w:jc w:val="both"/>
        <w:rPr>
          <w:rFonts w:ascii="Times New Roman" w:eastAsia="Times New Roman" w:hAnsi="Times New Roman" w:cs="Times New Roman"/>
          <w:sz w:val="28"/>
          <w:szCs w:val="28"/>
          <w:lang w:eastAsia="ru-RU"/>
        </w:rPr>
      </w:pPr>
      <w:r w:rsidRPr="005C7A6C">
        <w:rPr>
          <w:rFonts w:ascii="Times New Roman" w:eastAsia="Times New Roman" w:hAnsi="Times New Roman" w:cs="Times New Roman"/>
          <w:sz w:val="28"/>
          <w:szCs w:val="28"/>
          <w:lang w:eastAsia="ru-RU"/>
        </w:rPr>
        <w:t xml:space="preserve">1. Средства совершения проступка: </w:t>
      </w:r>
    </w:p>
    <w:p w:rsidR="00537B9E"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D6555" w:rsidRPr="005D6555">
        <w:rPr>
          <w:rFonts w:ascii="Times New Roman" w:eastAsia="Times New Roman" w:hAnsi="Times New Roman" w:cs="Times New Roman"/>
          <w:sz w:val="28"/>
          <w:szCs w:val="28"/>
          <w:lang w:eastAsia="ru-RU"/>
        </w:rPr>
        <w:t>стрельба из оружия в неотвед</w:t>
      </w:r>
      <w:r w:rsidR="00CB36A0">
        <w:rPr>
          <w:rFonts w:ascii="Times New Roman" w:eastAsia="Times New Roman" w:hAnsi="Times New Roman" w:cs="Times New Roman"/>
          <w:sz w:val="28"/>
          <w:szCs w:val="28"/>
          <w:lang w:eastAsia="ru-RU"/>
        </w:rPr>
        <w:t xml:space="preserve">енных местах – ст. 20.13 КоАП </w:t>
      </w:r>
      <w:r w:rsidR="00CB36A0" w:rsidRPr="00CB36A0">
        <w:rPr>
          <w:rFonts w:ascii="Times New Roman" w:eastAsia="Times New Roman" w:hAnsi="Times New Roman" w:cs="Times New Roman"/>
          <w:sz w:val="28"/>
          <w:szCs w:val="28"/>
          <w:lang w:eastAsia="ru-RU"/>
        </w:rPr>
        <w:t>(субъекты – физические лица, достигшие 16-летнего возраста)</w:t>
      </w:r>
      <w:r>
        <w:rPr>
          <w:rFonts w:ascii="Times New Roman" w:eastAsia="Times New Roman" w:hAnsi="Times New Roman" w:cs="Times New Roman"/>
          <w:sz w:val="28"/>
          <w:szCs w:val="28"/>
          <w:lang w:eastAsia="ru-RU"/>
        </w:rPr>
        <w:t>;</w:t>
      </w:r>
    </w:p>
    <w:p w:rsidR="00537B9E"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CE43B3" w:rsidRPr="00CE43B3">
        <w:rPr>
          <w:rFonts w:ascii="Times New Roman" w:eastAsia="Times New Roman" w:hAnsi="Times New Roman" w:cs="Times New Roman"/>
          <w:sz w:val="28"/>
          <w:szCs w:val="28"/>
          <w:lang w:eastAsia="ru-RU"/>
        </w:rPr>
        <w:t>использование пиротехнических средств в общественных</w:t>
      </w:r>
      <w:r w:rsidR="00CE43B3">
        <w:rPr>
          <w:rFonts w:ascii="Times New Roman" w:eastAsia="Times New Roman" w:hAnsi="Times New Roman" w:cs="Times New Roman"/>
          <w:sz w:val="28"/>
          <w:szCs w:val="28"/>
          <w:lang w:eastAsia="ru-RU"/>
        </w:rPr>
        <w:t xml:space="preserve"> местах – ст. 3.4 КоАП</w:t>
      </w:r>
      <w:r w:rsidR="00CB36A0">
        <w:rPr>
          <w:rFonts w:ascii="Times New Roman" w:eastAsia="Times New Roman" w:hAnsi="Times New Roman" w:cs="Times New Roman"/>
          <w:sz w:val="28"/>
          <w:szCs w:val="28"/>
          <w:lang w:eastAsia="ru-RU"/>
        </w:rPr>
        <w:t xml:space="preserve"> </w:t>
      </w:r>
      <w:r w:rsidR="00CB36A0" w:rsidRPr="00CB36A0">
        <w:rPr>
          <w:rFonts w:ascii="Times New Roman" w:eastAsia="Times New Roman" w:hAnsi="Times New Roman" w:cs="Times New Roman"/>
          <w:sz w:val="28"/>
          <w:szCs w:val="28"/>
          <w:lang w:eastAsia="ru-RU"/>
        </w:rPr>
        <w:t>(субъекты – физические лица, достигшие 16-летнего возраста)</w:t>
      </w:r>
      <w:r>
        <w:rPr>
          <w:rFonts w:ascii="Times New Roman" w:eastAsia="Times New Roman" w:hAnsi="Times New Roman" w:cs="Times New Roman"/>
          <w:sz w:val="28"/>
          <w:szCs w:val="28"/>
          <w:lang w:eastAsia="ru-RU"/>
        </w:rPr>
        <w:t>;</w:t>
      </w:r>
    </w:p>
    <w:p w:rsidR="005D6555"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E43B3">
        <w:rPr>
          <w:rFonts w:ascii="Times New Roman" w:eastAsia="Times New Roman" w:hAnsi="Times New Roman" w:cs="Times New Roman"/>
          <w:sz w:val="28"/>
          <w:szCs w:val="28"/>
          <w:lang w:eastAsia="ru-RU"/>
        </w:rPr>
        <w:t xml:space="preserve"> </w:t>
      </w:r>
      <w:r w:rsidR="00CE43B3" w:rsidRPr="00CE43B3">
        <w:rPr>
          <w:rFonts w:ascii="Times New Roman" w:eastAsia="Times New Roman" w:hAnsi="Times New Roman" w:cs="Times New Roman"/>
          <w:sz w:val="28"/>
          <w:szCs w:val="28"/>
          <w:lang w:eastAsia="ru-RU"/>
        </w:rPr>
        <w:t>повр</w:t>
      </w:r>
      <w:r w:rsidR="00CE43B3">
        <w:rPr>
          <w:rFonts w:ascii="Times New Roman" w:eastAsia="Times New Roman" w:hAnsi="Times New Roman" w:cs="Times New Roman"/>
          <w:sz w:val="28"/>
          <w:szCs w:val="28"/>
          <w:lang w:eastAsia="ru-RU"/>
        </w:rPr>
        <w:t xml:space="preserve">еждение зеленых насаждений с </w:t>
      </w:r>
      <w:r w:rsidR="00CE43B3" w:rsidRPr="00CE43B3">
        <w:rPr>
          <w:rFonts w:ascii="Times New Roman" w:eastAsia="Times New Roman" w:hAnsi="Times New Roman" w:cs="Times New Roman"/>
          <w:sz w:val="28"/>
          <w:szCs w:val="28"/>
          <w:lang w:eastAsia="ru-RU"/>
        </w:rPr>
        <w:t>применением</w:t>
      </w:r>
      <w:r w:rsidR="00CE43B3">
        <w:rPr>
          <w:rFonts w:ascii="Times New Roman" w:eastAsia="Times New Roman" w:hAnsi="Times New Roman" w:cs="Times New Roman"/>
          <w:sz w:val="28"/>
          <w:szCs w:val="28"/>
          <w:lang w:eastAsia="ru-RU"/>
        </w:rPr>
        <w:t xml:space="preserve"> механизмов, автотранспортных средств</w:t>
      </w:r>
      <w:r w:rsidR="00CE43B3" w:rsidRPr="00CE43B3">
        <w:rPr>
          <w:rFonts w:ascii="Times New Roman" w:eastAsia="Times New Roman" w:hAnsi="Times New Roman" w:cs="Times New Roman"/>
          <w:sz w:val="28"/>
          <w:szCs w:val="28"/>
          <w:lang w:eastAsia="ru-RU"/>
        </w:rPr>
        <w:t xml:space="preserve"> – ст. 4.18 КоАП</w:t>
      </w:r>
      <w:r w:rsidR="00CB36A0" w:rsidRPr="00CB36A0">
        <w:rPr>
          <w:rFonts w:ascii="Times New Roman" w:eastAsia="Times New Roman" w:hAnsi="Times New Roman" w:cs="Times New Roman"/>
          <w:sz w:val="28"/>
          <w:szCs w:val="28"/>
          <w:lang w:eastAsia="ru-RU"/>
        </w:rPr>
        <w:t xml:space="preserve"> (субъектами выступают физические и юридические лица</w:t>
      </w:r>
      <w:r w:rsidR="00CB36A0">
        <w:rPr>
          <w:rFonts w:ascii="Times New Roman" w:eastAsia="Times New Roman" w:hAnsi="Times New Roman" w:cs="Times New Roman"/>
          <w:sz w:val="28"/>
          <w:szCs w:val="28"/>
          <w:lang w:eastAsia="ru-RU"/>
        </w:rPr>
        <w:t>.</w:t>
      </w:r>
    </w:p>
    <w:p w:rsidR="00537B9E" w:rsidRDefault="005C7A6C" w:rsidP="005C7A6C">
      <w:pPr>
        <w:spacing w:after="0" w:line="360" w:lineRule="auto"/>
        <w:ind w:firstLine="709"/>
        <w:jc w:val="both"/>
        <w:rPr>
          <w:rFonts w:ascii="Times New Roman" w:eastAsia="Times New Roman" w:hAnsi="Times New Roman" w:cs="Times New Roman"/>
          <w:sz w:val="28"/>
          <w:szCs w:val="28"/>
          <w:lang w:eastAsia="ru-RU"/>
        </w:rPr>
      </w:pPr>
      <w:r w:rsidRPr="005C7A6C">
        <w:rPr>
          <w:rFonts w:ascii="Times New Roman" w:eastAsia="Times New Roman" w:hAnsi="Times New Roman" w:cs="Times New Roman"/>
          <w:sz w:val="28"/>
          <w:szCs w:val="28"/>
          <w:lang w:eastAsia="ru-RU"/>
        </w:rPr>
        <w:t xml:space="preserve">2. Цель: </w:t>
      </w:r>
    </w:p>
    <w:p w:rsidR="00537B9E"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C7A6C" w:rsidRPr="005C7A6C">
        <w:rPr>
          <w:rFonts w:ascii="Times New Roman" w:eastAsia="Times New Roman" w:hAnsi="Times New Roman" w:cs="Times New Roman"/>
          <w:sz w:val="28"/>
          <w:szCs w:val="28"/>
          <w:lang w:eastAsia="ru-RU"/>
        </w:rPr>
        <w:t>самовольное использование электрической или тепловой энергии или газа в быту в ко</w:t>
      </w:r>
      <w:r w:rsidR="00EB1BBE">
        <w:rPr>
          <w:rFonts w:ascii="Times New Roman" w:eastAsia="Times New Roman" w:hAnsi="Times New Roman" w:cs="Times New Roman"/>
          <w:sz w:val="28"/>
          <w:szCs w:val="28"/>
          <w:lang w:eastAsia="ru-RU"/>
        </w:rPr>
        <w:t>рыстн</w:t>
      </w:r>
      <w:r>
        <w:rPr>
          <w:rFonts w:ascii="Times New Roman" w:eastAsia="Times New Roman" w:hAnsi="Times New Roman" w:cs="Times New Roman"/>
          <w:sz w:val="28"/>
          <w:szCs w:val="28"/>
          <w:lang w:eastAsia="ru-RU"/>
        </w:rPr>
        <w:t xml:space="preserve">ых целях </w:t>
      </w:r>
      <w:r w:rsidR="001D1C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 7.19. КоАП</w:t>
      </w:r>
      <w:r w:rsidR="001D1CD9">
        <w:rPr>
          <w:rFonts w:ascii="Times New Roman" w:eastAsia="Times New Roman" w:hAnsi="Times New Roman" w:cs="Times New Roman"/>
          <w:sz w:val="28"/>
          <w:szCs w:val="28"/>
          <w:lang w:eastAsia="ru-RU"/>
        </w:rPr>
        <w:t xml:space="preserve"> (субъектами выступают физические и юридические лица)</w:t>
      </w:r>
      <w:r>
        <w:rPr>
          <w:rFonts w:ascii="Times New Roman" w:eastAsia="Times New Roman" w:hAnsi="Times New Roman" w:cs="Times New Roman"/>
          <w:sz w:val="28"/>
          <w:szCs w:val="28"/>
          <w:lang w:eastAsia="ru-RU"/>
        </w:rPr>
        <w:t>;</w:t>
      </w:r>
    </w:p>
    <w:p w:rsidR="00537B9E"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B1BBE">
        <w:rPr>
          <w:rFonts w:ascii="Times New Roman" w:eastAsia="Times New Roman" w:hAnsi="Times New Roman" w:cs="Times New Roman"/>
          <w:sz w:val="28"/>
          <w:szCs w:val="28"/>
          <w:lang w:eastAsia="ru-RU"/>
        </w:rPr>
        <w:t xml:space="preserve"> </w:t>
      </w:r>
      <w:r w:rsidR="005C7A6C" w:rsidRPr="005C7A6C">
        <w:rPr>
          <w:rFonts w:ascii="Times New Roman" w:eastAsia="Times New Roman" w:hAnsi="Times New Roman" w:cs="Times New Roman"/>
          <w:sz w:val="28"/>
          <w:szCs w:val="28"/>
          <w:lang w:eastAsia="ru-RU"/>
        </w:rPr>
        <w:t>занятие проституцией при наличии цели получения матери</w:t>
      </w:r>
      <w:r w:rsidR="001D1CD9">
        <w:rPr>
          <w:rFonts w:ascii="Times New Roman" w:eastAsia="Times New Roman" w:hAnsi="Times New Roman" w:cs="Times New Roman"/>
          <w:sz w:val="28"/>
          <w:szCs w:val="28"/>
          <w:lang w:eastAsia="ru-RU"/>
        </w:rPr>
        <w:t xml:space="preserve">альной выгоды – </w:t>
      </w:r>
      <w:r>
        <w:rPr>
          <w:rFonts w:ascii="Times New Roman" w:eastAsia="Times New Roman" w:hAnsi="Times New Roman" w:cs="Times New Roman"/>
          <w:sz w:val="28"/>
          <w:szCs w:val="28"/>
          <w:lang w:eastAsia="ru-RU"/>
        </w:rPr>
        <w:t>с</w:t>
      </w:r>
      <w:r w:rsidR="001D1CD9">
        <w:rPr>
          <w:rFonts w:ascii="Times New Roman" w:eastAsia="Times New Roman" w:hAnsi="Times New Roman" w:cs="Times New Roman"/>
          <w:sz w:val="28"/>
          <w:szCs w:val="28"/>
          <w:lang w:eastAsia="ru-RU"/>
        </w:rPr>
        <w:t>т. 6.12</w:t>
      </w:r>
      <w:r>
        <w:rPr>
          <w:rFonts w:ascii="Times New Roman" w:eastAsia="Times New Roman" w:hAnsi="Times New Roman" w:cs="Times New Roman"/>
          <w:sz w:val="28"/>
          <w:szCs w:val="28"/>
          <w:lang w:eastAsia="ru-RU"/>
        </w:rPr>
        <w:t xml:space="preserve"> КоАП</w:t>
      </w:r>
      <w:r w:rsidR="001D1CD9">
        <w:rPr>
          <w:rFonts w:ascii="Times New Roman" w:eastAsia="Times New Roman" w:hAnsi="Times New Roman" w:cs="Times New Roman"/>
          <w:sz w:val="28"/>
          <w:szCs w:val="28"/>
          <w:lang w:eastAsia="ru-RU"/>
        </w:rPr>
        <w:t xml:space="preserve"> </w:t>
      </w:r>
      <w:r w:rsidR="001D1CD9" w:rsidRPr="001D1CD9">
        <w:rPr>
          <w:rFonts w:ascii="Times New Roman" w:eastAsia="Times New Roman" w:hAnsi="Times New Roman" w:cs="Times New Roman"/>
          <w:sz w:val="28"/>
          <w:szCs w:val="28"/>
          <w:lang w:eastAsia="ru-RU"/>
        </w:rPr>
        <w:t>(субъекты – физические лица, достигшие 16-летнего возраста)</w:t>
      </w:r>
      <w:r>
        <w:rPr>
          <w:rFonts w:ascii="Times New Roman" w:eastAsia="Times New Roman" w:hAnsi="Times New Roman" w:cs="Times New Roman"/>
          <w:sz w:val="28"/>
          <w:szCs w:val="28"/>
          <w:lang w:eastAsia="ru-RU"/>
        </w:rPr>
        <w:t>;</w:t>
      </w:r>
    </w:p>
    <w:p w:rsidR="005C7A6C" w:rsidRPr="005C7A6C"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C7A6C" w:rsidRPr="005C7A6C">
        <w:rPr>
          <w:rFonts w:ascii="Times New Roman" w:eastAsia="Times New Roman" w:hAnsi="Times New Roman" w:cs="Times New Roman"/>
          <w:sz w:val="28"/>
          <w:szCs w:val="28"/>
          <w:lang w:eastAsia="ru-RU"/>
        </w:rPr>
        <w:t>умышленное уничтожение или повреждение печатных материалов относящ</w:t>
      </w:r>
      <w:r w:rsidR="001D1CD9">
        <w:rPr>
          <w:rFonts w:ascii="Times New Roman" w:eastAsia="Times New Roman" w:hAnsi="Times New Roman" w:cs="Times New Roman"/>
          <w:sz w:val="28"/>
          <w:szCs w:val="28"/>
          <w:lang w:eastAsia="ru-RU"/>
        </w:rPr>
        <w:t>ихся к выборам – ст. 5.14 КоАП</w:t>
      </w:r>
      <w:r w:rsidR="001D1CD9" w:rsidRPr="001D1CD9">
        <w:rPr>
          <w:rFonts w:ascii="Times New Roman" w:eastAsia="Times New Roman" w:hAnsi="Times New Roman" w:cs="Times New Roman"/>
          <w:sz w:val="28"/>
          <w:szCs w:val="28"/>
          <w:lang w:eastAsia="ru-RU"/>
        </w:rPr>
        <w:t xml:space="preserve"> (субъектами выступают физические и юридические лица)</w:t>
      </w:r>
      <w:r>
        <w:rPr>
          <w:rFonts w:ascii="Times New Roman" w:eastAsia="Times New Roman" w:hAnsi="Times New Roman" w:cs="Times New Roman"/>
          <w:sz w:val="28"/>
          <w:szCs w:val="28"/>
          <w:lang w:eastAsia="ru-RU"/>
        </w:rPr>
        <w:t>.</w:t>
      </w:r>
    </w:p>
    <w:p w:rsidR="006D277D" w:rsidRDefault="005C7A6C" w:rsidP="005C7A6C">
      <w:pPr>
        <w:spacing w:after="0" w:line="360" w:lineRule="auto"/>
        <w:ind w:firstLine="709"/>
        <w:jc w:val="both"/>
        <w:rPr>
          <w:rFonts w:ascii="Times New Roman" w:eastAsia="Times New Roman" w:hAnsi="Times New Roman" w:cs="Times New Roman"/>
          <w:sz w:val="28"/>
          <w:szCs w:val="28"/>
          <w:lang w:eastAsia="ru-RU"/>
        </w:rPr>
      </w:pPr>
      <w:r w:rsidRPr="005C7A6C">
        <w:rPr>
          <w:rFonts w:ascii="Times New Roman" w:eastAsia="Times New Roman" w:hAnsi="Times New Roman" w:cs="Times New Roman"/>
          <w:sz w:val="28"/>
          <w:szCs w:val="28"/>
          <w:lang w:eastAsia="ru-RU"/>
        </w:rPr>
        <w:t xml:space="preserve">3. Место совершения проступка: </w:t>
      </w:r>
    </w:p>
    <w:p w:rsidR="006D277D" w:rsidRDefault="006D277D"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C7A6C" w:rsidRPr="005C7A6C">
        <w:rPr>
          <w:rFonts w:ascii="Times New Roman" w:eastAsia="Times New Roman" w:hAnsi="Times New Roman" w:cs="Times New Roman"/>
          <w:sz w:val="28"/>
          <w:szCs w:val="28"/>
          <w:lang w:eastAsia="ru-RU"/>
        </w:rPr>
        <w:t>распитие спиртных напитков в общественных местах, появление в общественных местах в пьяном вид</w:t>
      </w:r>
      <w:r w:rsidR="001D1CD9">
        <w:rPr>
          <w:rFonts w:ascii="Times New Roman" w:eastAsia="Times New Roman" w:hAnsi="Times New Roman" w:cs="Times New Roman"/>
          <w:sz w:val="28"/>
          <w:szCs w:val="28"/>
          <w:lang w:eastAsia="ru-RU"/>
        </w:rPr>
        <w:t xml:space="preserve">е – </w:t>
      </w:r>
      <w:r w:rsidR="00CE43B3">
        <w:rPr>
          <w:rFonts w:ascii="Times New Roman" w:eastAsia="Times New Roman" w:hAnsi="Times New Roman" w:cs="Times New Roman"/>
          <w:sz w:val="28"/>
          <w:szCs w:val="28"/>
          <w:lang w:eastAsia="ru-RU"/>
        </w:rPr>
        <w:t>с</w:t>
      </w:r>
      <w:r w:rsidR="001D1CD9">
        <w:rPr>
          <w:rFonts w:ascii="Times New Roman" w:eastAsia="Times New Roman" w:hAnsi="Times New Roman" w:cs="Times New Roman"/>
          <w:sz w:val="28"/>
          <w:szCs w:val="28"/>
          <w:lang w:eastAsia="ru-RU"/>
        </w:rPr>
        <w:t xml:space="preserve">т. 20.20 </w:t>
      </w:r>
      <w:r w:rsidR="00CE43B3">
        <w:rPr>
          <w:rFonts w:ascii="Times New Roman" w:eastAsia="Times New Roman" w:hAnsi="Times New Roman" w:cs="Times New Roman"/>
          <w:sz w:val="28"/>
          <w:szCs w:val="28"/>
          <w:lang w:eastAsia="ru-RU"/>
        </w:rPr>
        <w:t>и ст. 20.21 КоАП</w:t>
      </w:r>
      <w:r w:rsidR="001D1CD9">
        <w:rPr>
          <w:rFonts w:ascii="Times New Roman" w:eastAsia="Times New Roman" w:hAnsi="Times New Roman" w:cs="Times New Roman"/>
          <w:sz w:val="28"/>
          <w:szCs w:val="28"/>
          <w:lang w:eastAsia="ru-RU"/>
        </w:rPr>
        <w:t xml:space="preserve"> (субъекты – физические лица, достигшие 16-летнего возраста</w:t>
      </w:r>
      <w:r w:rsidR="00CE43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D277D" w:rsidRPr="00537B9E" w:rsidRDefault="006D277D" w:rsidP="005C7A6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r w:rsidR="00CE43B3">
        <w:rPr>
          <w:rFonts w:ascii="Times New Roman" w:eastAsia="Times New Roman" w:hAnsi="Times New Roman" w:cs="Times New Roman"/>
          <w:sz w:val="28"/>
          <w:szCs w:val="28"/>
          <w:lang w:eastAsia="ru-RU"/>
        </w:rPr>
        <w:t xml:space="preserve"> </w:t>
      </w:r>
      <w:r w:rsidR="00537B9E">
        <w:rPr>
          <w:rFonts w:ascii="Times New Roman" w:eastAsia="Times New Roman" w:hAnsi="Times New Roman" w:cs="Times New Roman"/>
          <w:sz w:val="28"/>
          <w:szCs w:val="28"/>
          <w:lang w:eastAsia="ru-RU"/>
        </w:rPr>
        <w:t>н</w:t>
      </w:r>
      <w:r w:rsidR="00537B9E" w:rsidRPr="00537B9E">
        <w:rPr>
          <w:rFonts w:ascii="Times New Roman" w:eastAsia="Times New Roman" w:hAnsi="Times New Roman" w:cs="Times New Roman"/>
          <w:sz w:val="28"/>
          <w:szCs w:val="28"/>
          <w:lang w:eastAsia="ru-RU"/>
        </w:rPr>
        <w:t>арушение правил дорожного движения пешеходами и иными участниками дорожного движения</w:t>
      </w:r>
      <w:r w:rsidR="00537B9E">
        <w:rPr>
          <w:rFonts w:ascii="Times New Roman" w:eastAsia="Times New Roman" w:hAnsi="Times New Roman" w:cs="Times New Roman"/>
          <w:sz w:val="28"/>
          <w:szCs w:val="28"/>
          <w:lang w:eastAsia="ru-RU"/>
        </w:rPr>
        <w:t xml:space="preserve"> – </w:t>
      </w:r>
      <w:proofErr w:type="spellStart"/>
      <w:r w:rsidR="00537B9E">
        <w:rPr>
          <w:rFonts w:ascii="Times New Roman" w:eastAsia="Times New Roman" w:hAnsi="Times New Roman" w:cs="Times New Roman"/>
          <w:sz w:val="28"/>
          <w:szCs w:val="28"/>
          <w:lang w:eastAsia="ru-RU"/>
        </w:rPr>
        <w:t>ч.ч</w:t>
      </w:r>
      <w:proofErr w:type="spellEnd"/>
      <w:r w:rsidR="00537B9E">
        <w:rPr>
          <w:rFonts w:ascii="Times New Roman" w:eastAsia="Times New Roman" w:hAnsi="Times New Roman" w:cs="Times New Roman"/>
          <w:sz w:val="28"/>
          <w:szCs w:val="28"/>
          <w:lang w:eastAsia="ru-RU"/>
        </w:rPr>
        <w:t>. 1,2 ст. 122 КоАП (</w:t>
      </w:r>
      <w:r w:rsidR="00537B9E" w:rsidRPr="00537B9E">
        <w:rPr>
          <w:rFonts w:ascii="Times New Roman" w:eastAsia="Times New Roman" w:hAnsi="Times New Roman" w:cs="Times New Roman"/>
          <w:iCs/>
          <w:sz w:val="28"/>
          <w:szCs w:val="28"/>
          <w:lang w:eastAsia="ru-RU"/>
        </w:rPr>
        <w:t>субъектом ч. 1 дан</w:t>
      </w:r>
      <w:r w:rsidR="00537B9E">
        <w:rPr>
          <w:rFonts w:ascii="Times New Roman" w:eastAsia="Times New Roman" w:hAnsi="Times New Roman" w:cs="Times New Roman"/>
          <w:iCs/>
          <w:sz w:val="28"/>
          <w:szCs w:val="28"/>
          <w:lang w:eastAsia="ru-RU"/>
        </w:rPr>
        <w:t>ной статьи будет пешеход, ч. 2 –</w:t>
      </w:r>
      <w:r w:rsidR="00537B9E" w:rsidRPr="00537B9E">
        <w:rPr>
          <w:rFonts w:ascii="Times New Roman" w:eastAsia="Times New Roman" w:hAnsi="Times New Roman" w:cs="Times New Roman"/>
          <w:iCs/>
          <w:sz w:val="28"/>
          <w:szCs w:val="28"/>
          <w:lang w:eastAsia="ru-RU"/>
        </w:rPr>
        <w:t xml:space="preserve"> л</w:t>
      </w:r>
      <w:r w:rsidR="00537B9E">
        <w:rPr>
          <w:rFonts w:ascii="Times New Roman" w:eastAsia="Times New Roman" w:hAnsi="Times New Roman" w:cs="Times New Roman"/>
          <w:iCs/>
          <w:sz w:val="28"/>
          <w:szCs w:val="28"/>
          <w:lang w:eastAsia="ru-RU"/>
        </w:rPr>
        <w:t>ица, управляющие мопедом, вело-</w:t>
      </w:r>
      <w:proofErr w:type="spellStart"/>
      <w:r w:rsidR="00537B9E">
        <w:rPr>
          <w:rFonts w:ascii="Times New Roman" w:eastAsia="Times New Roman" w:hAnsi="Times New Roman" w:cs="Times New Roman"/>
          <w:iCs/>
          <w:sz w:val="28"/>
          <w:szCs w:val="28"/>
          <w:lang w:eastAsia="ru-RU"/>
        </w:rPr>
        <w:t>сипедом</w:t>
      </w:r>
      <w:proofErr w:type="spellEnd"/>
      <w:r w:rsidR="00537B9E">
        <w:rPr>
          <w:rFonts w:ascii="Times New Roman" w:eastAsia="Times New Roman" w:hAnsi="Times New Roman" w:cs="Times New Roman"/>
          <w:iCs/>
          <w:sz w:val="28"/>
          <w:szCs w:val="28"/>
          <w:lang w:eastAsia="ru-RU"/>
        </w:rPr>
        <w:t xml:space="preserve">, </w:t>
      </w:r>
      <w:r w:rsidR="00537B9E" w:rsidRPr="00537B9E">
        <w:rPr>
          <w:rFonts w:ascii="Times New Roman" w:eastAsia="Times New Roman" w:hAnsi="Times New Roman" w:cs="Times New Roman"/>
          <w:iCs/>
          <w:sz w:val="28"/>
          <w:szCs w:val="28"/>
          <w:lang w:eastAsia="ru-RU"/>
        </w:rPr>
        <w:t>возчики, пассажиры, иные лица, непосредственно</w:t>
      </w:r>
      <w:r w:rsidR="00537B9E">
        <w:rPr>
          <w:rFonts w:ascii="Times New Roman" w:eastAsia="Times New Roman" w:hAnsi="Times New Roman" w:cs="Times New Roman"/>
          <w:iCs/>
          <w:sz w:val="28"/>
          <w:szCs w:val="28"/>
          <w:lang w:eastAsia="ru-RU"/>
        </w:rPr>
        <w:t xml:space="preserve"> участвующие </w:t>
      </w:r>
      <w:r w:rsidR="00537B9E" w:rsidRPr="00537B9E">
        <w:rPr>
          <w:rFonts w:ascii="Times New Roman" w:eastAsia="Times New Roman" w:hAnsi="Times New Roman" w:cs="Times New Roman"/>
          <w:iCs/>
          <w:sz w:val="28"/>
          <w:szCs w:val="28"/>
          <w:lang w:eastAsia="ru-RU"/>
        </w:rPr>
        <w:t xml:space="preserve">в </w:t>
      </w:r>
      <w:r w:rsidR="00537B9E" w:rsidRPr="00537B9E">
        <w:rPr>
          <w:rFonts w:ascii="Times New Roman" w:eastAsia="Times New Roman" w:hAnsi="Times New Roman" w:cs="Times New Roman"/>
          <w:iCs/>
          <w:sz w:val="28"/>
          <w:szCs w:val="28"/>
          <w:lang w:eastAsia="ru-RU"/>
        </w:rPr>
        <w:lastRenderedPageBreak/>
        <w:t>дорожном дв</w:t>
      </w:r>
      <w:r w:rsidR="00537B9E">
        <w:rPr>
          <w:rFonts w:ascii="Times New Roman" w:eastAsia="Times New Roman" w:hAnsi="Times New Roman" w:cs="Times New Roman"/>
          <w:iCs/>
          <w:sz w:val="28"/>
          <w:szCs w:val="28"/>
          <w:lang w:eastAsia="ru-RU"/>
        </w:rPr>
        <w:t xml:space="preserve">ижении, лица, указанные в </w:t>
      </w:r>
      <w:proofErr w:type="spellStart"/>
      <w:r w:rsidR="00537B9E">
        <w:rPr>
          <w:rFonts w:ascii="Times New Roman" w:eastAsia="Times New Roman" w:hAnsi="Times New Roman" w:cs="Times New Roman"/>
          <w:iCs/>
          <w:sz w:val="28"/>
          <w:szCs w:val="28"/>
          <w:lang w:eastAsia="ru-RU"/>
        </w:rPr>
        <w:t>ч.</w:t>
      </w:r>
      <w:r w:rsidR="00537B9E" w:rsidRPr="00537B9E">
        <w:rPr>
          <w:rFonts w:ascii="Times New Roman" w:eastAsia="Times New Roman" w:hAnsi="Times New Roman" w:cs="Times New Roman"/>
          <w:iCs/>
          <w:sz w:val="28"/>
          <w:szCs w:val="28"/>
          <w:lang w:eastAsia="ru-RU"/>
        </w:rPr>
        <w:t>ч</w:t>
      </w:r>
      <w:proofErr w:type="spellEnd"/>
      <w:r w:rsidR="00537B9E" w:rsidRPr="00537B9E">
        <w:rPr>
          <w:rFonts w:ascii="Times New Roman" w:eastAsia="Times New Roman" w:hAnsi="Times New Roman" w:cs="Times New Roman"/>
          <w:iCs/>
          <w:sz w:val="28"/>
          <w:szCs w:val="28"/>
          <w:lang w:eastAsia="ru-RU"/>
        </w:rPr>
        <w:t>. 1,2, совершившие нарушение в состоянии опьянения)</w:t>
      </w:r>
      <w:r w:rsidR="005C7A6C" w:rsidRPr="00537B9E">
        <w:rPr>
          <w:rFonts w:ascii="Times New Roman" w:eastAsia="Times New Roman" w:hAnsi="Times New Roman" w:cs="Times New Roman"/>
          <w:sz w:val="28"/>
          <w:szCs w:val="28"/>
          <w:lang w:eastAsia="ru-RU"/>
        </w:rPr>
        <w:t xml:space="preserve">; </w:t>
      </w:r>
      <w:proofErr w:type="gramEnd"/>
    </w:p>
    <w:p w:rsidR="00EB1BBE" w:rsidRDefault="001D1CD9"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D277D">
        <w:rPr>
          <w:rFonts w:ascii="Times New Roman" w:eastAsia="Times New Roman" w:hAnsi="Times New Roman" w:cs="Times New Roman"/>
          <w:sz w:val="28"/>
          <w:szCs w:val="28"/>
          <w:lang w:eastAsia="ru-RU"/>
        </w:rPr>
        <w:t>)</w:t>
      </w:r>
      <w:r w:rsidR="00EB1BBE">
        <w:rPr>
          <w:rFonts w:ascii="Times New Roman" w:eastAsia="Times New Roman" w:hAnsi="Times New Roman" w:cs="Times New Roman"/>
          <w:sz w:val="28"/>
          <w:szCs w:val="28"/>
          <w:lang w:eastAsia="ru-RU"/>
        </w:rPr>
        <w:t xml:space="preserve"> </w:t>
      </w:r>
      <w:r w:rsidR="005C7A6C" w:rsidRPr="005C7A6C">
        <w:rPr>
          <w:rFonts w:ascii="Times New Roman" w:eastAsia="Times New Roman" w:hAnsi="Times New Roman" w:cs="Times New Roman"/>
          <w:sz w:val="28"/>
          <w:szCs w:val="28"/>
          <w:lang w:eastAsia="ru-RU"/>
        </w:rPr>
        <w:t>незаконн</w:t>
      </w:r>
      <w:r w:rsidR="00EB1BBE">
        <w:rPr>
          <w:rFonts w:ascii="Times New Roman" w:eastAsia="Times New Roman" w:hAnsi="Times New Roman" w:cs="Times New Roman"/>
          <w:sz w:val="28"/>
          <w:szCs w:val="28"/>
          <w:lang w:eastAsia="ru-RU"/>
        </w:rPr>
        <w:t>ый провоз лиц</w:t>
      </w:r>
      <w:r w:rsidR="005C7A6C" w:rsidRPr="005C7A6C">
        <w:rPr>
          <w:rFonts w:ascii="Times New Roman" w:eastAsia="Times New Roman" w:hAnsi="Times New Roman" w:cs="Times New Roman"/>
          <w:sz w:val="28"/>
          <w:szCs w:val="28"/>
          <w:lang w:eastAsia="ru-RU"/>
        </w:rPr>
        <w:t xml:space="preserve"> через </w:t>
      </w:r>
      <w:r w:rsidR="00EB1BBE">
        <w:rPr>
          <w:rFonts w:ascii="Times New Roman" w:eastAsia="Times New Roman" w:hAnsi="Times New Roman" w:cs="Times New Roman"/>
          <w:sz w:val="28"/>
          <w:szCs w:val="28"/>
          <w:lang w:eastAsia="ru-RU"/>
        </w:rPr>
        <w:t>Государственную</w:t>
      </w:r>
      <w:r w:rsidR="006D277D">
        <w:rPr>
          <w:rFonts w:ascii="Times New Roman" w:eastAsia="Times New Roman" w:hAnsi="Times New Roman" w:cs="Times New Roman"/>
          <w:sz w:val="28"/>
          <w:szCs w:val="28"/>
          <w:lang w:eastAsia="ru-RU"/>
        </w:rPr>
        <w:t xml:space="preserve"> границу РФ – </w:t>
      </w:r>
      <w:r w:rsidR="005C7A6C" w:rsidRPr="005C7A6C">
        <w:rPr>
          <w:rFonts w:ascii="Times New Roman" w:eastAsia="Times New Roman" w:hAnsi="Times New Roman" w:cs="Times New Roman"/>
          <w:sz w:val="28"/>
          <w:szCs w:val="28"/>
          <w:lang w:eastAsia="ru-RU"/>
        </w:rPr>
        <w:t>ст. 1</w:t>
      </w:r>
      <w:r w:rsidR="00EB1BBE">
        <w:rPr>
          <w:rFonts w:ascii="Times New Roman" w:eastAsia="Times New Roman" w:hAnsi="Times New Roman" w:cs="Times New Roman"/>
          <w:sz w:val="28"/>
          <w:szCs w:val="28"/>
          <w:lang w:eastAsia="ru-RU"/>
        </w:rPr>
        <w:t>8</w:t>
      </w:r>
      <w:r w:rsidR="005C7A6C" w:rsidRPr="005C7A6C">
        <w:rPr>
          <w:rFonts w:ascii="Times New Roman" w:eastAsia="Times New Roman" w:hAnsi="Times New Roman" w:cs="Times New Roman"/>
          <w:sz w:val="28"/>
          <w:szCs w:val="28"/>
          <w:lang w:eastAsia="ru-RU"/>
        </w:rPr>
        <w:t>.</w:t>
      </w:r>
      <w:r w:rsidR="00EB1BBE">
        <w:rPr>
          <w:rFonts w:ascii="Times New Roman" w:eastAsia="Times New Roman" w:hAnsi="Times New Roman" w:cs="Times New Roman"/>
          <w:sz w:val="28"/>
          <w:szCs w:val="28"/>
          <w:lang w:eastAsia="ru-RU"/>
        </w:rPr>
        <w:t>14</w:t>
      </w:r>
      <w:r w:rsidR="006D277D">
        <w:rPr>
          <w:rFonts w:ascii="Times New Roman" w:eastAsia="Times New Roman" w:hAnsi="Times New Roman" w:cs="Times New Roman"/>
          <w:sz w:val="28"/>
          <w:szCs w:val="28"/>
          <w:lang w:eastAsia="ru-RU"/>
        </w:rPr>
        <w:t>. КоАП (с</w:t>
      </w:r>
      <w:r w:rsidR="006D277D" w:rsidRPr="006D277D">
        <w:rPr>
          <w:rFonts w:ascii="Times New Roman" w:eastAsia="Times New Roman" w:hAnsi="Times New Roman" w:cs="Times New Roman"/>
          <w:sz w:val="28"/>
          <w:szCs w:val="28"/>
          <w:lang w:eastAsia="ru-RU"/>
        </w:rPr>
        <w:t>убъектами правонарушения по ч.1 статьи могут быть только юридические лица, не принявшие меры по предотвращению незаконного проникнов</w:t>
      </w:r>
      <w:r w:rsidR="006D277D">
        <w:rPr>
          <w:rFonts w:ascii="Times New Roman" w:eastAsia="Times New Roman" w:hAnsi="Times New Roman" w:cs="Times New Roman"/>
          <w:sz w:val="28"/>
          <w:szCs w:val="28"/>
          <w:lang w:eastAsia="ru-RU"/>
        </w:rPr>
        <w:t>ения на ТС, а по ч.2 – граждане).</w:t>
      </w:r>
    </w:p>
    <w:p w:rsidR="00ED6F3F" w:rsidRDefault="005C7A6C" w:rsidP="005C7A6C">
      <w:pPr>
        <w:spacing w:after="0" w:line="360" w:lineRule="auto"/>
        <w:ind w:firstLine="709"/>
        <w:jc w:val="both"/>
        <w:rPr>
          <w:rFonts w:ascii="Times New Roman" w:eastAsia="Times New Roman" w:hAnsi="Times New Roman" w:cs="Times New Roman"/>
          <w:sz w:val="28"/>
          <w:szCs w:val="28"/>
          <w:lang w:eastAsia="ru-RU"/>
        </w:rPr>
      </w:pPr>
      <w:r w:rsidRPr="005C7A6C">
        <w:rPr>
          <w:rFonts w:ascii="Times New Roman" w:eastAsia="Times New Roman" w:hAnsi="Times New Roman" w:cs="Times New Roman"/>
          <w:sz w:val="28"/>
          <w:szCs w:val="28"/>
          <w:lang w:eastAsia="ru-RU"/>
        </w:rPr>
        <w:t xml:space="preserve">4. Время совершения проступка: </w:t>
      </w:r>
    </w:p>
    <w:p w:rsidR="00ED6F3F" w:rsidRDefault="00537B9E" w:rsidP="005C7A6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C7A6C" w:rsidRPr="005C7A6C">
        <w:rPr>
          <w:rFonts w:ascii="Times New Roman" w:eastAsia="Times New Roman" w:hAnsi="Times New Roman" w:cs="Times New Roman"/>
          <w:sz w:val="28"/>
          <w:szCs w:val="28"/>
          <w:lang w:eastAsia="ru-RU"/>
        </w:rPr>
        <w:t xml:space="preserve">нарушение срока исполнения поручения о перечислении налога или сбора </w:t>
      </w:r>
      <w:r>
        <w:rPr>
          <w:rFonts w:ascii="Times New Roman" w:eastAsia="Times New Roman" w:hAnsi="Times New Roman" w:cs="Times New Roman"/>
          <w:sz w:val="28"/>
          <w:szCs w:val="28"/>
          <w:lang w:eastAsia="ru-RU"/>
        </w:rPr>
        <w:t xml:space="preserve">– </w:t>
      </w:r>
      <w:r w:rsidR="005C7A6C" w:rsidRPr="005C7A6C">
        <w:rPr>
          <w:rFonts w:ascii="Times New Roman" w:eastAsia="Times New Roman" w:hAnsi="Times New Roman" w:cs="Times New Roman"/>
          <w:sz w:val="28"/>
          <w:szCs w:val="28"/>
          <w:lang w:eastAsia="ru-RU"/>
        </w:rPr>
        <w:t>ст. 15.8. КоАП</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субъктами</w:t>
      </w:r>
      <w:proofErr w:type="spellEnd"/>
      <w:r>
        <w:rPr>
          <w:rFonts w:ascii="Times New Roman" w:eastAsia="Times New Roman" w:hAnsi="Times New Roman" w:cs="Times New Roman"/>
          <w:sz w:val="28"/>
          <w:szCs w:val="28"/>
          <w:lang w:eastAsia="ru-RU"/>
        </w:rPr>
        <w:t xml:space="preserve"> выступают как физические лица, так и </w:t>
      </w:r>
      <w:proofErr w:type="spellStart"/>
      <w:r>
        <w:rPr>
          <w:rFonts w:ascii="Times New Roman" w:eastAsia="Times New Roman" w:hAnsi="Times New Roman" w:cs="Times New Roman"/>
          <w:sz w:val="28"/>
          <w:szCs w:val="28"/>
          <w:lang w:eastAsia="ru-RU"/>
        </w:rPr>
        <w:t>юрилические</w:t>
      </w:r>
      <w:proofErr w:type="spellEnd"/>
      <w:r>
        <w:rPr>
          <w:rFonts w:ascii="Times New Roman" w:eastAsia="Times New Roman" w:hAnsi="Times New Roman" w:cs="Times New Roman"/>
          <w:sz w:val="28"/>
          <w:szCs w:val="28"/>
          <w:lang w:eastAsia="ru-RU"/>
        </w:rPr>
        <w:t xml:space="preserve"> лица</w:t>
      </w:r>
      <w:r w:rsidR="005C7A6C" w:rsidRPr="005C7A6C">
        <w:rPr>
          <w:rFonts w:ascii="Times New Roman" w:eastAsia="Times New Roman" w:hAnsi="Times New Roman" w:cs="Times New Roman"/>
          <w:sz w:val="28"/>
          <w:szCs w:val="28"/>
          <w:lang w:eastAsia="ru-RU"/>
        </w:rPr>
        <w:t xml:space="preserve">); </w:t>
      </w:r>
    </w:p>
    <w:p w:rsidR="00ED6F3F" w:rsidRDefault="00537B9E" w:rsidP="00537B9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5C7A6C" w:rsidRPr="005C7A6C">
        <w:rPr>
          <w:rFonts w:ascii="Times New Roman" w:eastAsia="Times New Roman" w:hAnsi="Times New Roman" w:cs="Times New Roman"/>
          <w:sz w:val="28"/>
          <w:szCs w:val="28"/>
          <w:lang w:eastAsia="ru-RU"/>
        </w:rPr>
        <w:t>нарушение сроков предоставления таможенной декларации</w:t>
      </w:r>
      <w:r w:rsidR="00ED6F3F">
        <w:rPr>
          <w:rFonts w:ascii="Times New Roman" w:eastAsia="Times New Roman" w:hAnsi="Times New Roman" w:cs="Times New Roman"/>
          <w:sz w:val="28"/>
          <w:szCs w:val="28"/>
          <w:lang w:eastAsia="ru-RU"/>
        </w:rPr>
        <w:t xml:space="preserve"> или представления документов и сведений – </w:t>
      </w:r>
      <w:r w:rsidR="005C7A6C" w:rsidRPr="005C7A6C">
        <w:rPr>
          <w:rFonts w:ascii="Times New Roman" w:eastAsia="Times New Roman" w:hAnsi="Times New Roman" w:cs="Times New Roman"/>
          <w:sz w:val="28"/>
          <w:szCs w:val="28"/>
          <w:lang w:eastAsia="ru-RU"/>
        </w:rPr>
        <w:t>ст. 16.12. КоАП</w:t>
      </w:r>
      <w:r w:rsidR="00ED6F3F">
        <w:rPr>
          <w:rFonts w:ascii="Times New Roman" w:eastAsia="Times New Roman" w:hAnsi="Times New Roman" w:cs="Times New Roman"/>
          <w:sz w:val="28"/>
          <w:szCs w:val="28"/>
          <w:lang w:eastAsia="ru-RU"/>
        </w:rPr>
        <w:t xml:space="preserve"> (субъектом данного правонарушения </w:t>
      </w:r>
      <w:r w:rsidR="00ED6F3F" w:rsidRPr="00ED6F3F">
        <w:rPr>
          <w:rFonts w:ascii="Times New Roman" w:eastAsia="Times New Roman" w:hAnsi="Times New Roman" w:cs="Times New Roman"/>
          <w:sz w:val="28"/>
          <w:szCs w:val="28"/>
          <w:lang w:eastAsia="ru-RU"/>
        </w:rPr>
        <w:t>является лицо, на которое</w:t>
      </w:r>
      <w:r w:rsidR="00ED6F3F">
        <w:rPr>
          <w:rFonts w:ascii="Times New Roman" w:eastAsia="Times New Roman" w:hAnsi="Times New Roman" w:cs="Times New Roman"/>
          <w:sz w:val="28"/>
          <w:szCs w:val="28"/>
          <w:lang w:eastAsia="ru-RU"/>
        </w:rPr>
        <w:t xml:space="preserve"> возложена  обязанность </w:t>
      </w:r>
      <w:proofErr w:type="gramStart"/>
      <w:r w:rsidR="00ED6F3F" w:rsidRPr="00ED6F3F">
        <w:rPr>
          <w:rFonts w:ascii="Times New Roman" w:eastAsia="Times New Roman" w:hAnsi="Times New Roman" w:cs="Times New Roman"/>
          <w:sz w:val="28"/>
          <w:szCs w:val="28"/>
          <w:lang w:eastAsia="ru-RU"/>
        </w:rPr>
        <w:t>произвести</w:t>
      </w:r>
      <w:proofErr w:type="gramEnd"/>
      <w:r w:rsidR="00ED6F3F" w:rsidRPr="00ED6F3F">
        <w:rPr>
          <w:rFonts w:ascii="Times New Roman" w:eastAsia="Times New Roman" w:hAnsi="Times New Roman" w:cs="Times New Roman"/>
          <w:sz w:val="28"/>
          <w:szCs w:val="28"/>
          <w:lang w:eastAsia="ru-RU"/>
        </w:rPr>
        <w:t xml:space="preserve"> таможенное декларирование товаров (ст.186, 188 ТК ТС, ст.210 закона о таможенном регулировании), т.е. деклара</w:t>
      </w:r>
      <w:r w:rsidR="00ED6F3F">
        <w:rPr>
          <w:rFonts w:ascii="Times New Roman" w:eastAsia="Times New Roman" w:hAnsi="Times New Roman" w:cs="Times New Roman"/>
          <w:sz w:val="28"/>
          <w:szCs w:val="28"/>
          <w:lang w:eastAsia="ru-RU"/>
        </w:rPr>
        <w:t>нт</w:t>
      </w:r>
      <w:r w:rsidR="005C7A6C" w:rsidRPr="005C7A6C">
        <w:rPr>
          <w:rFonts w:ascii="Times New Roman" w:eastAsia="Times New Roman" w:hAnsi="Times New Roman" w:cs="Times New Roman"/>
          <w:sz w:val="28"/>
          <w:szCs w:val="28"/>
          <w:lang w:eastAsia="ru-RU"/>
        </w:rPr>
        <w:t>)</w:t>
      </w:r>
      <w:r w:rsidR="00ED6F3F">
        <w:rPr>
          <w:rFonts w:ascii="Times New Roman" w:eastAsia="Times New Roman" w:hAnsi="Times New Roman" w:cs="Times New Roman"/>
          <w:sz w:val="28"/>
          <w:szCs w:val="28"/>
          <w:lang w:eastAsia="ru-RU"/>
        </w:rPr>
        <w:t>.</w:t>
      </w:r>
    </w:p>
    <w:p w:rsidR="005C7A6C" w:rsidRPr="005C7A6C" w:rsidRDefault="00537B9E" w:rsidP="00ED6F3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C7A6C" w:rsidRPr="005C7A6C">
        <w:rPr>
          <w:rFonts w:ascii="Times New Roman" w:eastAsia="Times New Roman" w:hAnsi="Times New Roman" w:cs="Times New Roman"/>
          <w:sz w:val="28"/>
          <w:szCs w:val="28"/>
          <w:lang w:eastAsia="ru-RU"/>
        </w:rPr>
        <w:t xml:space="preserve"> нарушение сроков уплаты налогов и сборов, подлежащих уплате в связи с перемещением товар</w:t>
      </w:r>
      <w:r>
        <w:rPr>
          <w:rFonts w:ascii="Times New Roman" w:eastAsia="Times New Roman" w:hAnsi="Times New Roman" w:cs="Times New Roman"/>
          <w:sz w:val="28"/>
          <w:szCs w:val="28"/>
          <w:lang w:eastAsia="ru-RU"/>
        </w:rPr>
        <w:t xml:space="preserve">ов через таможенную границу РФ – </w:t>
      </w:r>
      <w:r w:rsidR="005C7A6C" w:rsidRPr="005C7A6C">
        <w:rPr>
          <w:rFonts w:ascii="Times New Roman" w:eastAsia="Times New Roman" w:hAnsi="Times New Roman" w:cs="Times New Roman"/>
          <w:sz w:val="28"/>
          <w:szCs w:val="28"/>
          <w:lang w:eastAsia="ru-RU"/>
        </w:rPr>
        <w:t>ст. 16.22. КоАП</w:t>
      </w:r>
      <w:r>
        <w:rPr>
          <w:rFonts w:ascii="Times New Roman" w:eastAsia="Times New Roman" w:hAnsi="Times New Roman" w:cs="Times New Roman"/>
          <w:sz w:val="28"/>
          <w:szCs w:val="28"/>
          <w:lang w:eastAsia="ru-RU"/>
        </w:rPr>
        <w:t xml:space="preserve"> (субъекты – юридические лица,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индивидуальные предприниматели</w:t>
      </w:r>
      <w:r w:rsidR="005C7A6C" w:rsidRPr="005C7A6C">
        <w:rPr>
          <w:rFonts w:ascii="Times New Roman" w:eastAsia="Times New Roman" w:hAnsi="Times New Roman" w:cs="Times New Roman"/>
          <w:sz w:val="28"/>
          <w:szCs w:val="28"/>
          <w:lang w:eastAsia="ru-RU"/>
        </w:rPr>
        <w:t>).</w:t>
      </w:r>
    </w:p>
    <w:p w:rsidR="00955FDE" w:rsidRDefault="00955FDE" w:rsidP="00955FDE">
      <w:pPr>
        <w:spacing w:after="0" w:line="360" w:lineRule="auto"/>
        <w:jc w:val="both"/>
        <w:rPr>
          <w:rFonts w:ascii="Times New Roman" w:hAnsi="Times New Roman"/>
          <w:sz w:val="24"/>
          <w:szCs w:val="24"/>
        </w:rPr>
      </w:pPr>
    </w:p>
    <w:p w:rsidR="005C7A6C" w:rsidRDefault="005C7A6C"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8E3E9A" w:rsidRDefault="008E3E9A" w:rsidP="00955FDE">
      <w:pPr>
        <w:spacing w:after="0" w:line="360" w:lineRule="auto"/>
        <w:jc w:val="both"/>
        <w:rPr>
          <w:rFonts w:ascii="Times New Roman" w:hAnsi="Times New Roman"/>
          <w:sz w:val="24"/>
          <w:szCs w:val="24"/>
        </w:rPr>
      </w:pPr>
    </w:p>
    <w:p w:rsidR="00106B36" w:rsidRPr="008E3E9A" w:rsidRDefault="00106B36" w:rsidP="00955FDE">
      <w:pPr>
        <w:spacing w:after="0" w:line="360" w:lineRule="auto"/>
        <w:jc w:val="center"/>
        <w:rPr>
          <w:rFonts w:ascii="Times New Roman" w:hAnsi="Times New Roman"/>
          <w:sz w:val="28"/>
          <w:szCs w:val="28"/>
        </w:rPr>
      </w:pPr>
      <w:r w:rsidRPr="008E3E9A">
        <w:rPr>
          <w:rFonts w:ascii="Times New Roman" w:hAnsi="Times New Roman"/>
          <w:b/>
          <w:sz w:val="28"/>
          <w:szCs w:val="28"/>
        </w:rPr>
        <w:lastRenderedPageBreak/>
        <w:t>Задача 3</w:t>
      </w:r>
    </w:p>
    <w:p w:rsidR="00106B36" w:rsidRPr="008E3E9A" w:rsidRDefault="00106B36" w:rsidP="00955FDE">
      <w:pPr>
        <w:spacing w:after="0" w:line="360" w:lineRule="auto"/>
        <w:jc w:val="both"/>
        <w:rPr>
          <w:rFonts w:ascii="Times New Roman" w:hAnsi="Times New Roman"/>
          <w:sz w:val="28"/>
          <w:szCs w:val="28"/>
        </w:rPr>
      </w:pPr>
      <w:r w:rsidRPr="008E3E9A">
        <w:rPr>
          <w:rFonts w:ascii="Times New Roman" w:hAnsi="Times New Roman"/>
          <w:sz w:val="28"/>
          <w:szCs w:val="28"/>
        </w:rPr>
        <w:t xml:space="preserve">          21.01.2011 г. Воротников  купил  новый  автомобиль  Жигули  в  специализированном  магазине. Работником  магазина  была  оформлена  справка</w:t>
      </w:r>
      <w:r w:rsidR="00E6731C" w:rsidRPr="008E3E9A">
        <w:rPr>
          <w:rFonts w:ascii="Times New Roman" w:hAnsi="Times New Roman"/>
          <w:sz w:val="28"/>
          <w:szCs w:val="28"/>
        </w:rPr>
        <w:t>–</w:t>
      </w:r>
      <w:r w:rsidRPr="008E3E9A">
        <w:rPr>
          <w:rFonts w:ascii="Times New Roman" w:hAnsi="Times New Roman"/>
          <w:sz w:val="28"/>
          <w:szCs w:val="28"/>
        </w:rPr>
        <w:t>счет.</w:t>
      </w:r>
    </w:p>
    <w:p w:rsidR="00106B36" w:rsidRPr="008E3E9A" w:rsidRDefault="00106B36" w:rsidP="00955FDE">
      <w:pPr>
        <w:spacing w:after="0" w:line="360" w:lineRule="auto"/>
        <w:jc w:val="both"/>
        <w:rPr>
          <w:rFonts w:ascii="Times New Roman" w:hAnsi="Times New Roman"/>
          <w:sz w:val="28"/>
          <w:szCs w:val="28"/>
        </w:rPr>
      </w:pPr>
      <w:r w:rsidRPr="008E3E9A">
        <w:rPr>
          <w:rFonts w:ascii="Times New Roman" w:hAnsi="Times New Roman"/>
          <w:sz w:val="28"/>
          <w:szCs w:val="28"/>
        </w:rPr>
        <w:t xml:space="preserve">          23.01.2011 г. Воротников  был  помещен  в  больницу  с  обширным  инфарктом  и  28.01.2011 г.  выдал  доверенность  своему  другу  Полякову  на  право  управления  автомобилем, с  правом  постановки  на  учет  в  органах  ГИБДД, которая  была  заверена  заведующим  отделением  больницы.</w:t>
      </w:r>
    </w:p>
    <w:p w:rsidR="000249E3" w:rsidRDefault="000249E3" w:rsidP="00955FDE">
      <w:pPr>
        <w:spacing w:after="0" w:line="360" w:lineRule="auto"/>
        <w:jc w:val="both"/>
        <w:rPr>
          <w:rFonts w:ascii="Times New Roman" w:hAnsi="Times New Roman"/>
          <w:sz w:val="28"/>
          <w:szCs w:val="28"/>
        </w:rPr>
      </w:pPr>
      <w:r>
        <w:rPr>
          <w:rFonts w:ascii="Times New Roman" w:hAnsi="Times New Roman"/>
          <w:sz w:val="28"/>
          <w:szCs w:val="28"/>
        </w:rPr>
        <w:t xml:space="preserve">           04.02.</w:t>
      </w:r>
      <w:r w:rsidR="00106B36" w:rsidRPr="008E3E9A">
        <w:rPr>
          <w:rFonts w:ascii="Times New Roman" w:hAnsi="Times New Roman"/>
          <w:sz w:val="28"/>
          <w:szCs w:val="28"/>
        </w:rPr>
        <w:t>2011</w:t>
      </w:r>
      <w:r w:rsidR="00C725D3">
        <w:rPr>
          <w:rFonts w:ascii="Times New Roman" w:hAnsi="Times New Roman"/>
          <w:sz w:val="28"/>
          <w:szCs w:val="28"/>
        </w:rPr>
        <w:t xml:space="preserve"> </w:t>
      </w:r>
      <w:r w:rsidR="00106B36" w:rsidRPr="008E3E9A">
        <w:rPr>
          <w:rFonts w:ascii="Times New Roman" w:hAnsi="Times New Roman"/>
          <w:sz w:val="28"/>
          <w:szCs w:val="28"/>
        </w:rPr>
        <w:t>г. Поляк</w:t>
      </w:r>
      <w:r>
        <w:rPr>
          <w:rFonts w:ascii="Times New Roman" w:hAnsi="Times New Roman"/>
          <w:sz w:val="28"/>
          <w:szCs w:val="28"/>
        </w:rPr>
        <w:t>ов поехал ставить машину на</w:t>
      </w:r>
      <w:r w:rsidR="00106B36" w:rsidRPr="008E3E9A">
        <w:rPr>
          <w:rFonts w:ascii="Times New Roman" w:hAnsi="Times New Roman"/>
          <w:sz w:val="28"/>
          <w:szCs w:val="28"/>
        </w:rPr>
        <w:t xml:space="preserve"> учет,</w:t>
      </w:r>
      <w:r>
        <w:rPr>
          <w:rFonts w:ascii="Times New Roman" w:hAnsi="Times New Roman"/>
          <w:sz w:val="28"/>
          <w:szCs w:val="28"/>
        </w:rPr>
        <w:t xml:space="preserve"> </w:t>
      </w:r>
      <w:r w:rsidR="00106B36" w:rsidRPr="008E3E9A">
        <w:rPr>
          <w:rFonts w:ascii="Times New Roman" w:hAnsi="Times New Roman"/>
          <w:sz w:val="28"/>
          <w:szCs w:val="28"/>
        </w:rPr>
        <w:t xml:space="preserve">но в </w:t>
      </w:r>
      <w:r w:rsidR="00C725D3">
        <w:rPr>
          <w:rFonts w:ascii="Times New Roman" w:hAnsi="Times New Roman"/>
          <w:sz w:val="28"/>
          <w:szCs w:val="28"/>
        </w:rPr>
        <w:t xml:space="preserve">органах </w:t>
      </w:r>
      <w:r>
        <w:rPr>
          <w:rFonts w:ascii="Times New Roman" w:hAnsi="Times New Roman"/>
          <w:sz w:val="28"/>
          <w:szCs w:val="28"/>
        </w:rPr>
        <w:t xml:space="preserve">ГИБДД ему ответили, </w:t>
      </w:r>
      <w:r w:rsidR="00106B36" w:rsidRPr="008E3E9A">
        <w:rPr>
          <w:rFonts w:ascii="Times New Roman" w:hAnsi="Times New Roman"/>
          <w:sz w:val="28"/>
          <w:szCs w:val="28"/>
        </w:rPr>
        <w:t>что вначале необходимо пройти технический</w:t>
      </w:r>
      <w:r>
        <w:rPr>
          <w:rFonts w:ascii="Times New Roman" w:hAnsi="Times New Roman"/>
          <w:sz w:val="28"/>
          <w:szCs w:val="28"/>
        </w:rPr>
        <w:t xml:space="preserve"> осмотр  транспорта по</w:t>
      </w:r>
      <w:r w:rsidR="00106B36" w:rsidRPr="008E3E9A">
        <w:rPr>
          <w:rFonts w:ascii="Times New Roman" w:hAnsi="Times New Roman"/>
          <w:sz w:val="28"/>
          <w:szCs w:val="28"/>
        </w:rPr>
        <w:t xml:space="preserve"> месту жительства владельца, а затем уже ставить </w:t>
      </w:r>
      <w:r>
        <w:rPr>
          <w:rFonts w:ascii="Times New Roman" w:hAnsi="Times New Roman"/>
          <w:sz w:val="28"/>
          <w:szCs w:val="28"/>
        </w:rPr>
        <w:t>на</w:t>
      </w:r>
      <w:r w:rsidR="00106B36" w:rsidRPr="008E3E9A">
        <w:rPr>
          <w:rFonts w:ascii="Times New Roman" w:hAnsi="Times New Roman"/>
          <w:sz w:val="28"/>
          <w:szCs w:val="28"/>
        </w:rPr>
        <w:t xml:space="preserve"> учет.</w:t>
      </w:r>
      <w:r>
        <w:rPr>
          <w:rFonts w:ascii="Times New Roman" w:hAnsi="Times New Roman"/>
          <w:sz w:val="28"/>
          <w:szCs w:val="28"/>
        </w:rPr>
        <w:t xml:space="preserve"> Кроме того, сотрудник ГИБДД</w:t>
      </w:r>
      <w:r w:rsidR="00106B36" w:rsidRPr="008E3E9A">
        <w:rPr>
          <w:rFonts w:ascii="Times New Roman" w:hAnsi="Times New Roman"/>
          <w:sz w:val="28"/>
          <w:szCs w:val="28"/>
        </w:rPr>
        <w:t xml:space="preserve"> указал</w:t>
      </w:r>
      <w:r>
        <w:rPr>
          <w:rFonts w:ascii="Times New Roman" w:hAnsi="Times New Roman"/>
          <w:sz w:val="28"/>
          <w:szCs w:val="28"/>
        </w:rPr>
        <w:t xml:space="preserve"> на то, что доверенность на имя </w:t>
      </w:r>
      <w:r w:rsidR="00106B36" w:rsidRPr="008E3E9A">
        <w:rPr>
          <w:rFonts w:ascii="Times New Roman" w:hAnsi="Times New Roman"/>
          <w:sz w:val="28"/>
          <w:szCs w:val="28"/>
        </w:rPr>
        <w:t>Полякова недействительна.</w:t>
      </w:r>
    </w:p>
    <w:p w:rsidR="00106B36" w:rsidRPr="008E3E9A" w:rsidRDefault="00106B36" w:rsidP="000249E3">
      <w:pPr>
        <w:spacing w:after="0" w:line="360" w:lineRule="auto"/>
        <w:ind w:firstLine="709"/>
        <w:jc w:val="both"/>
        <w:rPr>
          <w:rFonts w:ascii="Times New Roman" w:hAnsi="Times New Roman"/>
          <w:sz w:val="28"/>
          <w:szCs w:val="28"/>
        </w:rPr>
      </w:pPr>
      <w:r w:rsidRPr="008E3E9A">
        <w:rPr>
          <w:rFonts w:ascii="Times New Roman" w:hAnsi="Times New Roman"/>
          <w:sz w:val="28"/>
          <w:szCs w:val="28"/>
        </w:rPr>
        <w:t xml:space="preserve">Поляков  поставил  </w:t>
      </w:r>
      <w:r w:rsidR="000249E3">
        <w:rPr>
          <w:rFonts w:ascii="Times New Roman" w:hAnsi="Times New Roman"/>
          <w:sz w:val="28"/>
          <w:szCs w:val="28"/>
        </w:rPr>
        <w:t>автомобиль  в  гараж  и  сказал</w:t>
      </w:r>
      <w:r w:rsidRPr="008E3E9A">
        <w:rPr>
          <w:rFonts w:ascii="Times New Roman" w:hAnsi="Times New Roman"/>
          <w:sz w:val="28"/>
          <w:szCs w:val="28"/>
        </w:rPr>
        <w:t xml:space="preserve"> </w:t>
      </w:r>
      <w:proofErr w:type="spellStart"/>
      <w:r w:rsidRPr="008E3E9A">
        <w:rPr>
          <w:rFonts w:ascii="Times New Roman" w:hAnsi="Times New Roman"/>
          <w:sz w:val="28"/>
          <w:szCs w:val="28"/>
        </w:rPr>
        <w:t>Воротников</w:t>
      </w:r>
      <w:r w:rsidR="000249E3">
        <w:rPr>
          <w:rFonts w:ascii="Times New Roman" w:hAnsi="Times New Roman"/>
          <w:sz w:val="28"/>
          <w:szCs w:val="28"/>
        </w:rPr>
        <w:t>у</w:t>
      </w:r>
      <w:proofErr w:type="spellEnd"/>
      <w:r w:rsidRPr="008E3E9A">
        <w:rPr>
          <w:rFonts w:ascii="Times New Roman" w:hAnsi="Times New Roman"/>
          <w:sz w:val="28"/>
          <w:szCs w:val="28"/>
        </w:rPr>
        <w:t>, что</w:t>
      </w:r>
      <w:r w:rsidR="000249E3">
        <w:rPr>
          <w:rFonts w:ascii="Times New Roman" w:hAnsi="Times New Roman"/>
          <w:sz w:val="28"/>
          <w:szCs w:val="28"/>
        </w:rPr>
        <w:t xml:space="preserve"> он сам</w:t>
      </w:r>
      <w:r w:rsidRPr="008E3E9A">
        <w:rPr>
          <w:rFonts w:ascii="Times New Roman" w:hAnsi="Times New Roman"/>
          <w:sz w:val="28"/>
          <w:szCs w:val="28"/>
        </w:rPr>
        <w:t xml:space="preserve"> должен ставить машину на учет. </w:t>
      </w:r>
      <w:proofErr w:type="gramStart"/>
      <w:r w:rsidRPr="008E3E9A">
        <w:rPr>
          <w:rFonts w:ascii="Times New Roman" w:hAnsi="Times New Roman"/>
          <w:sz w:val="28"/>
          <w:szCs w:val="28"/>
        </w:rPr>
        <w:t>Воротников выписался из</w:t>
      </w:r>
      <w:r w:rsidR="000249E3">
        <w:rPr>
          <w:rFonts w:ascii="Times New Roman" w:hAnsi="Times New Roman"/>
          <w:sz w:val="28"/>
          <w:szCs w:val="28"/>
        </w:rPr>
        <w:t xml:space="preserve"> больницы  01.03.2011</w:t>
      </w:r>
      <w:r w:rsidRPr="008E3E9A">
        <w:rPr>
          <w:rFonts w:ascii="Times New Roman" w:hAnsi="Times New Roman"/>
          <w:sz w:val="28"/>
          <w:szCs w:val="28"/>
        </w:rPr>
        <w:t xml:space="preserve"> </w:t>
      </w:r>
      <w:r w:rsidR="000249E3">
        <w:rPr>
          <w:rFonts w:ascii="Times New Roman" w:hAnsi="Times New Roman"/>
          <w:sz w:val="28"/>
          <w:szCs w:val="28"/>
        </w:rPr>
        <w:t xml:space="preserve">г. </w:t>
      </w:r>
      <w:r w:rsidRPr="008E3E9A">
        <w:rPr>
          <w:rFonts w:ascii="Times New Roman" w:hAnsi="Times New Roman"/>
          <w:sz w:val="28"/>
          <w:szCs w:val="28"/>
        </w:rPr>
        <w:t>и  на  следу</w:t>
      </w:r>
      <w:r w:rsidR="000249E3">
        <w:rPr>
          <w:rFonts w:ascii="Times New Roman" w:hAnsi="Times New Roman"/>
          <w:sz w:val="28"/>
          <w:szCs w:val="28"/>
        </w:rPr>
        <w:t xml:space="preserve">ющий  день  отправился  в  областное ГИБДД для оформления документов, но по пути был остановлен </w:t>
      </w:r>
      <w:r w:rsidRPr="008E3E9A">
        <w:rPr>
          <w:rFonts w:ascii="Times New Roman" w:hAnsi="Times New Roman"/>
          <w:sz w:val="28"/>
          <w:szCs w:val="28"/>
        </w:rPr>
        <w:t xml:space="preserve">инспектором </w:t>
      </w:r>
      <w:r w:rsidR="000249E3">
        <w:rPr>
          <w:rFonts w:ascii="Times New Roman" w:hAnsi="Times New Roman"/>
          <w:sz w:val="28"/>
          <w:szCs w:val="28"/>
        </w:rPr>
        <w:t>ДПС</w:t>
      </w:r>
      <w:r w:rsidRPr="008E3E9A">
        <w:rPr>
          <w:rFonts w:ascii="Times New Roman" w:hAnsi="Times New Roman"/>
          <w:sz w:val="28"/>
          <w:szCs w:val="28"/>
        </w:rPr>
        <w:t xml:space="preserve"> Романовым</w:t>
      </w:r>
      <w:r w:rsidR="000249E3">
        <w:rPr>
          <w:rFonts w:ascii="Times New Roman" w:hAnsi="Times New Roman"/>
          <w:sz w:val="28"/>
          <w:szCs w:val="28"/>
        </w:rPr>
        <w:t>,</w:t>
      </w:r>
      <w:r w:rsidRPr="008E3E9A">
        <w:rPr>
          <w:rFonts w:ascii="Times New Roman" w:hAnsi="Times New Roman"/>
          <w:sz w:val="28"/>
          <w:szCs w:val="28"/>
        </w:rPr>
        <w:t xml:space="preserve"> </w:t>
      </w:r>
      <w:r w:rsidR="000249E3">
        <w:rPr>
          <w:rFonts w:ascii="Times New Roman" w:hAnsi="Times New Roman"/>
          <w:sz w:val="28"/>
          <w:szCs w:val="28"/>
        </w:rPr>
        <w:t>который</w:t>
      </w:r>
      <w:r w:rsidRPr="008E3E9A">
        <w:rPr>
          <w:rFonts w:ascii="Times New Roman" w:hAnsi="Times New Roman"/>
          <w:sz w:val="28"/>
          <w:szCs w:val="28"/>
        </w:rPr>
        <w:t xml:space="preserve"> составил </w:t>
      </w:r>
      <w:r w:rsidR="000249E3">
        <w:rPr>
          <w:rFonts w:ascii="Times New Roman" w:hAnsi="Times New Roman"/>
          <w:sz w:val="28"/>
          <w:szCs w:val="28"/>
        </w:rPr>
        <w:t>протокол</w:t>
      </w:r>
      <w:r w:rsidRPr="008E3E9A">
        <w:rPr>
          <w:rFonts w:ascii="Times New Roman" w:hAnsi="Times New Roman"/>
          <w:sz w:val="28"/>
          <w:szCs w:val="28"/>
        </w:rPr>
        <w:t xml:space="preserve"> за нарушение правил дорожного движения (управление транспортным средством без</w:t>
      </w:r>
      <w:r w:rsidR="000249E3">
        <w:rPr>
          <w:rFonts w:ascii="Times New Roman" w:hAnsi="Times New Roman"/>
          <w:sz w:val="28"/>
          <w:szCs w:val="28"/>
        </w:rPr>
        <w:t xml:space="preserve"> соответствующих документов), а</w:t>
      </w:r>
      <w:r w:rsidRPr="008E3E9A">
        <w:rPr>
          <w:rFonts w:ascii="Times New Roman" w:hAnsi="Times New Roman"/>
          <w:sz w:val="28"/>
          <w:szCs w:val="28"/>
        </w:rPr>
        <w:t xml:space="preserve"> так как действие справки</w:t>
      </w:r>
      <w:r w:rsidR="00E6731C" w:rsidRPr="008E3E9A">
        <w:rPr>
          <w:rFonts w:ascii="Times New Roman" w:hAnsi="Times New Roman"/>
          <w:sz w:val="28"/>
          <w:szCs w:val="28"/>
        </w:rPr>
        <w:t>–</w:t>
      </w:r>
      <w:r w:rsidRPr="008E3E9A">
        <w:rPr>
          <w:rFonts w:ascii="Times New Roman" w:hAnsi="Times New Roman"/>
          <w:sz w:val="28"/>
          <w:szCs w:val="28"/>
        </w:rPr>
        <w:t>счет закончилось,</w:t>
      </w:r>
      <w:r w:rsidR="000249E3">
        <w:rPr>
          <w:rFonts w:ascii="Times New Roman" w:hAnsi="Times New Roman"/>
          <w:sz w:val="28"/>
          <w:szCs w:val="28"/>
        </w:rPr>
        <w:t xml:space="preserve"> то</w:t>
      </w:r>
      <w:r w:rsidRPr="008E3E9A">
        <w:rPr>
          <w:rFonts w:ascii="Times New Roman" w:hAnsi="Times New Roman"/>
          <w:sz w:val="28"/>
          <w:szCs w:val="28"/>
        </w:rPr>
        <w:t xml:space="preserve"> </w:t>
      </w:r>
      <w:r w:rsidR="000249E3">
        <w:rPr>
          <w:rFonts w:ascii="Times New Roman" w:hAnsi="Times New Roman"/>
          <w:sz w:val="28"/>
          <w:szCs w:val="28"/>
        </w:rPr>
        <w:t>он</w:t>
      </w:r>
      <w:r w:rsidRPr="008E3E9A">
        <w:rPr>
          <w:rFonts w:ascii="Times New Roman" w:hAnsi="Times New Roman"/>
          <w:sz w:val="28"/>
          <w:szCs w:val="28"/>
        </w:rPr>
        <w:t xml:space="preserve"> поместил </w:t>
      </w:r>
      <w:r w:rsidR="000249E3">
        <w:rPr>
          <w:rFonts w:ascii="Times New Roman" w:hAnsi="Times New Roman"/>
          <w:sz w:val="28"/>
          <w:szCs w:val="28"/>
        </w:rPr>
        <w:t>автомобиль на</w:t>
      </w:r>
      <w:r w:rsidRPr="008E3E9A">
        <w:rPr>
          <w:rFonts w:ascii="Times New Roman" w:hAnsi="Times New Roman"/>
          <w:sz w:val="28"/>
          <w:szCs w:val="28"/>
        </w:rPr>
        <w:t xml:space="preserve"> штрафную стоянку.</w:t>
      </w:r>
      <w:proofErr w:type="gramEnd"/>
    </w:p>
    <w:p w:rsidR="00106B36" w:rsidRPr="008E3E9A" w:rsidRDefault="00106B36" w:rsidP="00955FDE">
      <w:pPr>
        <w:spacing w:after="0" w:line="360" w:lineRule="auto"/>
        <w:jc w:val="both"/>
        <w:rPr>
          <w:rFonts w:ascii="Times New Roman" w:hAnsi="Times New Roman"/>
          <w:b/>
          <w:sz w:val="28"/>
          <w:szCs w:val="28"/>
        </w:rPr>
      </w:pPr>
      <w:r w:rsidRPr="008E3E9A">
        <w:rPr>
          <w:rFonts w:ascii="Times New Roman" w:hAnsi="Times New Roman"/>
          <w:b/>
          <w:sz w:val="28"/>
          <w:szCs w:val="28"/>
        </w:rPr>
        <w:t>Решите вопрос по существу. Кто  в  данно</w:t>
      </w:r>
      <w:r w:rsidR="00C725D3">
        <w:rPr>
          <w:rFonts w:ascii="Times New Roman" w:hAnsi="Times New Roman"/>
          <w:b/>
          <w:sz w:val="28"/>
          <w:szCs w:val="28"/>
        </w:rPr>
        <w:t xml:space="preserve">й  ситуации  прав, а  кто  нет? </w:t>
      </w:r>
      <w:r w:rsidRPr="008E3E9A">
        <w:rPr>
          <w:rFonts w:ascii="Times New Roman" w:hAnsi="Times New Roman"/>
          <w:b/>
          <w:sz w:val="28"/>
          <w:szCs w:val="28"/>
        </w:rPr>
        <w:t>Какой порядок регистраци</w:t>
      </w:r>
      <w:r w:rsidR="00C725D3">
        <w:rPr>
          <w:rFonts w:ascii="Times New Roman" w:hAnsi="Times New Roman"/>
          <w:b/>
          <w:sz w:val="28"/>
          <w:szCs w:val="28"/>
        </w:rPr>
        <w:t>и автотранспортных сре</w:t>
      </w:r>
      <w:proofErr w:type="gramStart"/>
      <w:r w:rsidR="00C725D3">
        <w:rPr>
          <w:rFonts w:ascii="Times New Roman" w:hAnsi="Times New Roman"/>
          <w:b/>
          <w:sz w:val="28"/>
          <w:szCs w:val="28"/>
        </w:rPr>
        <w:t xml:space="preserve">дств </w:t>
      </w:r>
      <w:r w:rsidRPr="008E3E9A">
        <w:rPr>
          <w:rFonts w:ascii="Times New Roman" w:hAnsi="Times New Roman"/>
          <w:b/>
          <w:sz w:val="28"/>
          <w:szCs w:val="28"/>
        </w:rPr>
        <w:t>пр</w:t>
      </w:r>
      <w:proofErr w:type="gramEnd"/>
      <w:r w:rsidRPr="008E3E9A">
        <w:rPr>
          <w:rFonts w:ascii="Times New Roman" w:hAnsi="Times New Roman"/>
          <w:b/>
          <w:sz w:val="28"/>
          <w:szCs w:val="28"/>
        </w:rPr>
        <w:t>едусмотрен</w:t>
      </w:r>
      <w:r w:rsidR="00C725D3">
        <w:rPr>
          <w:rFonts w:ascii="Times New Roman" w:hAnsi="Times New Roman"/>
          <w:b/>
          <w:sz w:val="28"/>
          <w:szCs w:val="28"/>
        </w:rPr>
        <w:t xml:space="preserve"> </w:t>
      </w:r>
      <w:r w:rsidRPr="008E3E9A">
        <w:rPr>
          <w:rFonts w:ascii="Times New Roman" w:hAnsi="Times New Roman"/>
          <w:b/>
          <w:sz w:val="28"/>
          <w:szCs w:val="28"/>
        </w:rPr>
        <w:t>действующим законодательством?</w:t>
      </w:r>
    </w:p>
    <w:p w:rsidR="00106B36" w:rsidRDefault="00106B36" w:rsidP="00106B36">
      <w:pPr>
        <w:spacing w:after="0" w:line="240" w:lineRule="auto"/>
        <w:jc w:val="both"/>
        <w:rPr>
          <w:rFonts w:ascii="Times New Roman" w:hAnsi="Times New Roman"/>
          <w:sz w:val="24"/>
          <w:szCs w:val="24"/>
        </w:rPr>
      </w:pPr>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Все зарегистрированные автомототрансп</w:t>
      </w:r>
      <w:r w:rsidR="003E12C7">
        <w:rPr>
          <w:rFonts w:ascii="Times New Roman" w:eastAsia="Times New Roman" w:hAnsi="Times New Roman" w:cs="Times New Roman"/>
          <w:color w:val="000000"/>
          <w:sz w:val="28"/>
          <w:szCs w:val="28"/>
          <w:lang w:eastAsia="ru-RU"/>
        </w:rPr>
        <w:t xml:space="preserve">ортные средства и прицепы к ним </w:t>
      </w:r>
      <w:r w:rsidRPr="00B31DC0">
        <w:rPr>
          <w:rFonts w:ascii="Times New Roman" w:eastAsia="Times New Roman" w:hAnsi="Times New Roman" w:cs="Times New Roman"/>
          <w:color w:val="000000"/>
          <w:sz w:val="28"/>
          <w:szCs w:val="28"/>
          <w:lang w:eastAsia="ru-RU"/>
        </w:rPr>
        <w:t>в  целях, в частности, поддержания  необходимого техничес</w:t>
      </w:r>
      <w:r w:rsidR="003E12C7">
        <w:rPr>
          <w:rFonts w:ascii="Times New Roman" w:eastAsia="Times New Roman" w:hAnsi="Times New Roman" w:cs="Times New Roman"/>
          <w:color w:val="000000"/>
          <w:sz w:val="28"/>
          <w:szCs w:val="28"/>
          <w:lang w:eastAsia="ru-RU"/>
        </w:rPr>
        <w:t xml:space="preserve">кого состояния, обеспечивающего безопасность дорожного  движения, </w:t>
      </w:r>
      <w:proofErr w:type="spellStart"/>
      <w:r w:rsidR="003E12C7">
        <w:rPr>
          <w:rFonts w:ascii="Times New Roman" w:eastAsia="Times New Roman" w:hAnsi="Times New Roman" w:cs="Times New Roman"/>
          <w:color w:val="000000"/>
          <w:sz w:val="28"/>
          <w:szCs w:val="28"/>
          <w:lang w:eastAsia="ru-RU"/>
        </w:rPr>
        <w:t>подлежатм</w:t>
      </w:r>
      <w:r w:rsidR="00853C52">
        <w:rPr>
          <w:rFonts w:ascii="Times New Roman" w:eastAsia="Times New Roman" w:hAnsi="Times New Roman" w:cs="Times New Roman"/>
          <w:color w:val="000000"/>
          <w:sz w:val="28"/>
          <w:szCs w:val="28"/>
          <w:lang w:eastAsia="ru-RU"/>
        </w:rPr>
        <w:t>обязательному</w:t>
      </w:r>
      <w:proofErr w:type="spellEnd"/>
      <w:r w:rsidR="00853C52">
        <w:rPr>
          <w:rFonts w:ascii="Times New Roman" w:eastAsia="Times New Roman" w:hAnsi="Times New Roman" w:cs="Times New Roman"/>
          <w:color w:val="000000"/>
          <w:sz w:val="28"/>
          <w:szCs w:val="28"/>
          <w:lang w:eastAsia="ru-RU"/>
        </w:rPr>
        <w:t xml:space="preserve"> государственному</w:t>
      </w:r>
      <w:r w:rsidRPr="00B31DC0">
        <w:rPr>
          <w:rFonts w:ascii="Times New Roman" w:eastAsia="Times New Roman" w:hAnsi="Times New Roman" w:cs="Times New Roman"/>
          <w:color w:val="000000"/>
          <w:sz w:val="28"/>
          <w:szCs w:val="28"/>
          <w:lang w:eastAsia="ru-RU"/>
        </w:rPr>
        <w:t xml:space="preserve"> тех</w:t>
      </w:r>
      <w:r w:rsidR="00853C52">
        <w:rPr>
          <w:rFonts w:ascii="Times New Roman" w:eastAsia="Times New Roman" w:hAnsi="Times New Roman" w:cs="Times New Roman"/>
          <w:color w:val="000000"/>
          <w:sz w:val="28"/>
          <w:szCs w:val="28"/>
          <w:lang w:eastAsia="ru-RU"/>
        </w:rPr>
        <w:t>ническому</w:t>
      </w:r>
      <w:r w:rsidRPr="00B31DC0">
        <w:rPr>
          <w:rFonts w:ascii="Times New Roman" w:eastAsia="Times New Roman" w:hAnsi="Times New Roman" w:cs="Times New Roman"/>
          <w:color w:val="000000"/>
          <w:sz w:val="28"/>
          <w:szCs w:val="28"/>
          <w:lang w:eastAsia="ru-RU"/>
        </w:rPr>
        <w:t xml:space="preserve"> ос</w:t>
      </w:r>
      <w:r w:rsidR="00853C52">
        <w:rPr>
          <w:rFonts w:ascii="Times New Roman" w:eastAsia="Times New Roman" w:hAnsi="Times New Roman" w:cs="Times New Roman"/>
          <w:color w:val="000000"/>
          <w:sz w:val="28"/>
          <w:szCs w:val="28"/>
          <w:lang w:eastAsia="ru-RU"/>
        </w:rPr>
        <w:t xml:space="preserve">мотру (ст. 17 </w:t>
      </w:r>
      <w:r w:rsidR="00853C52">
        <w:rPr>
          <w:rFonts w:ascii="Times New Roman" w:eastAsia="Times New Roman" w:hAnsi="Times New Roman" w:cs="Times New Roman"/>
          <w:color w:val="000000"/>
          <w:sz w:val="28"/>
          <w:szCs w:val="28"/>
          <w:lang w:eastAsia="ru-RU"/>
        </w:rPr>
        <w:lastRenderedPageBreak/>
        <w:t xml:space="preserve">ФЗ от 10.12.1995 г. </w:t>
      </w:r>
      <w:r w:rsidR="00853C52">
        <w:rPr>
          <w:rFonts w:ascii="Times New Roman" w:eastAsia="Times New Roman" w:hAnsi="Times New Roman" w:cs="Times New Roman"/>
          <w:color w:val="000000"/>
          <w:sz w:val="28"/>
          <w:szCs w:val="28"/>
          <w:lang w:val="en-US" w:eastAsia="ru-RU"/>
        </w:rPr>
        <w:t>N</w:t>
      </w:r>
      <w:r w:rsidRPr="00B31DC0">
        <w:rPr>
          <w:rFonts w:ascii="Times New Roman" w:eastAsia="Times New Roman" w:hAnsi="Times New Roman" w:cs="Times New Roman"/>
          <w:color w:val="000000"/>
          <w:sz w:val="28"/>
          <w:szCs w:val="28"/>
          <w:lang w:eastAsia="ru-RU"/>
        </w:rPr>
        <w:t xml:space="preserve">196-ФЗ «О безопасности дорожного движения» (с изм. и доп.)). </w:t>
      </w:r>
      <w:proofErr w:type="gramStart"/>
      <w:r w:rsidRPr="00B31DC0">
        <w:rPr>
          <w:rFonts w:ascii="Times New Roman" w:eastAsia="Times New Roman" w:hAnsi="Times New Roman" w:cs="Times New Roman"/>
          <w:color w:val="000000"/>
          <w:sz w:val="28"/>
          <w:szCs w:val="28"/>
          <w:lang w:eastAsia="ru-RU"/>
        </w:rPr>
        <w:t>Постановлением прав</w:t>
      </w:r>
      <w:r w:rsidR="00853C52">
        <w:rPr>
          <w:rFonts w:ascii="Times New Roman" w:eastAsia="Times New Roman" w:hAnsi="Times New Roman" w:cs="Times New Roman"/>
          <w:color w:val="000000"/>
          <w:sz w:val="28"/>
          <w:szCs w:val="28"/>
          <w:lang w:eastAsia="ru-RU"/>
        </w:rPr>
        <w:t xml:space="preserve">ительства РФ от 31.07.1998 г. </w:t>
      </w:r>
      <w:r w:rsidR="00853C52">
        <w:rPr>
          <w:rFonts w:ascii="Times New Roman" w:eastAsia="Times New Roman" w:hAnsi="Times New Roman" w:cs="Times New Roman"/>
          <w:color w:val="000000"/>
          <w:sz w:val="28"/>
          <w:szCs w:val="28"/>
          <w:lang w:val="en-US" w:eastAsia="ru-RU"/>
        </w:rPr>
        <w:t>N</w:t>
      </w:r>
      <w:r w:rsidR="00853C52">
        <w:rPr>
          <w:rFonts w:ascii="Times New Roman" w:eastAsia="Times New Roman" w:hAnsi="Times New Roman" w:cs="Times New Roman"/>
          <w:color w:val="000000"/>
          <w:sz w:val="28"/>
          <w:szCs w:val="28"/>
          <w:lang w:eastAsia="ru-RU"/>
        </w:rPr>
        <w:t xml:space="preserve"> </w:t>
      </w:r>
      <w:r w:rsidRPr="00B31DC0">
        <w:rPr>
          <w:rFonts w:ascii="Times New Roman" w:eastAsia="Times New Roman" w:hAnsi="Times New Roman" w:cs="Times New Roman"/>
          <w:color w:val="000000"/>
          <w:sz w:val="28"/>
          <w:szCs w:val="28"/>
          <w:lang w:eastAsia="ru-RU"/>
        </w:rPr>
        <w:t>880 «О порядке проведения госуда</w:t>
      </w:r>
      <w:r w:rsidR="00853C52">
        <w:rPr>
          <w:rFonts w:ascii="Times New Roman" w:eastAsia="Times New Roman" w:hAnsi="Times New Roman" w:cs="Times New Roman"/>
          <w:color w:val="000000"/>
          <w:sz w:val="28"/>
          <w:szCs w:val="28"/>
          <w:lang w:eastAsia="ru-RU"/>
        </w:rPr>
        <w:t xml:space="preserve">рственного технического осмотра транспортных </w:t>
      </w:r>
      <w:r w:rsidRPr="00B31DC0">
        <w:rPr>
          <w:rFonts w:ascii="Times New Roman" w:eastAsia="Times New Roman" w:hAnsi="Times New Roman" w:cs="Times New Roman"/>
          <w:color w:val="000000"/>
          <w:sz w:val="28"/>
          <w:szCs w:val="28"/>
          <w:lang w:eastAsia="ru-RU"/>
        </w:rPr>
        <w:t>средств, зарегистрированных в Государственной инспекции безопасности дорожного движения Министерства внутренних дел Российской Федерации» (с изм. и доп.) утверждено Положение о проведении гос. тех. осмотра автомототранспортных средств и прицепов к ним ГИБДД МВД РФ, в соответствии с которым систематически проводится гос</w:t>
      </w:r>
      <w:r w:rsidR="00853C52">
        <w:rPr>
          <w:rFonts w:ascii="Times New Roman" w:eastAsia="Times New Roman" w:hAnsi="Times New Roman" w:cs="Times New Roman"/>
          <w:color w:val="000000"/>
          <w:sz w:val="28"/>
          <w:szCs w:val="28"/>
          <w:lang w:eastAsia="ru-RU"/>
        </w:rPr>
        <w:t>ударственный</w:t>
      </w:r>
      <w:r w:rsidRPr="00B31DC0">
        <w:rPr>
          <w:rFonts w:ascii="Times New Roman" w:eastAsia="Times New Roman" w:hAnsi="Times New Roman" w:cs="Times New Roman"/>
          <w:color w:val="000000"/>
          <w:sz w:val="28"/>
          <w:szCs w:val="28"/>
          <w:lang w:eastAsia="ru-RU"/>
        </w:rPr>
        <w:t xml:space="preserve"> тех</w:t>
      </w:r>
      <w:r w:rsidR="00853C52">
        <w:rPr>
          <w:rFonts w:ascii="Times New Roman" w:eastAsia="Times New Roman" w:hAnsi="Times New Roman" w:cs="Times New Roman"/>
          <w:color w:val="000000"/>
          <w:sz w:val="28"/>
          <w:szCs w:val="28"/>
          <w:lang w:eastAsia="ru-RU"/>
        </w:rPr>
        <w:t>нический осмотр транспортного средства</w:t>
      </w:r>
      <w:r w:rsidRPr="00B31DC0">
        <w:rPr>
          <w:rFonts w:ascii="Times New Roman" w:eastAsia="Times New Roman" w:hAnsi="Times New Roman" w:cs="Times New Roman"/>
          <w:color w:val="000000"/>
          <w:sz w:val="28"/>
          <w:szCs w:val="28"/>
          <w:lang w:eastAsia="ru-RU"/>
        </w:rPr>
        <w:t>.</w:t>
      </w:r>
      <w:proofErr w:type="gramEnd"/>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 xml:space="preserve">Субъектами правонарушений являются водители </w:t>
      </w:r>
      <w:r w:rsidR="00853C52">
        <w:rPr>
          <w:rFonts w:ascii="Times New Roman" w:eastAsia="Times New Roman" w:hAnsi="Times New Roman" w:cs="Times New Roman"/>
          <w:color w:val="000000"/>
          <w:sz w:val="28"/>
          <w:szCs w:val="28"/>
          <w:lang w:eastAsia="ru-RU"/>
        </w:rPr>
        <w:t>транспортных средств</w:t>
      </w:r>
      <w:r w:rsidRPr="00B31DC0">
        <w:rPr>
          <w:rFonts w:ascii="Times New Roman" w:eastAsia="Times New Roman" w:hAnsi="Times New Roman" w:cs="Times New Roman"/>
          <w:color w:val="000000"/>
          <w:sz w:val="28"/>
          <w:szCs w:val="28"/>
          <w:lang w:eastAsia="ru-RU"/>
        </w:rPr>
        <w:t>.</w:t>
      </w:r>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С субъективной стороны управление транспортн</w:t>
      </w:r>
      <w:r w:rsidR="00853C52">
        <w:rPr>
          <w:rFonts w:ascii="Times New Roman" w:eastAsia="Times New Roman" w:hAnsi="Times New Roman" w:cs="Times New Roman"/>
          <w:color w:val="000000"/>
          <w:sz w:val="28"/>
          <w:szCs w:val="28"/>
          <w:lang w:eastAsia="ru-RU"/>
        </w:rPr>
        <w:t>ым средством, не прошедшим государственного технического</w:t>
      </w:r>
      <w:r w:rsidRPr="00B31DC0">
        <w:rPr>
          <w:rFonts w:ascii="Times New Roman" w:eastAsia="Times New Roman" w:hAnsi="Times New Roman" w:cs="Times New Roman"/>
          <w:color w:val="000000"/>
          <w:sz w:val="28"/>
          <w:szCs w:val="28"/>
          <w:lang w:eastAsia="ru-RU"/>
        </w:rPr>
        <w:t xml:space="preserve"> осмотра, может</w:t>
      </w:r>
      <w:r w:rsidR="00853C52">
        <w:rPr>
          <w:rFonts w:ascii="Times New Roman" w:eastAsia="Times New Roman" w:hAnsi="Times New Roman" w:cs="Times New Roman"/>
          <w:color w:val="000000"/>
          <w:sz w:val="28"/>
          <w:szCs w:val="28"/>
          <w:lang w:eastAsia="ru-RU"/>
        </w:rPr>
        <w:t xml:space="preserve"> быть совершено </w:t>
      </w:r>
      <w:r w:rsidRPr="00B31DC0">
        <w:rPr>
          <w:rFonts w:ascii="Times New Roman" w:eastAsia="Times New Roman" w:hAnsi="Times New Roman" w:cs="Times New Roman"/>
          <w:color w:val="000000"/>
          <w:sz w:val="28"/>
          <w:szCs w:val="28"/>
          <w:lang w:eastAsia="ru-RU"/>
        </w:rPr>
        <w:t>как умышленно, так и по неосторожности.</w:t>
      </w:r>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 xml:space="preserve">При совершении правонарушения, выразившегося  в управлении </w:t>
      </w:r>
      <w:r w:rsidR="00853C52">
        <w:rPr>
          <w:rFonts w:ascii="Times New Roman" w:eastAsia="Times New Roman" w:hAnsi="Times New Roman" w:cs="Times New Roman"/>
          <w:color w:val="000000"/>
          <w:sz w:val="28"/>
          <w:szCs w:val="28"/>
          <w:lang w:eastAsia="ru-RU"/>
        </w:rPr>
        <w:t xml:space="preserve">транспортного средства, не прошедшим государственный технический </w:t>
      </w:r>
      <w:r w:rsidRPr="00B31DC0">
        <w:rPr>
          <w:rFonts w:ascii="Times New Roman" w:eastAsia="Times New Roman" w:hAnsi="Times New Roman" w:cs="Times New Roman"/>
          <w:color w:val="000000"/>
          <w:sz w:val="28"/>
          <w:szCs w:val="28"/>
          <w:lang w:eastAsia="ru-RU"/>
        </w:rPr>
        <w:t>осмотр,</w:t>
      </w:r>
      <w:r w:rsidR="00853C52">
        <w:rPr>
          <w:rFonts w:ascii="Times New Roman" w:eastAsia="Times New Roman" w:hAnsi="Times New Roman" w:cs="Times New Roman"/>
          <w:color w:val="000000"/>
          <w:sz w:val="28"/>
          <w:szCs w:val="28"/>
          <w:lang w:eastAsia="ru-RU"/>
        </w:rPr>
        <w:t xml:space="preserve"> </w:t>
      </w:r>
      <w:r w:rsidRPr="00B31DC0">
        <w:rPr>
          <w:rFonts w:ascii="Times New Roman" w:eastAsia="Times New Roman" w:hAnsi="Times New Roman" w:cs="Times New Roman"/>
          <w:color w:val="000000"/>
          <w:sz w:val="28"/>
          <w:szCs w:val="28"/>
          <w:lang w:eastAsia="ru-RU"/>
        </w:rPr>
        <w:t>запрещает</w:t>
      </w:r>
      <w:r w:rsidR="00853C52">
        <w:rPr>
          <w:rFonts w:ascii="Times New Roman" w:eastAsia="Times New Roman" w:hAnsi="Times New Roman" w:cs="Times New Roman"/>
          <w:color w:val="000000"/>
          <w:sz w:val="28"/>
          <w:szCs w:val="28"/>
          <w:lang w:eastAsia="ru-RU"/>
        </w:rPr>
        <w:t xml:space="preserve">ся его </w:t>
      </w:r>
      <w:r w:rsidRPr="00B31DC0">
        <w:rPr>
          <w:rFonts w:ascii="Times New Roman" w:eastAsia="Times New Roman" w:hAnsi="Times New Roman" w:cs="Times New Roman"/>
          <w:color w:val="000000"/>
          <w:sz w:val="28"/>
          <w:szCs w:val="28"/>
          <w:lang w:eastAsia="ru-RU"/>
        </w:rPr>
        <w:t>эксплуатация, при</w:t>
      </w:r>
      <w:r w:rsidR="00853C52">
        <w:rPr>
          <w:rFonts w:ascii="Times New Roman" w:eastAsia="Times New Roman" w:hAnsi="Times New Roman" w:cs="Times New Roman"/>
          <w:color w:val="000000"/>
          <w:sz w:val="28"/>
          <w:szCs w:val="28"/>
          <w:lang w:eastAsia="ru-RU"/>
        </w:rPr>
        <w:t xml:space="preserve"> этом государственные регистрационные </w:t>
      </w:r>
      <w:r w:rsidRPr="00B31DC0">
        <w:rPr>
          <w:rFonts w:ascii="Times New Roman" w:eastAsia="Times New Roman" w:hAnsi="Times New Roman" w:cs="Times New Roman"/>
          <w:color w:val="000000"/>
          <w:sz w:val="28"/>
          <w:szCs w:val="28"/>
          <w:lang w:eastAsia="ru-RU"/>
        </w:rPr>
        <w:t>знаки подлежат снятию до устранения причины запрещения эксплуатации (ст.27.13).</w:t>
      </w:r>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Дела</w:t>
      </w:r>
      <w:r w:rsidR="00853C52">
        <w:rPr>
          <w:rFonts w:ascii="Times New Roman" w:eastAsia="Times New Roman" w:hAnsi="Times New Roman" w:cs="Times New Roman"/>
          <w:color w:val="000000"/>
          <w:sz w:val="28"/>
          <w:szCs w:val="28"/>
          <w:lang w:eastAsia="ru-RU"/>
        </w:rPr>
        <w:t xml:space="preserve"> о </w:t>
      </w:r>
      <w:r w:rsidRPr="00B31DC0">
        <w:rPr>
          <w:rFonts w:ascii="Times New Roman" w:eastAsia="Times New Roman" w:hAnsi="Times New Roman" w:cs="Times New Roman"/>
          <w:color w:val="000000"/>
          <w:sz w:val="28"/>
          <w:szCs w:val="28"/>
          <w:lang w:eastAsia="ru-RU"/>
        </w:rPr>
        <w:t>данных а</w:t>
      </w:r>
      <w:r w:rsidR="00853C52">
        <w:rPr>
          <w:rFonts w:ascii="Times New Roman" w:eastAsia="Times New Roman" w:hAnsi="Times New Roman" w:cs="Times New Roman"/>
          <w:color w:val="000000"/>
          <w:sz w:val="28"/>
          <w:szCs w:val="28"/>
          <w:lang w:eastAsia="ru-RU"/>
        </w:rPr>
        <w:t xml:space="preserve">дминистративных правонарушениях рассматриваются </w:t>
      </w:r>
      <w:r w:rsidRPr="00B31DC0">
        <w:rPr>
          <w:rFonts w:ascii="Times New Roman" w:eastAsia="Times New Roman" w:hAnsi="Times New Roman" w:cs="Times New Roman"/>
          <w:color w:val="000000"/>
          <w:sz w:val="28"/>
          <w:szCs w:val="28"/>
          <w:lang w:eastAsia="ru-RU"/>
        </w:rPr>
        <w:t>начальником</w:t>
      </w:r>
      <w:r w:rsidR="00853C52">
        <w:rPr>
          <w:rFonts w:ascii="Times New Roman" w:eastAsia="Times New Roman" w:hAnsi="Times New Roman" w:cs="Times New Roman"/>
          <w:color w:val="000000"/>
          <w:sz w:val="28"/>
          <w:szCs w:val="28"/>
          <w:lang w:eastAsia="ru-RU"/>
        </w:rPr>
        <w:t xml:space="preserve"> </w:t>
      </w:r>
      <w:r w:rsidRPr="00B31DC0">
        <w:rPr>
          <w:rFonts w:ascii="Times New Roman" w:eastAsia="Times New Roman" w:hAnsi="Times New Roman" w:cs="Times New Roman"/>
          <w:color w:val="000000"/>
          <w:sz w:val="28"/>
          <w:szCs w:val="28"/>
          <w:lang w:eastAsia="ru-RU"/>
        </w:rPr>
        <w:t>ГИБДД, его</w:t>
      </w:r>
      <w:r w:rsidR="00853C52">
        <w:rPr>
          <w:rFonts w:ascii="Times New Roman" w:eastAsia="Times New Roman" w:hAnsi="Times New Roman" w:cs="Times New Roman"/>
          <w:color w:val="000000"/>
          <w:sz w:val="28"/>
          <w:szCs w:val="28"/>
          <w:lang w:eastAsia="ru-RU"/>
        </w:rPr>
        <w:t xml:space="preserve"> </w:t>
      </w:r>
      <w:r w:rsidRPr="00B31DC0">
        <w:rPr>
          <w:rFonts w:ascii="Times New Roman" w:eastAsia="Times New Roman" w:hAnsi="Times New Roman" w:cs="Times New Roman"/>
          <w:color w:val="000000"/>
          <w:sz w:val="28"/>
          <w:szCs w:val="28"/>
          <w:lang w:eastAsia="ru-RU"/>
        </w:rPr>
        <w:t>заместителем, командиром полка (батальона, роты) дорожно-патрульной службы, его заместителем, сотрудник</w:t>
      </w:r>
      <w:r w:rsidR="00853C52">
        <w:rPr>
          <w:rFonts w:ascii="Times New Roman" w:eastAsia="Times New Roman" w:hAnsi="Times New Roman" w:cs="Times New Roman"/>
          <w:color w:val="000000"/>
          <w:sz w:val="28"/>
          <w:szCs w:val="28"/>
          <w:lang w:eastAsia="ru-RU"/>
        </w:rPr>
        <w:t xml:space="preserve">ами ГИБДД, имеющими специальное </w:t>
      </w:r>
      <w:r w:rsidRPr="00B31DC0">
        <w:rPr>
          <w:rFonts w:ascii="Times New Roman" w:eastAsia="Times New Roman" w:hAnsi="Times New Roman" w:cs="Times New Roman"/>
          <w:color w:val="000000"/>
          <w:sz w:val="28"/>
          <w:szCs w:val="28"/>
          <w:lang w:eastAsia="ru-RU"/>
        </w:rPr>
        <w:t>звание, старшими участковыми уполномоченными полици</w:t>
      </w:r>
      <w:r w:rsidR="00853C52">
        <w:rPr>
          <w:rFonts w:ascii="Times New Roman" w:eastAsia="Times New Roman" w:hAnsi="Times New Roman" w:cs="Times New Roman"/>
          <w:color w:val="000000"/>
          <w:sz w:val="28"/>
          <w:szCs w:val="28"/>
          <w:lang w:eastAsia="ru-RU"/>
        </w:rPr>
        <w:t>и и участковыми уполномоченными п</w:t>
      </w:r>
      <w:r w:rsidRPr="00B31DC0">
        <w:rPr>
          <w:rFonts w:ascii="Times New Roman" w:eastAsia="Times New Roman" w:hAnsi="Times New Roman" w:cs="Times New Roman"/>
          <w:color w:val="000000"/>
          <w:sz w:val="28"/>
          <w:szCs w:val="28"/>
          <w:lang w:eastAsia="ru-RU"/>
        </w:rPr>
        <w:t>олиции (ст.23.3).</w:t>
      </w:r>
    </w:p>
    <w:p w:rsidR="00B31DC0" w:rsidRPr="00B31DC0" w:rsidRDefault="00B31DC0" w:rsidP="003E12C7">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B31DC0">
        <w:rPr>
          <w:rFonts w:ascii="Times New Roman" w:eastAsia="Times New Roman" w:hAnsi="Times New Roman" w:cs="Times New Roman"/>
          <w:color w:val="000000"/>
          <w:sz w:val="28"/>
          <w:szCs w:val="28"/>
          <w:lang w:eastAsia="ru-RU"/>
        </w:rPr>
        <w:t>Протоколы об ад</w:t>
      </w:r>
      <w:r w:rsidR="00853C52">
        <w:rPr>
          <w:rFonts w:ascii="Times New Roman" w:eastAsia="Times New Roman" w:hAnsi="Times New Roman" w:cs="Times New Roman"/>
          <w:color w:val="000000"/>
          <w:sz w:val="28"/>
          <w:szCs w:val="28"/>
          <w:lang w:eastAsia="ru-RU"/>
        </w:rPr>
        <w:t>министративных правонарушениях </w:t>
      </w:r>
      <w:r w:rsidRPr="00B31DC0">
        <w:rPr>
          <w:rFonts w:ascii="Times New Roman" w:eastAsia="Times New Roman" w:hAnsi="Times New Roman" w:cs="Times New Roman"/>
          <w:color w:val="000000"/>
          <w:sz w:val="28"/>
          <w:szCs w:val="28"/>
          <w:lang w:eastAsia="ru-RU"/>
        </w:rPr>
        <w:t>составляются должностными лицами органов внутренних дел (полиции) (ч.1 ст.28.3).</w:t>
      </w:r>
    </w:p>
    <w:p w:rsidR="00C725D3" w:rsidRDefault="00853C52" w:rsidP="00C725D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Осуществляется </w:t>
      </w:r>
      <w:r w:rsidR="00B31DC0" w:rsidRPr="00B31DC0">
        <w:rPr>
          <w:rFonts w:ascii="Times New Roman" w:eastAsia="Times New Roman" w:hAnsi="Times New Roman" w:cs="Times New Roman"/>
          <w:color w:val="000000"/>
          <w:sz w:val="28"/>
          <w:szCs w:val="28"/>
          <w:lang w:eastAsia="ru-RU"/>
        </w:rPr>
        <w:t>контроль соблюдения</w:t>
      </w:r>
      <w:r>
        <w:rPr>
          <w:rFonts w:ascii="Times New Roman" w:eastAsia="Times New Roman" w:hAnsi="Times New Roman" w:cs="Times New Roman"/>
          <w:color w:val="000000"/>
          <w:sz w:val="28"/>
          <w:szCs w:val="28"/>
          <w:lang w:eastAsia="ru-RU"/>
        </w:rPr>
        <w:t xml:space="preserve"> собственниками или владельцами транспортных средств </w:t>
      </w:r>
      <w:r w:rsidR="00B31DC0" w:rsidRPr="00B31DC0">
        <w:rPr>
          <w:rFonts w:ascii="Times New Roman" w:eastAsia="Times New Roman" w:hAnsi="Times New Roman" w:cs="Times New Roman"/>
          <w:color w:val="000000"/>
          <w:sz w:val="28"/>
          <w:szCs w:val="28"/>
          <w:lang w:eastAsia="ru-RU"/>
        </w:rPr>
        <w:t>установленных настоящим административным регла</w:t>
      </w:r>
      <w:r>
        <w:rPr>
          <w:rFonts w:ascii="Times New Roman" w:eastAsia="Times New Roman" w:hAnsi="Times New Roman" w:cs="Times New Roman"/>
          <w:color w:val="000000"/>
          <w:sz w:val="28"/>
          <w:szCs w:val="28"/>
          <w:lang w:eastAsia="ru-RU"/>
        </w:rPr>
        <w:t xml:space="preserve">ментом сроков для регистрации транспортного </w:t>
      </w:r>
      <w:r>
        <w:rPr>
          <w:rFonts w:ascii="Times New Roman" w:eastAsia="Times New Roman" w:hAnsi="Times New Roman" w:cs="Times New Roman"/>
          <w:color w:val="000000"/>
          <w:sz w:val="28"/>
          <w:szCs w:val="28"/>
          <w:lang w:eastAsia="ru-RU"/>
        </w:rPr>
        <w:lastRenderedPageBreak/>
        <w:t>средства</w:t>
      </w:r>
      <w:r w:rsidR="00B31DC0" w:rsidRPr="00B31DC0">
        <w:rPr>
          <w:rFonts w:ascii="Times New Roman" w:eastAsia="Times New Roman" w:hAnsi="Times New Roman" w:cs="Times New Roman"/>
          <w:color w:val="000000"/>
          <w:sz w:val="28"/>
          <w:szCs w:val="28"/>
          <w:lang w:eastAsia="ru-RU"/>
        </w:rPr>
        <w:t>. В случае нарушения сроков регистрации рассматривается вопрос о привлечении нарушителя к административной ответственности в порядке, установленном законодательством РФ.</w:t>
      </w:r>
    </w:p>
    <w:p w:rsidR="00C725D3" w:rsidRDefault="00C725D3" w:rsidP="00C725D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725D3">
        <w:rPr>
          <w:rFonts w:ascii="Times New Roman" w:eastAsia="Times New Roman" w:hAnsi="Times New Roman" w:cs="Times New Roman"/>
          <w:color w:val="000000"/>
          <w:sz w:val="28"/>
          <w:szCs w:val="28"/>
          <w:lang w:eastAsia="ru-RU"/>
        </w:rPr>
        <w:t>Что касается доверенности</w:t>
      </w:r>
      <w:r>
        <w:rPr>
          <w:rFonts w:ascii="Times New Roman" w:eastAsia="Times New Roman" w:hAnsi="Times New Roman" w:cs="Times New Roman"/>
          <w:color w:val="000000"/>
          <w:sz w:val="28"/>
          <w:szCs w:val="28"/>
          <w:lang w:eastAsia="ru-RU"/>
        </w:rPr>
        <w:t>,</w:t>
      </w:r>
      <w:r w:rsidRPr="00C725D3">
        <w:rPr>
          <w:rFonts w:ascii="Times New Roman" w:eastAsia="Times New Roman" w:hAnsi="Times New Roman" w:cs="Times New Roman"/>
          <w:color w:val="000000"/>
          <w:sz w:val="28"/>
          <w:szCs w:val="28"/>
          <w:lang w:eastAsia="ru-RU"/>
        </w:rPr>
        <w:t xml:space="preserve"> то в данном случае </w:t>
      </w:r>
      <w:r>
        <w:rPr>
          <w:rFonts w:ascii="Times New Roman" w:eastAsia="Times New Roman" w:hAnsi="Times New Roman" w:cs="Times New Roman"/>
          <w:color w:val="000000"/>
          <w:sz w:val="28"/>
          <w:szCs w:val="28"/>
          <w:lang w:eastAsia="ru-RU"/>
        </w:rPr>
        <w:t>инспектор ДПС</w:t>
      </w:r>
      <w:r w:rsidRPr="00C725D3">
        <w:rPr>
          <w:rFonts w:ascii="Times New Roman" w:eastAsia="Times New Roman" w:hAnsi="Times New Roman" w:cs="Times New Roman"/>
          <w:color w:val="000000"/>
          <w:sz w:val="28"/>
          <w:szCs w:val="28"/>
          <w:lang w:eastAsia="ru-RU"/>
        </w:rPr>
        <w:t xml:space="preserve"> прав – доверенность не действительна. Зав</w:t>
      </w:r>
      <w:r>
        <w:rPr>
          <w:rFonts w:ascii="Times New Roman" w:eastAsia="Times New Roman" w:hAnsi="Times New Roman" w:cs="Times New Roman"/>
          <w:color w:val="000000"/>
          <w:sz w:val="28"/>
          <w:szCs w:val="28"/>
          <w:lang w:eastAsia="ru-RU"/>
        </w:rPr>
        <w:t xml:space="preserve">едующий </w:t>
      </w:r>
      <w:r w:rsidRPr="00C725D3">
        <w:rPr>
          <w:rFonts w:ascii="Times New Roman" w:eastAsia="Times New Roman" w:hAnsi="Times New Roman" w:cs="Times New Roman"/>
          <w:color w:val="000000"/>
          <w:sz w:val="28"/>
          <w:szCs w:val="28"/>
          <w:lang w:eastAsia="ru-RU"/>
        </w:rPr>
        <w:t>отделением больницы не вправе был заверять доверенность в силу п. 4 ст. 185 Г</w:t>
      </w:r>
      <w:r>
        <w:rPr>
          <w:rFonts w:ascii="Times New Roman" w:eastAsia="Times New Roman" w:hAnsi="Times New Roman" w:cs="Times New Roman"/>
          <w:color w:val="000000"/>
          <w:sz w:val="28"/>
          <w:szCs w:val="28"/>
          <w:lang w:eastAsia="ru-RU"/>
        </w:rPr>
        <w:t>ражданского кодекса</w:t>
      </w:r>
      <w:r w:rsidRPr="00C725D3">
        <w:rPr>
          <w:rFonts w:ascii="Times New Roman" w:eastAsia="Times New Roman" w:hAnsi="Times New Roman" w:cs="Times New Roman"/>
          <w:color w:val="000000"/>
          <w:sz w:val="28"/>
          <w:szCs w:val="28"/>
          <w:lang w:eastAsia="ru-RU"/>
        </w:rPr>
        <w:t xml:space="preserve"> РФ. </w:t>
      </w:r>
    </w:p>
    <w:p w:rsidR="00C725D3" w:rsidRDefault="00C725D3" w:rsidP="00C725D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725D3">
        <w:rPr>
          <w:rFonts w:ascii="Times New Roman" w:eastAsia="Times New Roman" w:hAnsi="Times New Roman" w:cs="Times New Roman"/>
          <w:color w:val="000000"/>
          <w:sz w:val="28"/>
          <w:szCs w:val="28"/>
          <w:lang w:eastAsia="ru-RU"/>
        </w:rPr>
        <w:t>Ответственность за управление транспортным средством, не зарегистрированным в установленном порядке с</w:t>
      </w:r>
      <w:r>
        <w:rPr>
          <w:rFonts w:ascii="Times New Roman" w:eastAsia="Times New Roman" w:hAnsi="Times New Roman" w:cs="Times New Roman"/>
          <w:color w:val="000000"/>
          <w:sz w:val="28"/>
          <w:szCs w:val="28"/>
          <w:lang w:eastAsia="ru-RU"/>
        </w:rPr>
        <w:t xml:space="preserve">огласно ч. 1 ст. 12.1 КоАП РФ, </w:t>
      </w:r>
      <w:r w:rsidRPr="00C725D3">
        <w:rPr>
          <w:rFonts w:ascii="Times New Roman" w:eastAsia="Times New Roman" w:hAnsi="Times New Roman" w:cs="Times New Roman"/>
          <w:color w:val="000000"/>
          <w:sz w:val="28"/>
          <w:szCs w:val="28"/>
          <w:lang w:eastAsia="ru-RU"/>
        </w:rPr>
        <w:t xml:space="preserve">влечет наложение административного штрафа в размере от трехсот до восьмисот рублей. </w:t>
      </w:r>
    </w:p>
    <w:p w:rsidR="00144FB1" w:rsidRPr="00C725D3" w:rsidRDefault="00C725D3" w:rsidP="00C725D3">
      <w:pPr>
        <w:spacing w:after="0" w:line="36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Следовательно, инспектор </w:t>
      </w:r>
      <w:r w:rsidRPr="00C725D3">
        <w:rPr>
          <w:rFonts w:ascii="Times New Roman" w:eastAsia="Times New Roman" w:hAnsi="Times New Roman" w:cs="Times New Roman"/>
          <w:color w:val="000000"/>
          <w:sz w:val="28"/>
          <w:szCs w:val="28"/>
          <w:lang w:eastAsia="ru-RU"/>
        </w:rPr>
        <w:t>ДПС помести</w:t>
      </w:r>
      <w:r>
        <w:rPr>
          <w:rFonts w:ascii="Times New Roman" w:eastAsia="Times New Roman" w:hAnsi="Times New Roman" w:cs="Times New Roman"/>
          <w:color w:val="000000"/>
          <w:sz w:val="28"/>
          <w:szCs w:val="28"/>
          <w:lang w:eastAsia="ru-RU"/>
        </w:rPr>
        <w:t>л</w:t>
      </w:r>
      <w:r w:rsidRPr="00C725D3">
        <w:rPr>
          <w:rFonts w:ascii="Times New Roman" w:eastAsia="Times New Roman" w:hAnsi="Times New Roman" w:cs="Times New Roman"/>
          <w:color w:val="000000"/>
          <w:sz w:val="28"/>
          <w:szCs w:val="28"/>
          <w:lang w:eastAsia="ru-RU"/>
        </w:rPr>
        <w:t xml:space="preserve"> авто</w:t>
      </w:r>
      <w:r>
        <w:rPr>
          <w:rFonts w:ascii="Times New Roman" w:eastAsia="Times New Roman" w:hAnsi="Times New Roman" w:cs="Times New Roman"/>
          <w:color w:val="000000"/>
          <w:sz w:val="28"/>
          <w:szCs w:val="28"/>
          <w:lang w:eastAsia="ru-RU"/>
        </w:rPr>
        <w:t>мобиль</w:t>
      </w:r>
      <w:r w:rsidRPr="00C725D3">
        <w:rPr>
          <w:rFonts w:ascii="Times New Roman" w:eastAsia="Times New Roman" w:hAnsi="Times New Roman" w:cs="Times New Roman"/>
          <w:color w:val="000000"/>
          <w:sz w:val="28"/>
          <w:szCs w:val="28"/>
          <w:lang w:eastAsia="ru-RU"/>
        </w:rPr>
        <w:t xml:space="preserve"> на штраф стоянку неправомерно.</w:t>
      </w:r>
    </w:p>
    <w:p w:rsidR="008E3E9A" w:rsidRDefault="008E3E9A"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106B36">
      <w:pPr>
        <w:spacing w:after="0" w:line="240" w:lineRule="auto"/>
        <w:jc w:val="both"/>
        <w:rPr>
          <w:rFonts w:ascii="Times New Roman" w:hAnsi="Times New Roman"/>
          <w:sz w:val="24"/>
          <w:szCs w:val="24"/>
        </w:rPr>
      </w:pPr>
    </w:p>
    <w:p w:rsidR="005C7A6C" w:rsidRDefault="005C7A6C" w:rsidP="00B913A8">
      <w:pPr>
        <w:spacing w:after="0" w:line="360" w:lineRule="auto"/>
        <w:jc w:val="center"/>
        <w:rPr>
          <w:rFonts w:ascii="Times New Roman" w:hAnsi="Times New Roman"/>
          <w:b/>
          <w:sz w:val="28"/>
          <w:szCs w:val="28"/>
        </w:rPr>
      </w:pPr>
      <w:r w:rsidRPr="00C725D3">
        <w:rPr>
          <w:rFonts w:ascii="Times New Roman" w:hAnsi="Times New Roman"/>
          <w:b/>
          <w:sz w:val="28"/>
          <w:szCs w:val="28"/>
        </w:rPr>
        <w:lastRenderedPageBreak/>
        <w:t>Библиографический список</w:t>
      </w:r>
    </w:p>
    <w:p w:rsidR="005C7A6C" w:rsidRDefault="005C7A6C" w:rsidP="00B913A8">
      <w:pPr>
        <w:spacing w:after="0" w:line="360" w:lineRule="auto"/>
        <w:jc w:val="both"/>
        <w:rPr>
          <w:rFonts w:ascii="Times New Roman" w:hAnsi="Times New Roman"/>
          <w:sz w:val="24"/>
          <w:szCs w:val="24"/>
        </w:rPr>
      </w:pPr>
    </w:p>
    <w:p w:rsidR="00B913A8" w:rsidRPr="00B913A8" w:rsidRDefault="00B913A8" w:rsidP="00B913A8">
      <w:pPr>
        <w:numPr>
          <w:ilvl w:val="0"/>
          <w:numId w:val="21"/>
        </w:numPr>
        <w:spacing w:after="0" w:line="360" w:lineRule="auto"/>
        <w:ind w:left="539" w:hanging="539"/>
        <w:jc w:val="both"/>
        <w:rPr>
          <w:rFonts w:ascii="Times New Roman" w:eastAsia="Times New Roman" w:hAnsi="Times New Roman" w:cs="Times New Roman"/>
          <w:bCs/>
          <w:sz w:val="28"/>
          <w:szCs w:val="28"/>
          <w:lang w:bidi="en-US"/>
        </w:rPr>
      </w:pPr>
      <w:r w:rsidRPr="00B913A8">
        <w:rPr>
          <w:rFonts w:ascii="Times New Roman" w:eastAsia="Times New Roman" w:hAnsi="Times New Roman" w:cs="Times New Roman"/>
          <w:bCs/>
          <w:sz w:val="28"/>
          <w:szCs w:val="28"/>
          <w:lang w:bidi="en-US"/>
        </w:rPr>
        <w:t xml:space="preserve">Конституция Российской Федерации. </w:t>
      </w:r>
      <w:proofErr w:type="gramStart"/>
      <w:r w:rsidRPr="00B913A8">
        <w:rPr>
          <w:rFonts w:ascii="Times New Roman" w:eastAsia="Times New Roman" w:hAnsi="Times New Roman" w:cs="Times New Roman"/>
          <w:bCs/>
          <w:sz w:val="28"/>
          <w:szCs w:val="28"/>
          <w:lang w:bidi="en-US"/>
        </w:rPr>
        <w:t>Принята</w:t>
      </w:r>
      <w:proofErr w:type="gramEnd"/>
      <w:r w:rsidRPr="00B913A8">
        <w:rPr>
          <w:rFonts w:ascii="Times New Roman" w:eastAsia="Times New Roman" w:hAnsi="Times New Roman" w:cs="Times New Roman"/>
          <w:bCs/>
          <w:sz w:val="28"/>
          <w:szCs w:val="28"/>
          <w:lang w:bidi="en-US"/>
        </w:rPr>
        <w:t xml:space="preserve"> всенародным голосованием 12 декабря</w:t>
      </w:r>
      <w:r>
        <w:rPr>
          <w:rFonts w:ascii="Times New Roman" w:eastAsia="Times New Roman" w:hAnsi="Times New Roman" w:cs="Times New Roman"/>
          <w:bCs/>
          <w:sz w:val="28"/>
          <w:szCs w:val="28"/>
          <w:lang w:bidi="en-US"/>
        </w:rPr>
        <w:t xml:space="preserve"> 1993 г.</w:t>
      </w:r>
    </w:p>
    <w:p w:rsidR="00C8452B" w:rsidRDefault="00B913A8" w:rsidP="00C8452B">
      <w:pPr>
        <w:numPr>
          <w:ilvl w:val="0"/>
          <w:numId w:val="21"/>
        </w:numPr>
        <w:spacing w:after="0" w:line="360" w:lineRule="auto"/>
        <w:ind w:left="539" w:hanging="539"/>
        <w:jc w:val="both"/>
        <w:rPr>
          <w:rFonts w:ascii="Times New Roman" w:eastAsia="Times New Roman" w:hAnsi="Times New Roman" w:cs="Times New Roman"/>
          <w:bCs/>
          <w:sz w:val="28"/>
          <w:szCs w:val="28"/>
          <w:lang w:bidi="en-US"/>
        </w:rPr>
      </w:pPr>
      <w:r w:rsidRPr="00B913A8">
        <w:rPr>
          <w:rFonts w:ascii="Times New Roman" w:eastAsia="Times New Roman" w:hAnsi="Times New Roman" w:cs="Times New Roman"/>
          <w:bCs/>
          <w:sz w:val="28"/>
          <w:szCs w:val="28"/>
          <w:lang w:bidi="en-US"/>
        </w:rPr>
        <w:t xml:space="preserve">О Правительстве Российской Федерации: Федеральный Конституционный Закон РФ от 17 декабря 1997 г. №2–ФКЗ // СЗ РФ. 1997. </w:t>
      </w:r>
      <w:r w:rsidR="00C8452B">
        <w:rPr>
          <w:rFonts w:ascii="Times New Roman" w:eastAsia="Times New Roman" w:hAnsi="Times New Roman" w:cs="Times New Roman"/>
          <w:bCs/>
          <w:sz w:val="28"/>
          <w:szCs w:val="28"/>
          <w:lang w:val="en-US" w:bidi="en-US"/>
        </w:rPr>
        <w:t xml:space="preserve">N </w:t>
      </w:r>
      <w:r w:rsidRPr="00B913A8">
        <w:rPr>
          <w:rFonts w:ascii="Times New Roman" w:eastAsia="Times New Roman" w:hAnsi="Times New Roman" w:cs="Times New Roman"/>
          <w:bCs/>
          <w:sz w:val="28"/>
          <w:szCs w:val="28"/>
          <w:lang w:bidi="en-US"/>
        </w:rPr>
        <w:t>51. Ст. 5712.</w:t>
      </w:r>
    </w:p>
    <w:p w:rsidR="00C8452B" w:rsidRPr="00C8452B" w:rsidRDefault="00C8452B" w:rsidP="00C8452B">
      <w:pPr>
        <w:numPr>
          <w:ilvl w:val="0"/>
          <w:numId w:val="21"/>
        </w:numPr>
        <w:spacing w:after="0" w:line="360" w:lineRule="auto"/>
        <w:ind w:left="539" w:hanging="539"/>
        <w:jc w:val="both"/>
        <w:rPr>
          <w:rFonts w:ascii="Times New Roman" w:eastAsia="Times New Roman" w:hAnsi="Times New Roman" w:cs="Times New Roman"/>
          <w:bCs/>
          <w:sz w:val="28"/>
          <w:szCs w:val="28"/>
          <w:lang w:bidi="en-US"/>
        </w:rPr>
      </w:pPr>
      <w:r w:rsidRPr="00C8452B">
        <w:rPr>
          <w:rFonts w:ascii="Times New Roman" w:eastAsia="Times New Roman" w:hAnsi="Times New Roman" w:cs="Times New Roman"/>
          <w:sz w:val="28"/>
          <w:szCs w:val="28"/>
          <w:lang w:eastAsia="ru-RU"/>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1999 г. // СЗ РФ. 1999. </w:t>
      </w:r>
      <w:r>
        <w:rPr>
          <w:rFonts w:ascii="Times New Roman" w:eastAsia="Times New Roman" w:hAnsi="Times New Roman" w:cs="Times New Roman"/>
          <w:sz w:val="28"/>
          <w:szCs w:val="28"/>
          <w:lang w:val="en-US" w:eastAsia="ru-RU"/>
        </w:rPr>
        <w:t>N</w:t>
      </w:r>
      <w:r w:rsidRPr="00C8452B">
        <w:rPr>
          <w:rFonts w:ascii="Times New Roman" w:eastAsia="Times New Roman" w:hAnsi="Times New Roman" w:cs="Times New Roman"/>
          <w:sz w:val="28"/>
          <w:szCs w:val="28"/>
          <w:lang w:eastAsia="ru-RU"/>
        </w:rPr>
        <w:t xml:space="preserve"> 43.</w:t>
      </w:r>
    </w:p>
    <w:p w:rsidR="00C8452B" w:rsidRPr="00C8452B" w:rsidRDefault="005C7A6C"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eastAsia="ru-RU"/>
        </w:rPr>
        <w:t>Указ Президента РФ «О порядке опубликования и вступления в силу актов Президента Российской Федерации, Правительства Российской Федерации и нормативных актов федеральных органов исполнител</w:t>
      </w:r>
      <w:r w:rsidR="00C8452B">
        <w:rPr>
          <w:rFonts w:ascii="Times New Roman" w:eastAsia="Times New Roman" w:hAnsi="Times New Roman" w:cs="Times New Roman"/>
          <w:sz w:val="28"/>
          <w:szCs w:val="28"/>
          <w:lang w:eastAsia="ru-RU"/>
        </w:rPr>
        <w:t xml:space="preserve">ьной власти» от 23 мая 1996 г. </w:t>
      </w:r>
      <w:r w:rsidR="00C8452B">
        <w:rPr>
          <w:rFonts w:ascii="Times New Roman" w:eastAsia="Times New Roman" w:hAnsi="Times New Roman" w:cs="Times New Roman"/>
          <w:sz w:val="28"/>
          <w:szCs w:val="28"/>
          <w:lang w:val="en-US" w:eastAsia="ru-RU"/>
        </w:rPr>
        <w:t>N</w:t>
      </w:r>
      <w:r w:rsidRPr="00C8452B">
        <w:rPr>
          <w:rFonts w:ascii="Times New Roman" w:eastAsia="Times New Roman" w:hAnsi="Times New Roman" w:cs="Times New Roman"/>
          <w:sz w:val="28"/>
          <w:szCs w:val="28"/>
          <w:lang w:eastAsia="ru-RU"/>
        </w:rPr>
        <w:t xml:space="preserve"> 763</w:t>
      </w:r>
      <w:r w:rsidR="00C8452B" w:rsidRPr="00C8452B">
        <w:rPr>
          <w:rFonts w:ascii="Times New Roman" w:eastAsia="Times New Roman" w:hAnsi="Times New Roman" w:cs="Times New Roman"/>
          <w:sz w:val="28"/>
          <w:szCs w:val="28"/>
          <w:lang w:eastAsia="ru-RU"/>
        </w:rPr>
        <w:t xml:space="preserve"> </w:t>
      </w:r>
      <w:r w:rsidRPr="00C8452B">
        <w:rPr>
          <w:rFonts w:ascii="Times New Roman" w:eastAsia="Times New Roman" w:hAnsi="Times New Roman" w:cs="Times New Roman"/>
          <w:sz w:val="28"/>
          <w:szCs w:val="28"/>
          <w:lang w:eastAsia="ru-RU"/>
        </w:rPr>
        <w:t>//</w:t>
      </w:r>
      <w:r w:rsidR="00C8452B" w:rsidRPr="00C8452B">
        <w:rPr>
          <w:rFonts w:ascii="Times New Roman" w:eastAsia="Times New Roman" w:hAnsi="Times New Roman" w:cs="Times New Roman"/>
          <w:sz w:val="28"/>
          <w:szCs w:val="28"/>
          <w:lang w:eastAsia="ru-RU"/>
        </w:rPr>
        <w:t xml:space="preserve"> </w:t>
      </w:r>
      <w:r w:rsidRPr="00C8452B">
        <w:rPr>
          <w:rFonts w:ascii="Times New Roman" w:eastAsia="Times New Roman" w:hAnsi="Times New Roman" w:cs="Times New Roman"/>
          <w:sz w:val="28"/>
          <w:szCs w:val="28"/>
          <w:lang w:eastAsia="ru-RU"/>
        </w:rPr>
        <w:t>СЗ.</w:t>
      </w:r>
      <w:r w:rsidR="00C8452B">
        <w:rPr>
          <w:rFonts w:ascii="Times New Roman" w:eastAsia="Times New Roman" w:hAnsi="Times New Roman" w:cs="Times New Roman"/>
          <w:sz w:val="28"/>
          <w:szCs w:val="28"/>
          <w:lang w:eastAsia="ru-RU"/>
        </w:rPr>
        <w:t xml:space="preserve"> 1996. </w:t>
      </w:r>
      <w:r w:rsidR="00C8452B">
        <w:rPr>
          <w:rFonts w:ascii="Times New Roman" w:eastAsia="Times New Roman" w:hAnsi="Times New Roman" w:cs="Times New Roman"/>
          <w:sz w:val="28"/>
          <w:szCs w:val="28"/>
          <w:lang w:val="en-US" w:eastAsia="ru-RU"/>
        </w:rPr>
        <w:t>N</w:t>
      </w:r>
      <w:r w:rsidRPr="00C8452B">
        <w:rPr>
          <w:rFonts w:ascii="Times New Roman" w:eastAsia="Times New Roman" w:hAnsi="Times New Roman" w:cs="Times New Roman"/>
          <w:sz w:val="28"/>
          <w:szCs w:val="28"/>
          <w:lang w:eastAsia="ru-RU"/>
        </w:rPr>
        <w:t xml:space="preserve"> 22. Ст.</w:t>
      </w:r>
      <w:r w:rsidR="00C8452B" w:rsidRPr="00C8452B">
        <w:rPr>
          <w:rFonts w:ascii="Times New Roman" w:eastAsia="Times New Roman" w:hAnsi="Times New Roman" w:cs="Times New Roman"/>
          <w:sz w:val="28"/>
          <w:szCs w:val="28"/>
          <w:lang w:eastAsia="ru-RU"/>
        </w:rPr>
        <w:t xml:space="preserve"> </w:t>
      </w:r>
      <w:r w:rsidRPr="00C8452B">
        <w:rPr>
          <w:rFonts w:ascii="Times New Roman" w:eastAsia="Times New Roman" w:hAnsi="Times New Roman" w:cs="Times New Roman"/>
          <w:sz w:val="28"/>
          <w:szCs w:val="28"/>
          <w:lang w:eastAsia="ru-RU"/>
        </w:rPr>
        <w:t>2663.</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t xml:space="preserve">Гражданский Кодекс Российской Федерации. Часть первая: Федеральный закон 30 ноября 1994 от № 51–ФЗ // СЗ РФ. 1994.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32. Ст. 3301.</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t>Гражданский процессуальный кодекс РФ: Федеральный закон от 14 ноября 2002 г. № 138–</w:t>
      </w:r>
      <w:r>
        <w:rPr>
          <w:rFonts w:ascii="Times New Roman" w:eastAsia="Times New Roman" w:hAnsi="Times New Roman" w:cs="Times New Roman"/>
          <w:bCs/>
          <w:sz w:val="28"/>
          <w:szCs w:val="28"/>
          <w:lang w:bidi="en-US"/>
        </w:rPr>
        <w:t xml:space="preserve">ФЗ. // СЗ РФ. 2002.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46. Ст. 4532.</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t>Кодекс Российской Федерации об административных</w:t>
      </w:r>
      <w:r>
        <w:rPr>
          <w:rFonts w:ascii="Times New Roman" w:eastAsia="Times New Roman" w:hAnsi="Times New Roman" w:cs="Times New Roman"/>
          <w:bCs/>
          <w:sz w:val="28"/>
          <w:szCs w:val="28"/>
          <w:lang w:bidi="en-US"/>
        </w:rPr>
        <w:t xml:space="preserve"> правонарушениях от 30.12.2001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195–ФЗ.</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bidi="en-US"/>
        </w:rPr>
        <w:t xml:space="preserve">Лесной кодекс Российской Федерации от 04.12.2006 </w:t>
      </w:r>
      <w:r>
        <w:rPr>
          <w:rFonts w:ascii="Times New Roman" w:eastAsia="Times New Roman" w:hAnsi="Times New Roman" w:cs="Times New Roman"/>
          <w:sz w:val="28"/>
          <w:szCs w:val="28"/>
          <w:lang w:val="en-US" w:bidi="en-US"/>
        </w:rPr>
        <w:t>N</w:t>
      </w:r>
      <w:r w:rsidRPr="00C8452B">
        <w:rPr>
          <w:rFonts w:ascii="Times New Roman" w:eastAsia="Times New Roman" w:hAnsi="Times New Roman" w:cs="Times New Roman"/>
          <w:sz w:val="28"/>
          <w:szCs w:val="28"/>
          <w:lang w:bidi="en-US"/>
        </w:rPr>
        <w:t xml:space="preserve"> 200–ФЗ </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eastAsia="ru-RU"/>
        </w:rPr>
        <w:t xml:space="preserve">Приказ МВД от 15 марта 1999 г. </w:t>
      </w:r>
      <w:r>
        <w:rPr>
          <w:rFonts w:ascii="Times New Roman" w:eastAsia="Times New Roman" w:hAnsi="Times New Roman" w:cs="Times New Roman"/>
          <w:sz w:val="28"/>
          <w:szCs w:val="28"/>
          <w:lang w:val="en-US" w:eastAsia="ru-RU"/>
        </w:rPr>
        <w:t>N</w:t>
      </w:r>
      <w:r w:rsidRPr="00C8452B">
        <w:rPr>
          <w:rFonts w:ascii="Times New Roman" w:eastAsia="Times New Roman" w:hAnsi="Times New Roman" w:cs="Times New Roman"/>
          <w:sz w:val="28"/>
          <w:szCs w:val="28"/>
          <w:lang w:eastAsia="ru-RU"/>
        </w:rPr>
        <w:t xml:space="preserve"> </w:t>
      </w:r>
      <w:r w:rsidRPr="00C8452B">
        <w:rPr>
          <w:rFonts w:ascii="Times New Roman" w:eastAsia="Times New Roman" w:hAnsi="Times New Roman" w:cs="Times New Roman"/>
          <w:sz w:val="28"/>
          <w:szCs w:val="28"/>
          <w:lang w:eastAsia="ru-RU"/>
        </w:rPr>
        <w:t>190.</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t>О Центральном банке Российской Федерации (Банке России): Федеральный закон от 10.07.2002</w:t>
      </w:r>
      <w:r w:rsidRPr="00C8452B">
        <w:rPr>
          <w:rFonts w:ascii="Times New Roman" w:eastAsia="Times New Roman" w:hAnsi="Times New Roman" w:cs="Times New Roman"/>
          <w:bCs/>
          <w:sz w:val="28"/>
          <w:szCs w:val="28"/>
          <w:lang w:bidi="en-US"/>
        </w:rPr>
        <w:t xml:space="preserve">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86–ФЗ // СЗ РФ.</w:t>
      </w:r>
      <w:r w:rsidRPr="00C8452B">
        <w:rPr>
          <w:rFonts w:ascii="Times New Roman" w:eastAsia="Times New Roman" w:hAnsi="Times New Roman" w:cs="Times New Roman"/>
          <w:bCs/>
          <w:sz w:val="28"/>
          <w:szCs w:val="28"/>
          <w:lang w:bidi="en-US"/>
        </w:rPr>
        <w:t xml:space="preserve"> </w:t>
      </w:r>
      <w:r w:rsidRPr="00C8452B">
        <w:rPr>
          <w:rFonts w:ascii="Times New Roman" w:eastAsia="Times New Roman" w:hAnsi="Times New Roman" w:cs="Times New Roman"/>
          <w:bCs/>
          <w:sz w:val="28"/>
          <w:szCs w:val="28"/>
          <w:lang w:bidi="en-US"/>
        </w:rPr>
        <w:t xml:space="preserve">2002.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28. Ст. 2790.</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t>О прокуратуре Российской Федерации: Феде</w:t>
      </w:r>
      <w:r>
        <w:rPr>
          <w:rFonts w:ascii="Times New Roman" w:eastAsia="Times New Roman" w:hAnsi="Times New Roman" w:cs="Times New Roman"/>
          <w:bCs/>
          <w:sz w:val="28"/>
          <w:szCs w:val="28"/>
          <w:lang w:bidi="en-US"/>
        </w:rPr>
        <w:t xml:space="preserve">ральный закон от 17.01.1992 г.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w:t>
      </w:r>
      <w:r w:rsidRPr="00C8452B">
        <w:rPr>
          <w:rFonts w:ascii="Times New Roman" w:eastAsia="Times New Roman" w:hAnsi="Times New Roman" w:cs="Times New Roman"/>
          <w:bCs/>
          <w:sz w:val="28"/>
          <w:szCs w:val="28"/>
          <w:lang w:bidi="en-US"/>
        </w:rPr>
        <w:t>2201–</w:t>
      </w:r>
      <w:r>
        <w:rPr>
          <w:rFonts w:ascii="Times New Roman" w:eastAsia="Times New Roman" w:hAnsi="Times New Roman" w:cs="Times New Roman"/>
          <w:bCs/>
          <w:sz w:val="28"/>
          <w:szCs w:val="28"/>
          <w:lang w:bidi="en-US"/>
        </w:rPr>
        <w:t xml:space="preserve">1 // СЗ РФ. 1995.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47. Ст. 4472.</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bCs/>
          <w:sz w:val="28"/>
          <w:szCs w:val="28"/>
          <w:lang w:bidi="en-US"/>
        </w:rPr>
        <w:lastRenderedPageBreak/>
        <w:t>О классификаторе правовых актов: Ук</w:t>
      </w:r>
      <w:r>
        <w:rPr>
          <w:rFonts w:ascii="Times New Roman" w:eastAsia="Times New Roman" w:hAnsi="Times New Roman" w:cs="Times New Roman"/>
          <w:bCs/>
          <w:sz w:val="28"/>
          <w:szCs w:val="28"/>
          <w:lang w:bidi="en-US"/>
        </w:rPr>
        <w:t xml:space="preserve">аз Президента РФ от 15.03.2000 </w:t>
      </w:r>
      <w:r>
        <w:rPr>
          <w:rFonts w:ascii="Times New Roman" w:eastAsia="Times New Roman" w:hAnsi="Times New Roman" w:cs="Times New Roman"/>
          <w:bCs/>
          <w:sz w:val="28"/>
          <w:szCs w:val="28"/>
          <w:lang w:val="en-US" w:bidi="en-US"/>
        </w:rPr>
        <w:t>N</w:t>
      </w:r>
      <w:r>
        <w:rPr>
          <w:rFonts w:ascii="Times New Roman" w:eastAsia="Times New Roman" w:hAnsi="Times New Roman" w:cs="Times New Roman"/>
          <w:bCs/>
          <w:sz w:val="28"/>
          <w:szCs w:val="28"/>
          <w:lang w:bidi="en-US"/>
        </w:rPr>
        <w:t xml:space="preserve"> 511 // СЗ РФ. 2000. </w:t>
      </w:r>
      <w:r>
        <w:rPr>
          <w:rFonts w:ascii="Times New Roman" w:eastAsia="Times New Roman" w:hAnsi="Times New Roman" w:cs="Times New Roman"/>
          <w:bCs/>
          <w:sz w:val="28"/>
          <w:szCs w:val="28"/>
          <w:lang w:val="en-US" w:bidi="en-US"/>
        </w:rPr>
        <w:t>N</w:t>
      </w:r>
      <w:r w:rsidRPr="00C8452B">
        <w:rPr>
          <w:rFonts w:ascii="Times New Roman" w:eastAsia="Times New Roman" w:hAnsi="Times New Roman" w:cs="Times New Roman"/>
          <w:bCs/>
          <w:sz w:val="28"/>
          <w:szCs w:val="28"/>
          <w:lang w:bidi="en-US"/>
        </w:rPr>
        <w:t xml:space="preserve"> 12. Ст. 1260.</w:t>
      </w:r>
    </w:p>
    <w:p w:rsidR="00C8452B" w:rsidRPr="00C8452B" w:rsidRDefault="00C8452B"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eastAsia="ru-RU"/>
        </w:rPr>
        <w:t>Кодекс Свердловской области об административной ответственности: закон Свердловской области от 5 декабря 1997 года. //С</w:t>
      </w:r>
      <w:r>
        <w:rPr>
          <w:rFonts w:ascii="Times New Roman" w:eastAsia="Times New Roman" w:hAnsi="Times New Roman" w:cs="Times New Roman"/>
          <w:sz w:val="28"/>
          <w:szCs w:val="28"/>
          <w:lang w:eastAsia="ru-RU"/>
        </w:rPr>
        <w:t xml:space="preserve">З Свердловской области. 1997. </w:t>
      </w:r>
      <w:r>
        <w:rPr>
          <w:rFonts w:ascii="Times New Roman" w:eastAsia="Times New Roman" w:hAnsi="Times New Roman" w:cs="Times New Roman"/>
          <w:sz w:val="28"/>
          <w:szCs w:val="28"/>
          <w:lang w:val="en-US" w:eastAsia="ru-RU"/>
        </w:rPr>
        <w:t xml:space="preserve">N </w:t>
      </w:r>
      <w:r w:rsidRPr="00C8452B">
        <w:rPr>
          <w:rFonts w:ascii="Times New Roman" w:eastAsia="Times New Roman" w:hAnsi="Times New Roman" w:cs="Times New Roman"/>
          <w:sz w:val="28"/>
          <w:szCs w:val="28"/>
          <w:lang w:eastAsia="ru-RU"/>
        </w:rPr>
        <w:t>12. Ст. 22.</w:t>
      </w:r>
    </w:p>
    <w:p w:rsidR="00C8452B" w:rsidRDefault="005C7A6C"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eastAsia="ru-RU"/>
        </w:rPr>
        <w:t xml:space="preserve">Устав Свердловской области: принят Свердловской областной Думой 25 ноября 1994 г. // </w:t>
      </w:r>
      <w:proofErr w:type="spellStart"/>
      <w:r w:rsidRPr="00C8452B">
        <w:rPr>
          <w:rFonts w:ascii="Times New Roman" w:eastAsia="Times New Roman" w:hAnsi="Times New Roman" w:cs="Times New Roman"/>
          <w:sz w:val="28"/>
          <w:szCs w:val="28"/>
          <w:lang w:eastAsia="ru-RU"/>
        </w:rPr>
        <w:t>Бюлл</w:t>
      </w:r>
      <w:proofErr w:type="spellEnd"/>
      <w:r w:rsidRPr="00C8452B">
        <w:rPr>
          <w:rFonts w:ascii="Times New Roman" w:eastAsia="Times New Roman" w:hAnsi="Times New Roman" w:cs="Times New Roman"/>
          <w:sz w:val="28"/>
          <w:szCs w:val="28"/>
          <w:lang w:eastAsia="ru-RU"/>
        </w:rPr>
        <w:t>. Свердловской обл. Д</w:t>
      </w:r>
      <w:r w:rsidR="00C8452B">
        <w:rPr>
          <w:rFonts w:ascii="Times New Roman" w:eastAsia="Times New Roman" w:hAnsi="Times New Roman" w:cs="Times New Roman"/>
          <w:sz w:val="28"/>
          <w:szCs w:val="28"/>
          <w:lang w:eastAsia="ru-RU"/>
        </w:rPr>
        <w:t xml:space="preserve">умы. 1995. </w:t>
      </w:r>
      <w:r w:rsidRPr="00C8452B">
        <w:rPr>
          <w:rFonts w:ascii="Times New Roman" w:eastAsia="Times New Roman" w:hAnsi="Times New Roman" w:cs="Times New Roman"/>
          <w:sz w:val="28"/>
          <w:szCs w:val="28"/>
          <w:lang w:eastAsia="ru-RU"/>
        </w:rPr>
        <w:t xml:space="preserve"> </w:t>
      </w:r>
      <w:r w:rsidR="00C8452B">
        <w:rPr>
          <w:rFonts w:ascii="Times New Roman" w:eastAsia="Times New Roman" w:hAnsi="Times New Roman" w:cs="Times New Roman"/>
          <w:sz w:val="28"/>
          <w:szCs w:val="28"/>
          <w:lang w:val="en-US" w:eastAsia="ru-RU"/>
        </w:rPr>
        <w:t xml:space="preserve">N </w:t>
      </w:r>
      <w:r w:rsidRPr="00C8452B">
        <w:rPr>
          <w:rFonts w:ascii="Times New Roman" w:eastAsia="Times New Roman" w:hAnsi="Times New Roman" w:cs="Times New Roman"/>
          <w:sz w:val="28"/>
          <w:szCs w:val="28"/>
          <w:lang w:eastAsia="ru-RU"/>
        </w:rPr>
        <w:t>5.</w:t>
      </w:r>
      <w:bookmarkStart w:id="2" w:name="_Toc320887510"/>
    </w:p>
    <w:p w:rsid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bidi="en-US"/>
        </w:rPr>
        <w:t>Административное право: учебник для бакалавров / Ю. А. Копытов</w:t>
      </w:r>
      <w:proofErr w:type="gramStart"/>
      <w:r w:rsidRPr="00C8452B">
        <w:rPr>
          <w:rFonts w:ascii="Times New Roman" w:eastAsia="Times New Roman" w:hAnsi="Times New Roman" w:cs="Times New Roman"/>
          <w:sz w:val="28"/>
          <w:szCs w:val="28"/>
          <w:lang w:bidi="en-US"/>
        </w:rPr>
        <w:t xml:space="preserve"> ;</w:t>
      </w:r>
      <w:proofErr w:type="gramEnd"/>
      <w:r w:rsidRPr="00C8452B">
        <w:rPr>
          <w:rFonts w:ascii="Times New Roman" w:eastAsia="Times New Roman" w:hAnsi="Times New Roman" w:cs="Times New Roman"/>
          <w:sz w:val="28"/>
          <w:szCs w:val="28"/>
          <w:lang w:bidi="en-US"/>
        </w:rPr>
        <w:t xml:space="preserve"> Европейско</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Азиатский ин</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т упр. и предпринимательства. </w:t>
      </w:r>
      <w:r w:rsidR="00E6731C" w:rsidRPr="00C8452B">
        <w:rPr>
          <w:rFonts w:ascii="Times New Roman" w:eastAsia="Times New Roman" w:hAnsi="Times New Roman" w:cs="Times New Roman"/>
          <w:sz w:val="28"/>
          <w:szCs w:val="28"/>
          <w:lang w:bidi="en-US"/>
        </w:rPr>
        <w:t>–</w:t>
      </w:r>
      <w:r w:rsidR="00C8452B">
        <w:rPr>
          <w:rFonts w:ascii="Times New Roman" w:eastAsia="Times New Roman" w:hAnsi="Times New Roman" w:cs="Times New Roman"/>
          <w:sz w:val="28"/>
          <w:szCs w:val="28"/>
          <w:lang w:bidi="en-US"/>
        </w:rPr>
        <w:t xml:space="preserve"> </w:t>
      </w:r>
      <w:proofErr w:type="gramStart"/>
      <w:r w:rsidR="00C8452B">
        <w:rPr>
          <w:rFonts w:ascii="Times New Roman" w:eastAsia="Times New Roman" w:hAnsi="Times New Roman" w:cs="Times New Roman"/>
          <w:sz w:val="28"/>
          <w:szCs w:val="28"/>
          <w:lang w:bidi="en-US"/>
        </w:rPr>
        <w:t>М.</w:t>
      </w:r>
      <w:r w:rsidRPr="00C8452B">
        <w:rPr>
          <w:rFonts w:ascii="Times New Roman" w:eastAsia="Times New Roman" w:hAnsi="Times New Roman" w:cs="Times New Roman"/>
          <w:sz w:val="28"/>
          <w:szCs w:val="28"/>
          <w:lang w:bidi="en-US"/>
        </w:rPr>
        <w:t xml:space="preserve">: </w:t>
      </w:r>
      <w:proofErr w:type="spellStart"/>
      <w:r w:rsidRPr="00C8452B">
        <w:rPr>
          <w:rFonts w:ascii="Times New Roman" w:eastAsia="Times New Roman" w:hAnsi="Times New Roman" w:cs="Times New Roman"/>
          <w:sz w:val="28"/>
          <w:szCs w:val="28"/>
          <w:lang w:bidi="en-US"/>
        </w:rPr>
        <w:t>Юрайт</w:t>
      </w:r>
      <w:proofErr w:type="spellEnd"/>
      <w:r w:rsidRPr="00C8452B">
        <w:rPr>
          <w:rFonts w:ascii="Times New Roman" w:eastAsia="Times New Roman" w:hAnsi="Times New Roman" w:cs="Times New Roman"/>
          <w:sz w:val="28"/>
          <w:szCs w:val="28"/>
          <w:lang w:bidi="en-US"/>
        </w:rPr>
        <w:t xml:space="preserve">, 2013.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645 с.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(Бакалавр.</w:t>
      </w:r>
      <w:proofErr w:type="gramEnd"/>
      <w:r w:rsidRPr="00C8452B">
        <w:rPr>
          <w:rFonts w:ascii="Times New Roman" w:eastAsia="Times New Roman" w:hAnsi="Times New Roman" w:cs="Times New Roman"/>
          <w:sz w:val="28"/>
          <w:szCs w:val="28"/>
          <w:lang w:bidi="en-US"/>
        </w:rPr>
        <w:t xml:space="preserve"> </w:t>
      </w:r>
      <w:proofErr w:type="gramStart"/>
      <w:r w:rsidRPr="00C8452B">
        <w:rPr>
          <w:rFonts w:ascii="Times New Roman" w:eastAsia="Times New Roman" w:hAnsi="Times New Roman" w:cs="Times New Roman"/>
          <w:sz w:val="28"/>
          <w:szCs w:val="28"/>
          <w:lang w:bidi="en-US"/>
        </w:rPr>
        <w:t>Углубленный курс).</w:t>
      </w:r>
      <w:proofErr w:type="gramEnd"/>
    </w:p>
    <w:p w:rsid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proofErr w:type="gramStart"/>
      <w:r w:rsidRPr="00C8452B">
        <w:rPr>
          <w:rFonts w:ascii="Times New Roman" w:eastAsia="Times New Roman" w:hAnsi="Times New Roman" w:cs="Times New Roman"/>
          <w:sz w:val="28"/>
          <w:szCs w:val="28"/>
          <w:lang w:bidi="en-US"/>
        </w:rPr>
        <w:t xml:space="preserve">Административное право: учебник для бакалавров / А. Б. Агапов.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8</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е изд., </w:t>
      </w:r>
      <w:proofErr w:type="spellStart"/>
      <w:r w:rsidRPr="00C8452B">
        <w:rPr>
          <w:rFonts w:ascii="Times New Roman" w:eastAsia="Times New Roman" w:hAnsi="Times New Roman" w:cs="Times New Roman"/>
          <w:sz w:val="28"/>
          <w:szCs w:val="28"/>
          <w:lang w:bidi="en-US"/>
        </w:rPr>
        <w:t>перераб</w:t>
      </w:r>
      <w:proofErr w:type="spellEnd"/>
      <w:r w:rsidRPr="00C8452B">
        <w:rPr>
          <w:rFonts w:ascii="Times New Roman" w:eastAsia="Times New Roman" w:hAnsi="Times New Roman" w:cs="Times New Roman"/>
          <w:sz w:val="28"/>
          <w:szCs w:val="28"/>
          <w:lang w:bidi="en-US"/>
        </w:rPr>
        <w:t xml:space="preserve">. и доп. </w:t>
      </w:r>
      <w:r w:rsidR="00E6731C" w:rsidRPr="00C8452B">
        <w:rPr>
          <w:rFonts w:ascii="Times New Roman" w:eastAsia="Times New Roman" w:hAnsi="Times New Roman" w:cs="Times New Roman"/>
          <w:sz w:val="28"/>
          <w:szCs w:val="28"/>
          <w:lang w:bidi="en-US"/>
        </w:rPr>
        <w:t>–</w:t>
      </w:r>
      <w:r w:rsidR="00C8452B">
        <w:rPr>
          <w:rFonts w:ascii="Times New Roman" w:eastAsia="Times New Roman" w:hAnsi="Times New Roman" w:cs="Times New Roman"/>
          <w:sz w:val="28"/>
          <w:szCs w:val="28"/>
          <w:lang w:bidi="en-US"/>
        </w:rPr>
        <w:t xml:space="preserve"> М.</w:t>
      </w:r>
      <w:r w:rsidRPr="00C8452B">
        <w:rPr>
          <w:rFonts w:ascii="Times New Roman" w:eastAsia="Times New Roman" w:hAnsi="Times New Roman" w:cs="Times New Roman"/>
          <w:sz w:val="28"/>
          <w:szCs w:val="28"/>
          <w:lang w:bidi="en-US"/>
        </w:rPr>
        <w:t xml:space="preserve">: </w:t>
      </w:r>
      <w:proofErr w:type="spellStart"/>
      <w:r w:rsidRPr="00C8452B">
        <w:rPr>
          <w:rFonts w:ascii="Times New Roman" w:eastAsia="Times New Roman" w:hAnsi="Times New Roman" w:cs="Times New Roman"/>
          <w:sz w:val="28"/>
          <w:szCs w:val="28"/>
          <w:lang w:bidi="en-US"/>
        </w:rPr>
        <w:t>Юрайт</w:t>
      </w:r>
      <w:proofErr w:type="spellEnd"/>
      <w:r w:rsidRPr="00C8452B">
        <w:rPr>
          <w:rFonts w:ascii="Times New Roman" w:eastAsia="Times New Roman" w:hAnsi="Times New Roman" w:cs="Times New Roman"/>
          <w:sz w:val="28"/>
          <w:szCs w:val="28"/>
          <w:lang w:bidi="en-US"/>
        </w:rPr>
        <w:t xml:space="preserve">, 2013.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874 с.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(Бакалавр.</w:t>
      </w:r>
      <w:proofErr w:type="gramEnd"/>
      <w:r w:rsidRPr="00C8452B">
        <w:rPr>
          <w:rFonts w:ascii="Times New Roman" w:eastAsia="Times New Roman" w:hAnsi="Times New Roman" w:cs="Times New Roman"/>
          <w:sz w:val="28"/>
          <w:szCs w:val="28"/>
          <w:lang w:bidi="en-US"/>
        </w:rPr>
        <w:t xml:space="preserve"> </w:t>
      </w:r>
      <w:proofErr w:type="gramStart"/>
      <w:r w:rsidRPr="00C8452B">
        <w:rPr>
          <w:rFonts w:ascii="Times New Roman" w:eastAsia="Times New Roman" w:hAnsi="Times New Roman" w:cs="Times New Roman"/>
          <w:sz w:val="28"/>
          <w:szCs w:val="28"/>
          <w:lang w:bidi="en-US"/>
        </w:rPr>
        <w:t>Углубленный курс).</w:t>
      </w:r>
      <w:proofErr w:type="gramEnd"/>
    </w:p>
    <w:p w:rsid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bidi="en-US"/>
        </w:rPr>
        <w:t xml:space="preserve"> Административное право России в вопросах и ответах: учебное пособие / Н. М. Конин.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3</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е изд., </w:t>
      </w:r>
      <w:proofErr w:type="spellStart"/>
      <w:r w:rsidRPr="00C8452B">
        <w:rPr>
          <w:rFonts w:ascii="Times New Roman" w:eastAsia="Times New Roman" w:hAnsi="Times New Roman" w:cs="Times New Roman"/>
          <w:sz w:val="28"/>
          <w:szCs w:val="28"/>
          <w:lang w:bidi="en-US"/>
        </w:rPr>
        <w:t>перераб</w:t>
      </w:r>
      <w:proofErr w:type="spellEnd"/>
      <w:r w:rsidRPr="00C8452B">
        <w:rPr>
          <w:rFonts w:ascii="Times New Roman" w:eastAsia="Times New Roman" w:hAnsi="Times New Roman" w:cs="Times New Roman"/>
          <w:sz w:val="28"/>
          <w:szCs w:val="28"/>
          <w:lang w:bidi="en-US"/>
        </w:rPr>
        <w:t xml:space="preserve">. и доп. </w:t>
      </w:r>
      <w:r w:rsidR="00E6731C" w:rsidRPr="00C8452B">
        <w:rPr>
          <w:rFonts w:ascii="Times New Roman" w:eastAsia="Times New Roman" w:hAnsi="Times New Roman" w:cs="Times New Roman"/>
          <w:sz w:val="28"/>
          <w:szCs w:val="28"/>
          <w:lang w:bidi="en-US"/>
        </w:rPr>
        <w:t>–</w:t>
      </w:r>
      <w:r w:rsidR="00C8452B">
        <w:rPr>
          <w:rFonts w:ascii="Times New Roman" w:eastAsia="Times New Roman" w:hAnsi="Times New Roman" w:cs="Times New Roman"/>
          <w:sz w:val="28"/>
          <w:szCs w:val="28"/>
          <w:lang w:bidi="en-US"/>
        </w:rPr>
        <w:t xml:space="preserve"> М.</w:t>
      </w:r>
      <w:r w:rsidRPr="00C8452B">
        <w:rPr>
          <w:rFonts w:ascii="Times New Roman" w:eastAsia="Times New Roman" w:hAnsi="Times New Roman" w:cs="Times New Roman"/>
          <w:sz w:val="28"/>
          <w:szCs w:val="28"/>
          <w:lang w:bidi="en-US"/>
        </w:rPr>
        <w:t xml:space="preserve">: Проспект, 2012.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256 с. </w:t>
      </w:r>
    </w:p>
    <w:p w:rsid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r w:rsidRPr="00C8452B">
        <w:rPr>
          <w:rFonts w:ascii="Times New Roman" w:eastAsia="Times New Roman" w:hAnsi="Times New Roman" w:cs="Times New Roman"/>
          <w:sz w:val="28"/>
          <w:szCs w:val="28"/>
          <w:lang w:bidi="en-US"/>
        </w:rPr>
        <w:t xml:space="preserve">Алехин А.П., </w:t>
      </w:r>
      <w:proofErr w:type="spellStart"/>
      <w:r w:rsidRPr="00C8452B">
        <w:rPr>
          <w:rFonts w:ascii="Times New Roman" w:eastAsia="Times New Roman" w:hAnsi="Times New Roman" w:cs="Times New Roman"/>
          <w:sz w:val="28"/>
          <w:szCs w:val="28"/>
          <w:lang w:bidi="en-US"/>
        </w:rPr>
        <w:t>Кармолицкий</w:t>
      </w:r>
      <w:proofErr w:type="spellEnd"/>
      <w:r w:rsidRPr="00C8452B">
        <w:rPr>
          <w:rFonts w:ascii="Times New Roman" w:eastAsia="Times New Roman" w:hAnsi="Times New Roman" w:cs="Times New Roman"/>
          <w:sz w:val="28"/>
          <w:szCs w:val="28"/>
          <w:lang w:bidi="en-US"/>
        </w:rPr>
        <w:t xml:space="preserve"> А.А., Козлов Ю.М. Административное право Российской Федерации.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М., 2013.</w:t>
      </w:r>
    </w:p>
    <w:p w:rsid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proofErr w:type="spellStart"/>
      <w:r w:rsidRPr="00C8452B">
        <w:rPr>
          <w:rFonts w:ascii="Times New Roman" w:eastAsia="Times New Roman" w:hAnsi="Times New Roman" w:cs="Times New Roman"/>
          <w:sz w:val="28"/>
          <w:szCs w:val="28"/>
          <w:lang w:bidi="en-US"/>
        </w:rPr>
        <w:t>Овсянко</w:t>
      </w:r>
      <w:proofErr w:type="spellEnd"/>
      <w:r w:rsidRPr="00C8452B">
        <w:rPr>
          <w:rFonts w:ascii="Times New Roman" w:eastAsia="Times New Roman" w:hAnsi="Times New Roman" w:cs="Times New Roman"/>
          <w:sz w:val="28"/>
          <w:szCs w:val="28"/>
          <w:lang w:bidi="en-US"/>
        </w:rPr>
        <w:t xml:space="preserve"> Д.М. Административное право. </w:t>
      </w:r>
      <w:r w:rsidR="00E6731C" w:rsidRPr="00C8452B">
        <w:rPr>
          <w:rFonts w:ascii="Times New Roman" w:eastAsia="Times New Roman" w:hAnsi="Times New Roman" w:cs="Times New Roman"/>
          <w:sz w:val="28"/>
          <w:szCs w:val="28"/>
          <w:lang w:bidi="en-US"/>
        </w:rPr>
        <w:t>–</w:t>
      </w:r>
      <w:r w:rsidRPr="00C8452B">
        <w:rPr>
          <w:rFonts w:ascii="Times New Roman" w:eastAsia="Times New Roman" w:hAnsi="Times New Roman" w:cs="Times New Roman"/>
          <w:sz w:val="28"/>
          <w:szCs w:val="28"/>
          <w:lang w:bidi="en-US"/>
        </w:rPr>
        <w:t xml:space="preserve"> М., 2013.</w:t>
      </w:r>
    </w:p>
    <w:p w:rsidR="00D5312D" w:rsidRPr="00C8452B" w:rsidRDefault="00D5312D" w:rsidP="00C8452B">
      <w:pPr>
        <w:numPr>
          <w:ilvl w:val="0"/>
          <w:numId w:val="21"/>
        </w:numPr>
        <w:tabs>
          <w:tab w:val="num" w:pos="540"/>
        </w:tabs>
        <w:spacing w:after="0" w:line="360" w:lineRule="auto"/>
        <w:ind w:left="540" w:hanging="540"/>
        <w:jc w:val="both"/>
        <w:rPr>
          <w:rFonts w:ascii="Times New Roman" w:eastAsia="Times New Roman" w:hAnsi="Times New Roman" w:cs="Times New Roman"/>
          <w:sz w:val="28"/>
          <w:szCs w:val="28"/>
          <w:lang w:eastAsia="ru-RU"/>
        </w:rPr>
      </w:pPr>
      <w:proofErr w:type="spellStart"/>
      <w:r w:rsidRPr="00C8452B">
        <w:rPr>
          <w:rFonts w:ascii="Times New Roman" w:eastAsia="Times New Roman" w:hAnsi="Times New Roman" w:cs="Times New Roman"/>
          <w:sz w:val="28"/>
          <w:szCs w:val="28"/>
          <w:lang w:bidi="en-US"/>
        </w:rPr>
        <w:t>Стахов</w:t>
      </w:r>
      <w:proofErr w:type="spellEnd"/>
      <w:r w:rsidRPr="00C8452B">
        <w:rPr>
          <w:rFonts w:ascii="Times New Roman" w:eastAsia="Times New Roman" w:hAnsi="Times New Roman" w:cs="Times New Roman"/>
          <w:sz w:val="28"/>
          <w:szCs w:val="28"/>
          <w:lang w:bidi="en-US"/>
        </w:rPr>
        <w:t xml:space="preserve"> А. И. Административное право России: учебник / А. И. </w:t>
      </w:r>
      <w:proofErr w:type="spellStart"/>
      <w:r w:rsidRPr="00C8452B">
        <w:rPr>
          <w:rFonts w:ascii="Times New Roman" w:eastAsia="Times New Roman" w:hAnsi="Times New Roman" w:cs="Times New Roman"/>
          <w:sz w:val="28"/>
          <w:szCs w:val="28"/>
          <w:lang w:bidi="en-US"/>
        </w:rPr>
        <w:t>Стахов</w:t>
      </w:r>
      <w:proofErr w:type="spellEnd"/>
      <w:r w:rsidRPr="00C8452B">
        <w:rPr>
          <w:rFonts w:ascii="Times New Roman" w:eastAsia="Times New Roman" w:hAnsi="Times New Roman" w:cs="Times New Roman"/>
          <w:sz w:val="28"/>
          <w:szCs w:val="28"/>
          <w:lang w:bidi="en-US"/>
        </w:rPr>
        <w:t xml:space="preserve">, П. И. Кононов. – М.: Издательство </w:t>
      </w:r>
      <w:proofErr w:type="spellStart"/>
      <w:r w:rsidRPr="00C8452B">
        <w:rPr>
          <w:rFonts w:ascii="Times New Roman" w:eastAsia="Times New Roman" w:hAnsi="Times New Roman" w:cs="Times New Roman"/>
          <w:sz w:val="28"/>
          <w:szCs w:val="28"/>
          <w:lang w:bidi="en-US"/>
        </w:rPr>
        <w:t>Юрайт</w:t>
      </w:r>
      <w:proofErr w:type="spellEnd"/>
      <w:r w:rsidRPr="00C8452B">
        <w:rPr>
          <w:rFonts w:ascii="Times New Roman" w:eastAsia="Times New Roman" w:hAnsi="Times New Roman" w:cs="Times New Roman"/>
          <w:sz w:val="28"/>
          <w:szCs w:val="28"/>
          <w:lang w:bidi="en-US"/>
        </w:rPr>
        <w:t xml:space="preserve">, 2014. – 651 с. </w:t>
      </w:r>
    </w:p>
    <w:p w:rsidR="00D5312D" w:rsidRPr="00C8452B" w:rsidRDefault="00D5312D" w:rsidP="00C8452B">
      <w:pPr>
        <w:spacing w:after="0" w:line="360" w:lineRule="auto"/>
        <w:ind w:firstLine="567"/>
        <w:jc w:val="both"/>
        <w:rPr>
          <w:rFonts w:ascii="Times New Roman" w:eastAsia="Times New Roman" w:hAnsi="Times New Roman" w:cs="Times New Roman"/>
          <w:b/>
          <w:bCs/>
          <w:sz w:val="28"/>
          <w:szCs w:val="28"/>
          <w:lang w:bidi="en-US"/>
        </w:rPr>
      </w:pPr>
    </w:p>
    <w:bookmarkEnd w:id="2"/>
    <w:p w:rsidR="00D5312D" w:rsidRPr="00C8452B" w:rsidRDefault="00D5312D" w:rsidP="00C8452B">
      <w:pPr>
        <w:spacing w:after="0" w:line="360" w:lineRule="auto"/>
        <w:ind w:firstLine="567"/>
        <w:jc w:val="both"/>
        <w:rPr>
          <w:rFonts w:ascii="Times New Roman" w:eastAsia="Times New Roman" w:hAnsi="Times New Roman" w:cs="Times New Roman"/>
          <w:sz w:val="28"/>
          <w:szCs w:val="28"/>
          <w:lang w:bidi="en-US"/>
        </w:rPr>
      </w:pPr>
    </w:p>
    <w:sectPr w:rsidR="00D5312D" w:rsidRPr="00C8452B" w:rsidSect="00BC7F10">
      <w:pgSz w:w="11906" w:h="16838"/>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AA" w:rsidRDefault="00C528AA" w:rsidP="006676F6">
      <w:pPr>
        <w:spacing w:after="0" w:line="240" w:lineRule="auto"/>
      </w:pPr>
      <w:r>
        <w:separator/>
      </w:r>
    </w:p>
  </w:endnote>
  <w:endnote w:type="continuationSeparator" w:id="0">
    <w:p w:rsidR="00C528AA" w:rsidRDefault="00C528AA" w:rsidP="0066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AA" w:rsidRDefault="00C528AA" w:rsidP="006676F6">
      <w:pPr>
        <w:spacing w:after="0" w:line="240" w:lineRule="auto"/>
      </w:pPr>
      <w:r>
        <w:separator/>
      </w:r>
    </w:p>
  </w:footnote>
  <w:footnote w:type="continuationSeparator" w:id="0">
    <w:p w:rsidR="00C528AA" w:rsidRDefault="00C528AA" w:rsidP="006676F6">
      <w:pPr>
        <w:spacing w:after="0" w:line="240" w:lineRule="auto"/>
      </w:pPr>
      <w:r>
        <w:continuationSeparator/>
      </w:r>
    </w:p>
  </w:footnote>
  <w:footnote w:id="1">
    <w:p w:rsidR="00B913A8" w:rsidRPr="008F2A26" w:rsidRDefault="00B913A8" w:rsidP="008F2A26">
      <w:pPr>
        <w:pStyle w:val="a7"/>
        <w:spacing w:after="0" w:line="240" w:lineRule="auto"/>
        <w:rPr>
          <w:lang w:val="ru-RU"/>
        </w:rPr>
      </w:pPr>
      <w:r>
        <w:rPr>
          <w:rStyle w:val="afb"/>
        </w:rPr>
        <w:footnoteRef/>
      </w:r>
      <w:r>
        <w:t xml:space="preserve"> </w:t>
      </w:r>
      <w:r w:rsidRPr="008F2A26">
        <w:rPr>
          <w:sz w:val="20"/>
          <w:szCs w:val="20"/>
          <w:lang w:val="ru-RU"/>
        </w:rPr>
        <w:t>Кодекс РФ об административных правонарушениях от 30.12.2001 № 195-ФЗ // «Собрание законодательства РФ», 07.01.2002, N 1 (ч. 1), ст. 1.</w:t>
      </w:r>
    </w:p>
  </w:footnote>
  <w:footnote w:id="2">
    <w:p w:rsidR="00B913A8" w:rsidRPr="008F2A26" w:rsidRDefault="00B913A8" w:rsidP="008F2A26">
      <w:pPr>
        <w:pStyle w:val="a7"/>
        <w:spacing w:after="0" w:line="240" w:lineRule="auto"/>
        <w:rPr>
          <w:lang w:val="ru-RU"/>
        </w:rPr>
      </w:pPr>
      <w:r>
        <w:rPr>
          <w:rStyle w:val="afb"/>
        </w:rPr>
        <w:footnoteRef/>
      </w:r>
      <w:r>
        <w:t xml:space="preserve"> </w:t>
      </w:r>
      <w:proofErr w:type="spellStart"/>
      <w:r w:rsidRPr="008F2A26">
        <w:rPr>
          <w:sz w:val="20"/>
          <w:szCs w:val="20"/>
          <w:lang w:val="ru-RU"/>
        </w:rPr>
        <w:t>Макарейко</w:t>
      </w:r>
      <w:proofErr w:type="spellEnd"/>
      <w:r>
        <w:rPr>
          <w:sz w:val="20"/>
          <w:szCs w:val="20"/>
          <w:lang w:val="ru-RU"/>
        </w:rPr>
        <w:t>,</w:t>
      </w:r>
      <w:r w:rsidRPr="008F2A26">
        <w:rPr>
          <w:sz w:val="20"/>
          <w:szCs w:val="20"/>
          <w:lang w:val="ru-RU"/>
        </w:rPr>
        <w:t xml:space="preserve"> Н.В.</w:t>
      </w:r>
      <w:r>
        <w:rPr>
          <w:sz w:val="20"/>
          <w:szCs w:val="20"/>
          <w:lang w:val="ru-RU"/>
        </w:rPr>
        <w:t>,</w:t>
      </w:r>
      <w:r w:rsidRPr="008F2A26">
        <w:rPr>
          <w:sz w:val="20"/>
          <w:szCs w:val="20"/>
          <w:lang w:val="ru-RU"/>
        </w:rPr>
        <w:t xml:space="preserve"> Административное право / Н.В. </w:t>
      </w:r>
      <w:proofErr w:type="spellStart"/>
      <w:r w:rsidRPr="008F2A26">
        <w:rPr>
          <w:sz w:val="20"/>
          <w:szCs w:val="20"/>
          <w:lang w:val="ru-RU"/>
        </w:rPr>
        <w:t>Макарейко</w:t>
      </w:r>
      <w:proofErr w:type="spellEnd"/>
      <w:r>
        <w:rPr>
          <w:sz w:val="20"/>
          <w:szCs w:val="20"/>
          <w:lang w:val="ru-RU"/>
        </w:rPr>
        <w:t xml:space="preserve"> </w:t>
      </w:r>
      <w:r w:rsidRPr="008F2A26">
        <w:rPr>
          <w:sz w:val="20"/>
          <w:szCs w:val="20"/>
          <w:lang w:val="ru-RU"/>
        </w:rPr>
        <w:t xml:space="preserve">- М.: </w:t>
      </w:r>
      <w:proofErr w:type="spellStart"/>
      <w:r w:rsidRPr="008F2A26">
        <w:rPr>
          <w:sz w:val="20"/>
          <w:szCs w:val="20"/>
          <w:lang w:val="ru-RU"/>
        </w:rPr>
        <w:t>Юрайт-Издот</w:t>
      </w:r>
      <w:proofErr w:type="spellEnd"/>
      <w:r w:rsidRPr="008F2A26">
        <w:rPr>
          <w:sz w:val="20"/>
          <w:szCs w:val="20"/>
          <w:lang w:val="ru-RU"/>
        </w:rPr>
        <w:t>, 2008. - С. 145-147.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0F5"/>
    <w:multiLevelType w:val="hybridMultilevel"/>
    <w:tmpl w:val="93FEFE52"/>
    <w:lvl w:ilvl="0" w:tplc="0419000F">
      <w:start w:val="1"/>
      <w:numFmt w:val="decimal"/>
      <w:lvlText w:val="%1."/>
      <w:lvlJc w:val="left"/>
      <w:pPr>
        <w:tabs>
          <w:tab w:val="num" w:pos="720"/>
        </w:tabs>
        <w:ind w:left="720" w:hanging="360"/>
      </w:pPr>
    </w:lvl>
    <w:lvl w:ilvl="1" w:tplc="39D863CC">
      <w:start w:val="1"/>
      <w:numFmt w:val="lowerRoman"/>
      <w:lvlText w:val="(%2)"/>
      <w:lvlJc w:val="left"/>
      <w:pPr>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5A2478"/>
    <w:multiLevelType w:val="multilevel"/>
    <w:tmpl w:val="791EDAB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D32BB5"/>
    <w:multiLevelType w:val="hybridMultilevel"/>
    <w:tmpl w:val="01AA2F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5026EA"/>
    <w:multiLevelType w:val="singleLevel"/>
    <w:tmpl w:val="4BB6E954"/>
    <w:lvl w:ilvl="0">
      <w:numFmt w:val="bullet"/>
      <w:lvlText w:val="-"/>
      <w:lvlJc w:val="left"/>
      <w:pPr>
        <w:tabs>
          <w:tab w:val="num" w:pos="360"/>
        </w:tabs>
        <w:ind w:left="360" w:hanging="360"/>
      </w:pPr>
    </w:lvl>
  </w:abstractNum>
  <w:abstractNum w:abstractNumId="4">
    <w:nsid w:val="13FC5486"/>
    <w:multiLevelType w:val="multilevel"/>
    <w:tmpl w:val="35348FB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22AA067F"/>
    <w:multiLevelType w:val="hybridMultilevel"/>
    <w:tmpl w:val="B6D8262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2DFF40D6"/>
    <w:multiLevelType w:val="hybridMultilevel"/>
    <w:tmpl w:val="6D6AEC00"/>
    <w:lvl w:ilvl="0" w:tplc="0419000F">
      <w:start w:val="1"/>
      <w:numFmt w:val="decimal"/>
      <w:lvlText w:val="%1."/>
      <w:lvlJc w:val="left"/>
      <w:pPr>
        <w:tabs>
          <w:tab w:val="num" w:pos="720"/>
        </w:tabs>
        <w:ind w:left="720" w:hanging="360"/>
      </w:pPr>
    </w:lvl>
    <w:lvl w:ilvl="1" w:tplc="B246D204">
      <w:start w:val="1"/>
      <w:numFmt w:val="lowerRoman"/>
      <w:lvlText w:val="(%2)"/>
      <w:lvlJc w:val="left"/>
      <w:pPr>
        <w:ind w:left="1800" w:hanging="720"/>
      </w:pPr>
      <w:rPr>
        <w:i/>
      </w:rPr>
    </w:lvl>
    <w:lvl w:ilvl="2" w:tplc="4F5AA340">
      <w:start w:val="1"/>
      <w:numFmt w:val="upperRoman"/>
      <w:lvlText w:val="%3."/>
      <w:lvlJc w:val="left"/>
      <w:pPr>
        <w:ind w:left="2700" w:hanging="72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8A712A6"/>
    <w:multiLevelType w:val="hybridMultilevel"/>
    <w:tmpl w:val="B6D8262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F4E4EB5"/>
    <w:multiLevelType w:val="hybridMultilevel"/>
    <w:tmpl w:val="CBFE7B9A"/>
    <w:lvl w:ilvl="0" w:tplc="0419000F">
      <w:start w:val="1"/>
      <w:numFmt w:val="decimal"/>
      <w:lvlText w:val="%1."/>
      <w:lvlJc w:val="left"/>
      <w:pPr>
        <w:tabs>
          <w:tab w:val="num" w:pos="720"/>
        </w:tabs>
        <w:ind w:left="720" w:hanging="360"/>
      </w:pPr>
    </w:lvl>
    <w:lvl w:ilvl="1" w:tplc="2E42F0F6">
      <w:start w:val="1"/>
      <w:numFmt w:val="lowerRoman"/>
      <w:lvlText w:val="(%2)"/>
      <w:lvlJc w:val="left"/>
      <w:pPr>
        <w:ind w:left="1800" w:hanging="720"/>
      </w:pPr>
      <w:rPr>
        <w:i/>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3E147C"/>
    <w:multiLevelType w:val="hybridMultilevel"/>
    <w:tmpl w:val="391C60D8"/>
    <w:lvl w:ilvl="0" w:tplc="0419000F">
      <w:start w:val="1"/>
      <w:numFmt w:val="decimal"/>
      <w:lvlText w:val="%1."/>
      <w:lvlJc w:val="left"/>
      <w:pPr>
        <w:tabs>
          <w:tab w:val="num" w:pos="720"/>
        </w:tabs>
        <w:ind w:left="720" w:hanging="360"/>
      </w:pPr>
    </w:lvl>
    <w:lvl w:ilvl="1" w:tplc="A76C8240">
      <w:start w:val="1"/>
      <w:numFmt w:val="lowerRoman"/>
      <w:lvlText w:val="(%2)"/>
      <w:lvlJc w:val="left"/>
      <w:pPr>
        <w:ind w:left="1800" w:hanging="720"/>
      </w:pPr>
    </w:lvl>
    <w:lvl w:ilvl="2" w:tplc="99480A84">
      <w:start w:val="1"/>
      <w:numFmt w:val="bullet"/>
      <w:lvlText w:val="-"/>
      <w:lvlJc w:val="left"/>
      <w:pPr>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0593D6B"/>
    <w:multiLevelType w:val="hybridMultilevel"/>
    <w:tmpl w:val="BF965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43547AF"/>
    <w:multiLevelType w:val="hybridMultilevel"/>
    <w:tmpl w:val="57EC5920"/>
    <w:lvl w:ilvl="0" w:tplc="0419000F">
      <w:start w:val="1"/>
      <w:numFmt w:val="decimal"/>
      <w:lvlText w:val="%1."/>
      <w:lvlJc w:val="left"/>
      <w:pPr>
        <w:tabs>
          <w:tab w:val="num" w:pos="720"/>
        </w:tabs>
        <w:ind w:left="720" w:hanging="360"/>
      </w:pPr>
    </w:lvl>
    <w:lvl w:ilvl="1" w:tplc="325A2122">
      <w:start w:val="1"/>
      <w:numFmt w:val="lowerRoman"/>
      <w:lvlText w:val="(%2)"/>
      <w:lvlJc w:val="left"/>
      <w:pPr>
        <w:ind w:left="1800" w:hanging="720"/>
      </w:pPr>
      <w:rPr>
        <w:i/>
      </w:rPr>
    </w:lvl>
    <w:lvl w:ilvl="2" w:tplc="AAF4E160">
      <w:start w:val="1"/>
      <w:numFmt w:val="upperRoman"/>
      <w:lvlText w:val="%3."/>
      <w:lvlJc w:val="left"/>
      <w:pPr>
        <w:ind w:left="2700" w:hanging="72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4B61A19"/>
    <w:multiLevelType w:val="hybridMultilevel"/>
    <w:tmpl w:val="C82E05AC"/>
    <w:lvl w:ilvl="0" w:tplc="0419000F">
      <w:start w:val="1"/>
      <w:numFmt w:val="decimal"/>
      <w:lvlText w:val="%1."/>
      <w:lvlJc w:val="left"/>
      <w:pPr>
        <w:tabs>
          <w:tab w:val="num" w:pos="720"/>
        </w:tabs>
        <w:ind w:left="720" w:hanging="360"/>
      </w:pPr>
    </w:lvl>
    <w:lvl w:ilvl="1" w:tplc="D8D88C6C">
      <w:start w:val="1"/>
      <w:numFmt w:val="lowerRoman"/>
      <w:lvlText w:val="(%2)"/>
      <w:lvlJc w:val="left"/>
      <w:pPr>
        <w:ind w:left="1800" w:hanging="720"/>
      </w:pPr>
      <w:rPr>
        <w:i/>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B080C5D"/>
    <w:multiLevelType w:val="multilevel"/>
    <w:tmpl w:val="35348FB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5F423EA5"/>
    <w:multiLevelType w:val="multilevel"/>
    <w:tmpl w:val="D518BB7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5">
    <w:nsid w:val="6E4632EF"/>
    <w:multiLevelType w:val="hybridMultilevel"/>
    <w:tmpl w:val="A2E6D480"/>
    <w:lvl w:ilvl="0" w:tplc="0419000F">
      <w:start w:val="1"/>
      <w:numFmt w:val="decimal"/>
      <w:lvlText w:val="%1."/>
      <w:lvlJc w:val="left"/>
      <w:pPr>
        <w:tabs>
          <w:tab w:val="num" w:pos="720"/>
        </w:tabs>
        <w:ind w:left="720" w:hanging="360"/>
      </w:pPr>
    </w:lvl>
    <w:lvl w:ilvl="1" w:tplc="ED0807C8">
      <w:start w:val="1"/>
      <w:numFmt w:val="lowerRoman"/>
      <w:lvlText w:val="(%2)"/>
      <w:lvlJc w:val="left"/>
      <w:pPr>
        <w:ind w:left="1800" w:hanging="720"/>
      </w:pPr>
      <w:rPr>
        <w:i/>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1326CCA"/>
    <w:multiLevelType w:val="hybridMultilevel"/>
    <w:tmpl w:val="7C9E3508"/>
    <w:lvl w:ilvl="0" w:tplc="DEE237C8">
      <w:start w:val="1"/>
      <w:numFmt w:val="bullet"/>
      <w:lvlText w:val=""/>
      <w:lvlJc w:val="left"/>
      <w:pPr>
        <w:tabs>
          <w:tab w:val="num" w:pos="1389"/>
        </w:tabs>
        <w:ind w:left="1389" w:hanging="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6894647"/>
    <w:multiLevelType w:val="hybridMultilevel"/>
    <w:tmpl w:val="B8542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163310"/>
    <w:multiLevelType w:val="multilevel"/>
    <w:tmpl w:val="35348FB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79046109"/>
    <w:multiLevelType w:val="multilevel"/>
    <w:tmpl w:val="418E6A80"/>
    <w:lvl w:ilvl="0">
      <w:start w:val="1"/>
      <w:numFmt w:val="decimal"/>
      <w:lvlText w:val="%1."/>
      <w:lvlJc w:val="left"/>
      <w:pPr>
        <w:tabs>
          <w:tab w:val="num" w:pos="720"/>
        </w:tabs>
        <w:ind w:left="720" w:hanging="360"/>
      </w:pPr>
    </w:lvl>
    <w:lvl w:ilvl="1">
      <w:start w:val="4"/>
      <w:numFmt w:val="decimal"/>
      <w:isLgl/>
      <w:lvlText w:val="%1.%2."/>
      <w:lvlJc w:val="left"/>
      <w:pPr>
        <w:ind w:left="972" w:hanging="405"/>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0">
    <w:nsid w:val="7B8271B8"/>
    <w:multiLevelType w:val="multilevel"/>
    <w:tmpl w:val="D518BB7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20"/>
  </w:num>
  <w:num w:numId="15">
    <w:abstractNumId w:val="14"/>
  </w:num>
  <w:num w:numId="16">
    <w:abstractNumId w:val="1"/>
  </w:num>
  <w:num w:numId="17">
    <w:abstractNumId w:val="2"/>
  </w:num>
  <w:num w:numId="18">
    <w:abstractNumId w:val="10"/>
  </w:num>
  <w:num w:numId="19">
    <w:abstractNumId w:val="4"/>
  </w:num>
  <w:num w:numId="20">
    <w:abstractNumId w:val="0"/>
  </w:num>
  <w:num w:numId="21">
    <w:abstractNumId w:val="5"/>
  </w:num>
  <w:num w:numId="22">
    <w:abstractNumId w:val="7"/>
  </w:num>
  <w:num w:numId="23">
    <w:abstractNumId w:val="18"/>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A6"/>
    <w:rsid w:val="0001472E"/>
    <w:rsid w:val="000249E3"/>
    <w:rsid w:val="00106B36"/>
    <w:rsid w:val="00144FB1"/>
    <w:rsid w:val="001D1CD9"/>
    <w:rsid w:val="001E32F5"/>
    <w:rsid w:val="001E662D"/>
    <w:rsid w:val="001E79CB"/>
    <w:rsid w:val="00262E53"/>
    <w:rsid w:val="002B1DF7"/>
    <w:rsid w:val="002B6465"/>
    <w:rsid w:val="00366692"/>
    <w:rsid w:val="003E0AC8"/>
    <w:rsid w:val="003E12C7"/>
    <w:rsid w:val="003E70A8"/>
    <w:rsid w:val="00407634"/>
    <w:rsid w:val="00457266"/>
    <w:rsid w:val="00462741"/>
    <w:rsid w:val="00481D94"/>
    <w:rsid w:val="00537B9E"/>
    <w:rsid w:val="00581D48"/>
    <w:rsid w:val="005A54CB"/>
    <w:rsid w:val="005C7A6C"/>
    <w:rsid w:val="005D6555"/>
    <w:rsid w:val="005F120B"/>
    <w:rsid w:val="005F49A6"/>
    <w:rsid w:val="00606FE4"/>
    <w:rsid w:val="006676F6"/>
    <w:rsid w:val="006B12F8"/>
    <w:rsid w:val="006D277D"/>
    <w:rsid w:val="0074124F"/>
    <w:rsid w:val="007820C8"/>
    <w:rsid w:val="007C30FE"/>
    <w:rsid w:val="007D0CA8"/>
    <w:rsid w:val="007E1CEA"/>
    <w:rsid w:val="007E26C0"/>
    <w:rsid w:val="00853C52"/>
    <w:rsid w:val="00863DE7"/>
    <w:rsid w:val="00880977"/>
    <w:rsid w:val="008907F3"/>
    <w:rsid w:val="008945FE"/>
    <w:rsid w:val="008A6108"/>
    <w:rsid w:val="008B41DF"/>
    <w:rsid w:val="008E3E9A"/>
    <w:rsid w:val="008F2A26"/>
    <w:rsid w:val="00955FDE"/>
    <w:rsid w:val="009720D1"/>
    <w:rsid w:val="00A7245D"/>
    <w:rsid w:val="00A93385"/>
    <w:rsid w:val="00B022FA"/>
    <w:rsid w:val="00B165DD"/>
    <w:rsid w:val="00B24317"/>
    <w:rsid w:val="00B31DC0"/>
    <w:rsid w:val="00B532E8"/>
    <w:rsid w:val="00B913A8"/>
    <w:rsid w:val="00BA0F08"/>
    <w:rsid w:val="00BC7F10"/>
    <w:rsid w:val="00C31627"/>
    <w:rsid w:val="00C528AA"/>
    <w:rsid w:val="00C725D3"/>
    <w:rsid w:val="00C8452B"/>
    <w:rsid w:val="00CA24FB"/>
    <w:rsid w:val="00CB36A0"/>
    <w:rsid w:val="00CE43B3"/>
    <w:rsid w:val="00D5312D"/>
    <w:rsid w:val="00DA37C3"/>
    <w:rsid w:val="00DE2645"/>
    <w:rsid w:val="00DF3DA1"/>
    <w:rsid w:val="00E065A4"/>
    <w:rsid w:val="00E6731C"/>
    <w:rsid w:val="00E80DF3"/>
    <w:rsid w:val="00E91497"/>
    <w:rsid w:val="00EB1BBE"/>
    <w:rsid w:val="00EC3DC6"/>
    <w:rsid w:val="00ED6B2D"/>
    <w:rsid w:val="00ED6F3F"/>
    <w:rsid w:val="00F04650"/>
    <w:rsid w:val="00F17519"/>
    <w:rsid w:val="00F409AE"/>
    <w:rsid w:val="00F72A0A"/>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7519"/>
    <w:pPr>
      <w:keepNext/>
      <w:keepLines/>
      <w:spacing w:before="480" w:after="0" w:line="276" w:lineRule="auto"/>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F17519"/>
    <w:pPr>
      <w:keepNext/>
      <w:keepLines/>
      <w:spacing w:before="200" w:after="0" w:line="276"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F17519"/>
    <w:pPr>
      <w:keepNext/>
      <w:keepLines/>
      <w:spacing w:before="200" w:after="0" w:line="276" w:lineRule="auto"/>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F17519"/>
    <w:pPr>
      <w:keepNext/>
      <w:keepLines/>
      <w:spacing w:before="200" w:after="0" w:line="276" w:lineRule="auto"/>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F17519"/>
    <w:pPr>
      <w:keepNext/>
      <w:keepLines/>
      <w:spacing w:before="200" w:after="0" w:line="276" w:lineRule="auto"/>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F17519"/>
    <w:pPr>
      <w:keepNext/>
      <w:keepLines/>
      <w:spacing w:before="200" w:after="0" w:line="276" w:lineRule="auto"/>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F17519"/>
    <w:pPr>
      <w:keepNext/>
      <w:keepLines/>
      <w:spacing w:before="40" w:after="0" w:line="276" w:lineRule="auto"/>
      <w:outlineLvl w:val="6"/>
    </w:pPr>
    <w:rPr>
      <w:rFonts w:asciiTheme="majorHAnsi" w:eastAsiaTheme="majorEastAsia" w:hAnsiTheme="majorHAnsi" w:cstheme="majorBidi"/>
      <w:i/>
      <w:iCs/>
      <w:color w:val="1F4D78" w:themeColor="accent1" w:themeShade="7F"/>
      <w:lang w:val="en-US" w:bidi="en-US"/>
    </w:rPr>
  </w:style>
  <w:style w:type="paragraph" w:styleId="8">
    <w:name w:val="heading 8"/>
    <w:basedOn w:val="a"/>
    <w:next w:val="a"/>
    <w:link w:val="80"/>
    <w:uiPriority w:val="9"/>
    <w:semiHidden/>
    <w:unhideWhenUsed/>
    <w:qFormat/>
    <w:rsid w:val="00F17519"/>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bidi="en-US"/>
    </w:rPr>
  </w:style>
  <w:style w:type="paragraph" w:styleId="9">
    <w:name w:val="heading 9"/>
    <w:basedOn w:val="a"/>
    <w:next w:val="a"/>
    <w:link w:val="90"/>
    <w:uiPriority w:val="9"/>
    <w:semiHidden/>
    <w:unhideWhenUsed/>
    <w:qFormat/>
    <w:rsid w:val="00F17519"/>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519"/>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F17519"/>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F17519"/>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F17519"/>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F17519"/>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F17519"/>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F17519"/>
    <w:rPr>
      <w:rFonts w:asciiTheme="majorHAnsi" w:eastAsiaTheme="majorEastAsia" w:hAnsiTheme="majorHAnsi" w:cstheme="majorBidi"/>
      <w:i/>
      <w:iCs/>
      <w:color w:val="1F4D78" w:themeColor="accent1" w:themeShade="7F"/>
      <w:lang w:val="en-US" w:bidi="en-US"/>
    </w:rPr>
  </w:style>
  <w:style w:type="character" w:customStyle="1" w:styleId="80">
    <w:name w:val="Заголовок 8 Знак"/>
    <w:basedOn w:val="a0"/>
    <w:link w:val="8"/>
    <w:uiPriority w:val="9"/>
    <w:semiHidden/>
    <w:rsid w:val="00F17519"/>
    <w:rPr>
      <w:rFonts w:asciiTheme="majorHAnsi" w:eastAsiaTheme="majorEastAsia" w:hAnsiTheme="majorHAnsi" w:cstheme="majorBidi"/>
      <w:color w:val="272727" w:themeColor="text1" w:themeTint="D8"/>
      <w:sz w:val="21"/>
      <w:szCs w:val="21"/>
      <w:lang w:val="en-US" w:bidi="en-US"/>
    </w:rPr>
  </w:style>
  <w:style w:type="character" w:customStyle="1" w:styleId="90">
    <w:name w:val="Заголовок 9 Знак"/>
    <w:basedOn w:val="a0"/>
    <w:link w:val="9"/>
    <w:uiPriority w:val="9"/>
    <w:semiHidden/>
    <w:rsid w:val="00F17519"/>
    <w:rPr>
      <w:rFonts w:asciiTheme="majorHAnsi" w:eastAsiaTheme="majorEastAsia" w:hAnsiTheme="majorHAnsi" w:cstheme="majorBidi"/>
      <w:i/>
      <w:iCs/>
      <w:color w:val="272727" w:themeColor="text1" w:themeTint="D8"/>
      <w:sz w:val="21"/>
      <w:szCs w:val="21"/>
      <w:lang w:val="en-US" w:bidi="en-US"/>
    </w:rPr>
  </w:style>
  <w:style w:type="numbering" w:customStyle="1" w:styleId="11">
    <w:name w:val="Нет списка1"/>
    <w:next w:val="a2"/>
    <w:uiPriority w:val="99"/>
    <w:semiHidden/>
    <w:unhideWhenUsed/>
    <w:rsid w:val="00F17519"/>
  </w:style>
  <w:style w:type="character" w:styleId="a3">
    <w:name w:val="Hyperlink"/>
    <w:uiPriority w:val="99"/>
    <w:unhideWhenUsed/>
    <w:rsid w:val="00F17519"/>
    <w:rPr>
      <w:color w:val="0000FF"/>
      <w:u w:val="single"/>
    </w:rPr>
  </w:style>
  <w:style w:type="character" w:styleId="a4">
    <w:name w:val="FollowedHyperlink"/>
    <w:basedOn w:val="a0"/>
    <w:uiPriority w:val="99"/>
    <w:semiHidden/>
    <w:unhideWhenUsed/>
    <w:rsid w:val="00F17519"/>
    <w:rPr>
      <w:color w:val="954F72" w:themeColor="followedHyperlink"/>
      <w:u w:val="single"/>
    </w:rPr>
  </w:style>
  <w:style w:type="paragraph" w:styleId="a5">
    <w:name w:val="Normal (Web)"/>
    <w:aliases w:val="Обычный (Web)"/>
    <w:basedOn w:val="1"/>
    <w:next w:val="a"/>
    <w:autoRedefine/>
    <w:uiPriority w:val="39"/>
    <w:semiHidden/>
    <w:unhideWhenUsed/>
    <w:qFormat/>
    <w:rsid w:val="00F17519"/>
    <w:pPr>
      <w:outlineLvl w:val="9"/>
    </w:pPr>
  </w:style>
  <w:style w:type="character" w:customStyle="1" w:styleId="a6">
    <w:name w:val="Текст сноски Знак"/>
    <w:aliases w:val="Текст сноски Знак2 Знак Знак Знак,Текст сноски-FN Знак Знак,Текст сноски Знак2 Знак Знак1,Текст сноски Знак2 Знак1,Текст сноски-FN Знак Знак Знак Знак Знак,Текст сноски Знак Знак Знак1,Текст сноски Знак Знак Знак Знак"/>
    <w:basedOn w:val="a0"/>
    <w:link w:val="a7"/>
    <w:semiHidden/>
    <w:locked/>
    <w:rsid w:val="00F17519"/>
    <w:rPr>
      <w:rFonts w:ascii="Times New Roman" w:eastAsia="Calibri" w:hAnsi="Times New Roman" w:cs="Times New Roman"/>
      <w:sz w:val="26"/>
      <w:lang w:val="x-none"/>
    </w:rPr>
  </w:style>
  <w:style w:type="paragraph" w:styleId="a7">
    <w:name w:val="footnote text"/>
    <w:aliases w:val="Текст сноски Знак2 Знак Знак,Текст сноски-FN Знак,Текст сноски Знак2 Знак,Текст сноски Знак2,Текст сноски-FN Знак Знак Знак Знак,Текст сноски Знак Знак,Текст сноски Знак Знак Знак,Текст сноски Знак Знак Знак Знак Знак"/>
    <w:basedOn w:val="a"/>
    <w:link w:val="a6"/>
    <w:semiHidden/>
    <w:unhideWhenUsed/>
    <w:rsid w:val="00F17519"/>
    <w:pPr>
      <w:spacing w:after="200" w:line="360" w:lineRule="auto"/>
      <w:jc w:val="both"/>
    </w:pPr>
    <w:rPr>
      <w:rFonts w:ascii="Times New Roman" w:eastAsia="Calibri" w:hAnsi="Times New Roman" w:cs="Times New Roman"/>
      <w:sz w:val="26"/>
      <w:lang w:val="x-none"/>
    </w:rPr>
  </w:style>
  <w:style w:type="character" w:customStyle="1" w:styleId="12">
    <w:name w:val="Текст сноски Знак1"/>
    <w:aliases w:val="Текст сноски Знак2 Знак Знак Знак1,Текст сноски-FN Знак Знак1,Текст сноски Знак2 Знак Знак2,Текст сноски Знак2 Знак2,Текст сноски-FN Знак Знак Знак Знак Знак1,Текст сноски Знак Знак Знак2,Текст сноски Знак Знак Знак Знак1"/>
    <w:basedOn w:val="a0"/>
    <w:semiHidden/>
    <w:rsid w:val="00F17519"/>
    <w:rPr>
      <w:sz w:val="20"/>
      <w:szCs w:val="20"/>
    </w:rPr>
  </w:style>
  <w:style w:type="character" w:customStyle="1" w:styleId="a8">
    <w:name w:val="Верхний колонтитул Знак"/>
    <w:basedOn w:val="a0"/>
    <w:link w:val="a9"/>
    <w:locked/>
    <w:rsid w:val="00F17519"/>
    <w:rPr>
      <w:rFonts w:ascii="Times New Roman" w:hAnsi="Times New Roman" w:cs="Times New Roman"/>
      <w:lang w:val="x-none"/>
    </w:rPr>
  </w:style>
  <w:style w:type="character" w:customStyle="1" w:styleId="aa">
    <w:name w:val="Нижний колонтитул Знак"/>
    <w:basedOn w:val="a0"/>
    <w:link w:val="ab"/>
    <w:uiPriority w:val="99"/>
    <w:locked/>
    <w:rsid w:val="00F17519"/>
    <w:rPr>
      <w:rFonts w:ascii="Times New Roman" w:hAnsi="Times New Roman" w:cs="Times New Roman"/>
      <w:lang w:val="x-none"/>
    </w:rPr>
  </w:style>
  <w:style w:type="character" w:customStyle="1" w:styleId="ac">
    <w:name w:val="Название Знак"/>
    <w:basedOn w:val="a0"/>
    <w:uiPriority w:val="10"/>
    <w:locked/>
    <w:rsid w:val="00F17519"/>
    <w:rPr>
      <w:rFonts w:ascii="Cambria" w:eastAsia="Times New Roman" w:hAnsi="Cambria" w:cs="Times New Roman" w:hint="default"/>
      <w:color w:val="17365D"/>
      <w:spacing w:val="5"/>
      <w:kern w:val="28"/>
      <w:sz w:val="52"/>
      <w:szCs w:val="52"/>
    </w:rPr>
  </w:style>
  <w:style w:type="character" w:customStyle="1" w:styleId="ad">
    <w:name w:val="Основной текст Знак"/>
    <w:basedOn w:val="a0"/>
    <w:link w:val="ae"/>
    <w:semiHidden/>
    <w:locked/>
    <w:rsid w:val="00F17519"/>
    <w:rPr>
      <w:rFonts w:ascii="Times New Roman" w:hAnsi="Times New Roman" w:cs="Times New Roman"/>
      <w:sz w:val="24"/>
      <w:lang w:val="x-none"/>
    </w:rPr>
  </w:style>
  <w:style w:type="character" w:customStyle="1" w:styleId="af">
    <w:name w:val="Подзаголовок Знак"/>
    <w:basedOn w:val="a0"/>
    <w:link w:val="af0"/>
    <w:uiPriority w:val="11"/>
    <w:locked/>
    <w:rsid w:val="00F17519"/>
    <w:rPr>
      <w:rFonts w:ascii="Cambria" w:hAnsi="Cambria"/>
      <w:i/>
      <w:iCs/>
      <w:color w:val="4F81BD"/>
      <w:spacing w:val="15"/>
      <w:sz w:val="24"/>
      <w:szCs w:val="24"/>
      <w:lang w:val="en-US" w:bidi="en-US"/>
    </w:rPr>
  </w:style>
  <w:style w:type="character" w:customStyle="1" w:styleId="21">
    <w:name w:val="Основной текст 2 Знак"/>
    <w:basedOn w:val="a0"/>
    <w:link w:val="22"/>
    <w:semiHidden/>
    <w:locked/>
    <w:rsid w:val="00F17519"/>
    <w:rPr>
      <w:rFonts w:ascii="Times New Roman" w:hAnsi="Times New Roman" w:cs="Times New Roman"/>
      <w:sz w:val="24"/>
      <w:szCs w:val="24"/>
      <w:lang w:val="x-none"/>
    </w:rPr>
  </w:style>
  <w:style w:type="character" w:customStyle="1" w:styleId="23">
    <w:name w:val="Основной текст с отступом 2 Знак"/>
    <w:basedOn w:val="a0"/>
    <w:link w:val="24"/>
    <w:semiHidden/>
    <w:locked/>
    <w:rsid w:val="00F17519"/>
    <w:rPr>
      <w:rFonts w:ascii="Times New Roman" w:hAnsi="Times New Roman" w:cs="Times New Roman"/>
      <w:lang w:val="x-none"/>
    </w:rPr>
  </w:style>
  <w:style w:type="character" w:customStyle="1" w:styleId="af1">
    <w:name w:val="Текст Знак"/>
    <w:basedOn w:val="a0"/>
    <w:link w:val="af2"/>
    <w:semiHidden/>
    <w:locked/>
    <w:rsid w:val="00F17519"/>
    <w:rPr>
      <w:rFonts w:ascii="Courier New" w:hAnsi="Courier New" w:cs="Courier New"/>
      <w:lang w:val="x-none"/>
    </w:rPr>
  </w:style>
  <w:style w:type="character" w:customStyle="1" w:styleId="af3">
    <w:name w:val="Текст выноски Знак"/>
    <w:basedOn w:val="a0"/>
    <w:link w:val="af4"/>
    <w:uiPriority w:val="99"/>
    <w:semiHidden/>
    <w:locked/>
    <w:rsid w:val="00F17519"/>
    <w:rPr>
      <w:rFonts w:ascii="Tahoma" w:hAnsi="Tahoma" w:cs="Tahoma"/>
      <w:sz w:val="16"/>
      <w:szCs w:val="16"/>
      <w:lang w:val="x-none"/>
    </w:rPr>
  </w:style>
  <w:style w:type="character" w:customStyle="1" w:styleId="25">
    <w:name w:val="Цитата 2 Знак"/>
    <w:basedOn w:val="a0"/>
    <w:link w:val="26"/>
    <w:uiPriority w:val="29"/>
    <w:locked/>
    <w:rsid w:val="00F17519"/>
    <w:rPr>
      <w:i/>
      <w:iCs/>
      <w:color w:val="000000"/>
      <w:lang w:val="en-US" w:bidi="en-US"/>
    </w:rPr>
  </w:style>
  <w:style w:type="character" w:customStyle="1" w:styleId="af5">
    <w:name w:val="Выделенная цитата Знак"/>
    <w:basedOn w:val="a0"/>
    <w:link w:val="af6"/>
    <w:uiPriority w:val="30"/>
    <w:locked/>
    <w:rsid w:val="00F17519"/>
    <w:rPr>
      <w:b/>
      <w:bCs/>
      <w:i/>
      <w:iCs/>
      <w:color w:val="4F81BD"/>
      <w:lang w:val="en-US" w:bidi="en-US"/>
    </w:rPr>
  </w:style>
  <w:style w:type="paragraph" w:customStyle="1" w:styleId="af7">
    <w:name w:val="список с точками"/>
    <w:basedOn w:val="a"/>
    <w:uiPriority w:val="99"/>
    <w:rsid w:val="00F17519"/>
    <w:pPr>
      <w:tabs>
        <w:tab w:val="num" w:pos="756"/>
      </w:tabs>
      <w:spacing w:after="200" w:line="312" w:lineRule="auto"/>
      <w:ind w:left="756"/>
      <w:jc w:val="both"/>
    </w:pPr>
    <w:rPr>
      <w:rFonts w:ascii="Calibri" w:eastAsia="Times New Roman" w:hAnsi="Calibri" w:cs="Times New Roman"/>
      <w:sz w:val="24"/>
      <w:szCs w:val="24"/>
      <w:lang w:val="en-US" w:bidi="en-US"/>
    </w:rPr>
  </w:style>
  <w:style w:type="paragraph" w:customStyle="1" w:styleId="Default">
    <w:name w:val="Default"/>
    <w:uiPriority w:val="99"/>
    <w:rsid w:val="00F17519"/>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uiPriority w:val="99"/>
    <w:rsid w:val="00F17519"/>
    <w:pPr>
      <w:suppressAutoHyphens/>
      <w:spacing w:after="120" w:line="480" w:lineRule="auto"/>
    </w:pPr>
    <w:rPr>
      <w:rFonts w:ascii="Arial" w:eastAsia="Arial Unicode MS" w:hAnsi="Arial" w:cs="Times New Roman"/>
      <w:kern w:val="2"/>
      <w:szCs w:val="24"/>
      <w:lang w:val="en-US" w:bidi="en-US"/>
    </w:rPr>
  </w:style>
  <w:style w:type="paragraph" w:customStyle="1" w:styleId="pleft">
    <w:name w:val="pleft"/>
    <w:basedOn w:val="a"/>
    <w:uiPriority w:val="99"/>
    <w:rsid w:val="00F17519"/>
    <w:pPr>
      <w:spacing w:before="20" w:after="20" w:line="276" w:lineRule="auto"/>
      <w:ind w:left="1224" w:right="1224" w:firstLine="567"/>
    </w:pPr>
    <w:rPr>
      <w:rFonts w:ascii="Calibri" w:eastAsia="Times New Roman" w:hAnsi="Calibri" w:cs="Times New Roman"/>
      <w:color w:val="000000"/>
      <w:sz w:val="24"/>
      <w:szCs w:val="24"/>
      <w:lang w:val="en-US" w:bidi="en-US"/>
    </w:rPr>
  </w:style>
  <w:style w:type="paragraph" w:customStyle="1" w:styleId="text">
    <w:name w:val="text"/>
    <w:basedOn w:val="a"/>
    <w:uiPriority w:val="99"/>
    <w:rsid w:val="00F17519"/>
    <w:pPr>
      <w:spacing w:before="100" w:beforeAutospacing="1" w:after="100" w:afterAutospacing="1" w:line="276" w:lineRule="auto"/>
    </w:pPr>
    <w:rPr>
      <w:rFonts w:ascii="Calibri" w:eastAsia="Times New Roman" w:hAnsi="Calibri" w:cs="Times New Roman"/>
      <w:sz w:val="24"/>
      <w:szCs w:val="24"/>
      <w:lang w:val="en-US" w:bidi="en-US"/>
    </w:rPr>
  </w:style>
  <w:style w:type="paragraph" w:customStyle="1" w:styleId="13">
    <w:name w:val="Обычный1"/>
    <w:uiPriority w:val="99"/>
    <w:rsid w:val="00F17519"/>
    <w:pPr>
      <w:widowControl w:val="0"/>
      <w:spacing w:after="200" w:line="276" w:lineRule="auto"/>
    </w:pPr>
    <w:rPr>
      <w:rFonts w:ascii="Times New Roman" w:eastAsia="Times New Roman" w:hAnsi="Times New Roman" w:cs="Times New Roman"/>
      <w:lang w:eastAsia="ru-RU"/>
    </w:rPr>
  </w:style>
  <w:style w:type="paragraph" w:customStyle="1" w:styleId="af8">
    <w:name w:val="Знак Знак Знак Знак Знак Знак Знак Знак Знак Знак"/>
    <w:basedOn w:val="a"/>
    <w:uiPriority w:val="99"/>
    <w:rsid w:val="00F17519"/>
    <w:pPr>
      <w:spacing w:line="240" w:lineRule="exact"/>
    </w:pPr>
    <w:rPr>
      <w:rFonts w:ascii="Verdana" w:eastAsia="Times New Roman" w:hAnsi="Verdana" w:cs="Times New Roman"/>
      <w:sz w:val="24"/>
      <w:szCs w:val="24"/>
      <w:lang w:val="en-US" w:bidi="en-US"/>
    </w:rPr>
  </w:style>
  <w:style w:type="paragraph" w:customStyle="1" w:styleId="27">
    <w:name w:val="Обычный2"/>
    <w:uiPriority w:val="99"/>
    <w:rsid w:val="00F17519"/>
    <w:pPr>
      <w:widowControl w:val="0"/>
      <w:spacing w:after="200" w:line="276" w:lineRule="auto"/>
    </w:pPr>
    <w:rPr>
      <w:rFonts w:ascii="Times New Roman" w:eastAsia="Times New Roman" w:hAnsi="Times New Roman" w:cs="Times New Roman"/>
      <w:lang w:eastAsia="ru-RU"/>
    </w:rPr>
  </w:style>
  <w:style w:type="paragraph" w:customStyle="1" w:styleId="af9">
    <w:name w:val="Основной б.о."/>
    <w:basedOn w:val="a"/>
    <w:next w:val="a"/>
    <w:uiPriority w:val="99"/>
    <w:rsid w:val="00F17519"/>
    <w:pPr>
      <w:spacing w:after="200" w:line="276" w:lineRule="auto"/>
      <w:jc w:val="both"/>
    </w:pPr>
    <w:rPr>
      <w:rFonts w:ascii="Calibri" w:eastAsia="Times New Roman" w:hAnsi="Calibri" w:cs="Times New Roman"/>
      <w:sz w:val="28"/>
      <w:lang w:val="en-US" w:bidi="en-US"/>
    </w:rPr>
  </w:style>
  <w:style w:type="paragraph" w:customStyle="1" w:styleId="14">
    <w:name w:val="Основной 1 см"/>
    <w:basedOn w:val="a"/>
    <w:uiPriority w:val="99"/>
    <w:rsid w:val="00F17519"/>
    <w:pPr>
      <w:spacing w:after="200" w:line="276" w:lineRule="auto"/>
      <w:ind w:firstLine="567"/>
      <w:jc w:val="both"/>
    </w:pPr>
    <w:rPr>
      <w:rFonts w:ascii="Calibri" w:eastAsia="Times New Roman" w:hAnsi="Calibri" w:cs="Times New Roman"/>
      <w:sz w:val="28"/>
      <w:lang w:val="en-US" w:bidi="en-US"/>
    </w:rPr>
  </w:style>
  <w:style w:type="character" w:customStyle="1" w:styleId="15">
    <w:name w:val="заголовок 1 Знак"/>
    <w:link w:val="16"/>
    <w:locked/>
    <w:rsid w:val="00F17519"/>
    <w:rPr>
      <w:rFonts w:ascii="Times New Roman" w:hAnsi="Times New Roman" w:cs="Times New Roman"/>
      <w:b/>
      <w:sz w:val="32"/>
      <w:lang w:val="x-none"/>
    </w:rPr>
  </w:style>
  <w:style w:type="paragraph" w:customStyle="1" w:styleId="16">
    <w:name w:val="заголовок 1"/>
    <w:basedOn w:val="a"/>
    <w:next w:val="a"/>
    <w:link w:val="15"/>
    <w:rsid w:val="00F17519"/>
    <w:pPr>
      <w:keepNext/>
      <w:spacing w:after="200" w:line="312" w:lineRule="auto"/>
      <w:ind w:left="851" w:firstLine="851"/>
      <w:jc w:val="both"/>
    </w:pPr>
    <w:rPr>
      <w:rFonts w:ascii="Times New Roman" w:hAnsi="Times New Roman" w:cs="Times New Roman"/>
      <w:b/>
      <w:sz w:val="32"/>
      <w:lang w:val="x-none"/>
    </w:rPr>
  </w:style>
  <w:style w:type="paragraph" w:customStyle="1" w:styleId="220">
    <w:name w:val="Основной текст 22"/>
    <w:basedOn w:val="a"/>
    <w:uiPriority w:val="99"/>
    <w:rsid w:val="00F17519"/>
    <w:pPr>
      <w:overflowPunct w:val="0"/>
      <w:spacing w:after="200" w:line="276" w:lineRule="auto"/>
      <w:jc w:val="right"/>
    </w:pPr>
    <w:rPr>
      <w:rFonts w:ascii="Calibri" w:eastAsia="Times New Roman" w:hAnsi="Calibri" w:cs="Times New Roman"/>
      <w:sz w:val="28"/>
      <w:lang w:val="en-US" w:bidi="en-US"/>
    </w:rPr>
  </w:style>
  <w:style w:type="paragraph" w:customStyle="1" w:styleId="31">
    <w:name w:val="Обычный3"/>
    <w:uiPriority w:val="99"/>
    <w:rsid w:val="00F17519"/>
    <w:pPr>
      <w:snapToGrid w:val="0"/>
      <w:spacing w:after="200" w:line="276" w:lineRule="auto"/>
    </w:pPr>
    <w:rPr>
      <w:rFonts w:ascii="Arial" w:eastAsia="Times New Roman" w:hAnsi="Arial" w:cs="Times New Roman"/>
      <w:lang w:eastAsia="ru-RU"/>
    </w:rPr>
  </w:style>
  <w:style w:type="paragraph" w:customStyle="1" w:styleId="afa">
    <w:name w:val="Для таблиц"/>
    <w:basedOn w:val="a"/>
    <w:uiPriority w:val="99"/>
    <w:rsid w:val="00F17519"/>
    <w:pPr>
      <w:spacing w:after="200" w:line="276" w:lineRule="auto"/>
    </w:pPr>
    <w:rPr>
      <w:rFonts w:ascii="Calibri" w:eastAsia="Times New Roman" w:hAnsi="Calibri" w:cs="Times New Roman"/>
      <w:sz w:val="24"/>
      <w:szCs w:val="24"/>
      <w:lang w:val="en-US" w:bidi="en-US"/>
    </w:rPr>
  </w:style>
  <w:style w:type="paragraph" w:customStyle="1" w:styleId="32">
    <w:name w:val="Абзац списка3"/>
    <w:basedOn w:val="a"/>
    <w:uiPriority w:val="99"/>
    <w:rsid w:val="00F17519"/>
    <w:pPr>
      <w:spacing w:after="200" w:line="276" w:lineRule="auto"/>
      <w:ind w:left="720" w:firstLine="709"/>
      <w:jc w:val="both"/>
    </w:pPr>
    <w:rPr>
      <w:rFonts w:ascii="Calibri" w:eastAsia="Times New Roman" w:hAnsi="Calibri" w:cs="Calibri"/>
      <w:lang w:val="en-US" w:bidi="en-US"/>
    </w:rPr>
  </w:style>
  <w:style w:type="paragraph" w:customStyle="1" w:styleId="41">
    <w:name w:val="Обычный4"/>
    <w:uiPriority w:val="99"/>
    <w:rsid w:val="00F17519"/>
    <w:pPr>
      <w:widowControl w:val="0"/>
      <w:snapToGrid w:val="0"/>
      <w:spacing w:after="200" w:line="276" w:lineRule="auto"/>
    </w:pPr>
    <w:rPr>
      <w:rFonts w:ascii="Times New Roman" w:eastAsia="Times New Roman" w:hAnsi="Times New Roman" w:cs="Times New Roman"/>
      <w:lang w:eastAsia="ru-RU"/>
    </w:rPr>
  </w:style>
  <w:style w:type="paragraph" w:customStyle="1" w:styleId="ConsPlusNormal">
    <w:name w:val="ConsPlusNormal"/>
    <w:uiPriority w:val="99"/>
    <w:rsid w:val="00F17519"/>
    <w:pPr>
      <w:spacing w:after="200" w:line="276" w:lineRule="auto"/>
      <w:ind w:firstLine="709"/>
      <w:jc w:val="both"/>
    </w:pPr>
    <w:rPr>
      <w:rFonts w:ascii="Calibri" w:eastAsia="Times New Roman" w:hAnsi="Calibri" w:cs="Calibri"/>
      <w:lang w:eastAsia="ru-RU"/>
    </w:rPr>
  </w:style>
  <w:style w:type="character" w:styleId="afb">
    <w:name w:val="footnote reference"/>
    <w:aliases w:val="FZ,текст сноски"/>
    <w:semiHidden/>
    <w:unhideWhenUsed/>
    <w:rsid w:val="00F17519"/>
    <w:rPr>
      <w:rFonts w:ascii="Times New Roman" w:hAnsi="Times New Roman" w:cs="Times New Roman" w:hint="default"/>
      <w:vertAlign w:val="superscript"/>
    </w:rPr>
  </w:style>
  <w:style w:type="character" w:styleId="afc">
    <w:name w:val="Subtle Emphasis"/>
    <w:basedOn w:val="a0"/>
    <w:uiPriority w:val="19"/>
    <w:qFormat/>
    <w:rsid w:val="00F17519"/>
    <w:rPr>
      <w:i/>
      <w:iCs/>
      <w:color w:val="808080"/>
    </w:rPr>
  </w:style>
  <w:style w:type="character" w:styleId="afd">
    <w:name w:val="Intense Emphasis"/>
    <w:basedOn w:val="a0"/>
    <w:uiPriority w:val="21"/>
    <w:qFormat/>
    <w:rsid w:val="00F17519"/>
    <w:rPr>
      <w:b/>
      <w:bCs/>
      <w:i/>
      <w:iCs/>
      <w:color w:val="4F81BD"/>
    </w:rPr>
  </w:style>
  <w:style w:type="character" w:styleId="afe">
    <w:name w:val="Subtle Reference"/>
    <w:basedOn w:val="a0"/>
    <w:uiPriority w:val="31"/>
    <w:qFormat/>
    <w:rsid w:val="00F17519"/>
    <w:rPr>
      <w:smallCaps/>
      <w:color w:val="C0504D"/>
      <w:u w:val="single"/>
    </w:rPr>
  </w:style>
  <w:style w:type="character" w:styleId="aff">
    <w:name w:val="Intense Reference"/>
    <w:basedOn w:val="a0"/>
    <w:uiPriority w:val="32"/>
    <w:qFormat/>
    <w:rsid w:val="00F17519"/>
    <w:rPr>
      <w:b/>
      <w:bCs/>
      <w:smallCaps/>
      <w:color w:val="C0504D"/>
      <w:spacing w:val="5"/>
      <w:u w:val="single"/>
    </w:rPr>
  </w:style>
  <w:style w:type="character" w:styleId="aff0">
    <w:name w:val="Book Title"/>
    <w:basedOn w:val="a0"/>
    <w:uiPriority w:val="33"/>
    <w:qFormat/>
    <w:rsid w:val="00F17519"/>
    <w:rPr>
      <w:b/>
      <w:bCs/>
      <w:smallCaps/>
      <w:spacing w:val="5"/>
    </w:rPr>
  </w:style>
  <w:style w:type="character" w:customStyle="1" w:styleId="71">
    <w:name w:val="Заголовок 7 Знак1"/>
    <w:basedOn w:val="a0"/>
    <w:uiPriority w:val="9"/>
    <w:semiHidden/>
    <w:rsid w:val="00F17519"/>
    <w:rPr>
      <w:rFonts w:asciiTheme="majorHAnsi" w:eastAsiaTheme="majorEastAsia" w:hAnsiTheme="majorHAnsi" w:cstheme="majorBidi"/>
      <w:i/>
      <w:iCs/>
      <w:color w:val="1F4D78" w:themeColor="accent1" w:themeShade="7F"/>
      <w:sz w:val="22"/>
      <w:szCs w:val="22"/>
      <w:lang w:val="en-US" w:eastAsia="en-US" w:bidi="en-US"/>
    </w:rPr>
  </w:style>
  <w:style w:type="character" w:customStyle="1" w:styleId="81">
    <w:name w:val="Заголовок 8 Знак1"/>
    <w:basedOn w:val="a0"/>
    <w:uiPriority w:val="9"/>
    <w:semiHidden/>
    <w:rsid w:val="00F17519"/>
    <w:rPr>
      <w:rFonts w:asciiTheme="majorHAnsi" w:eastAsiaTheme="majorEastAsia" w:hAnsiTheme="majorHAnsi" w:cstheme="majorBidi"/>
      <w:color w:val="272727" w:themeColor="text1" w:themeTint="D8"/>
      <w:sz w:val="21"/>
      <w:szCs w:val="21"/>
      <w:lang w:val="en-US" w:eastAsia="en-US" w:bidi="en-US"/>
    </w:rPr>
  </w:style>
  <w:style w:type="character" w:customStyle="1" w:styleId="91">
    <w:name w:val="Заголовок 9 Знак1"/>
    <w:basedOn w:val="a0"/>
    <w:uiPriority w:val="9"/>
    <w:semiHidden/>
    <w:rsid w:val="00F17519"/>
    <w:rPr>
      <w:rFonts w:asciiTheme="majorHAnsi" w:eastAsiaTheme="majorEastAsia" w:hAnsiTheme="majorHAnsi" w:cstheme="majorBidi"/>
      <w:i/>
      <w:iCs/>
      <w:color w:val="272727" w:themeColor="text1" w:themeTint="D8"/>
      <w:sz w:val="21"/>
      <w:szCs w:val="21"/>
      <w:lang w:val="en-US" w:eastAsia="en-US" w:bidi="en-US"/>
    </w:rPr>
  </w:style>
  <w:style w:type="character" w:customStyle="1" w:styleId="blk">
    <w:name w:val="blk"/>
    <w:basedOn w:val="a0"/>
    <w:rsid w:val="00F17519"/>
  </w:style>
  <w:style w:type="paragraph" w:styleId="af0">
    <w:name w:val="Subtitle"/>
    <w:basedOn w:val="a"/>
    <w:next w:val="a"/>
    <w:link w:val="af"/>
    <w:uiPriority w:val="11"/>
    <w:qFormat/>
    <w:rsid w:val="00F17519"/>
    <w:pPr>
      <w:numPr>
        <w:ilvl w:val="1"/>
      </w:numPr>
      <w:spacing w:line="276" w:lineRule="auto"/>
    </w:pPr>
    <w:rPr>
      <w:rFonts w:ascii="Cambria" w:hAnsi="Cambria"/>
      <w:i/>
      <w:iCs/>
      <w:color w:val="4F81BD"/>
      <w:spacing w:val="15"/>
      <w:sz w:val="24"/>
      <w:szCs w:val="24"/>
      <w:lang w:val="en-US" w:bidi="en-US"/>
    </w:rPr>
  </w:style>
  <w:style w:type="character" w:customStyle="1" w:styleId="17">
    <w:name w:val="Подзаголовок Знак1"/>
    <w:basedOn w:val="a0"/>
    <w:uiPriority w:val="11"/>
    <w:rsid w:val="00F17519"/>
    <w:rPr>
      <w:rFonts w:eastAsiaTheme="minorEastAsia"/>
      <w:color w:val="5A5A5A" w:themeColor="text1" w:themeTint="A5"/>
      <w:spacing w:val="15"/>
    </w:rPr>
  </w:style>
  <w:style w:type="paragraph" w:styleId="a9">
    <w:name w:val="header"/>
    <w:basedOn w:val="a"/>
    <w:link w:val="a8"/>
    <w:unhideWhenUsed/>
    <w:rsid w:val="00F17519"/>
    <w:pPr>
      <w:tabs>
        <w:tab w:val="center" w:pos="4677"/>
        <w:tab w:val="right" w:pos="9355"/>
      </w:tabs>
      <w:spacing w:after="0" w:line="240" w:lineRule="auto"/>
    </w:pPr>
    <w:rPr>
      <w:rFonts w:ascii="Times New Roman" w:hAnsi="Times New Roman" w:cs="Times New Roman"/>
      <w:lang w:val="x-none"/>
    </w:rPr>
  </w:style>
  <w:style w:type="character" w:customStyle="1" w:styleId="18">
    <w:name w:val="Верхний колонтитул Знак1"/>
    <w:basedOn w:val="a0"/>
    <w:semiHidden/>
    <w:rsid w:val="00F17519"/>
  </w:style>
  <w:style w:type="paragraph" w:styleId="ab">
    <w:name w:val="footer"/>
    <w:basedOn w:val="a"/>
    <w:link w:val="aa"/>
    <w:uiPriority w:val="99"/>
    <w:unhideWhenUsed/>
    <w:rsid w:val="00F17519"/>
    <w:pPr>
      <w:tabs>
        <w:tab w:val="center" w:pos="4677"/>
        <w:tab w:val="right" w:pos="9355"/>
      </w:tabs>
      <w:spacing w:after="0" w:line="240" w:lineRule="auto"/>
    </w:pPr>
    <w:rPr>
      <w:rFonts w:ascii="Times New Roman" w:hAnsi="Times New Roman" w:cs="Times New Roman"/>
      <w:lang w:val="x-none"/>
    </w:rPr>
  </w:style>
  <w:style w:type="character" w:customStyle="1" w:styleId="19">
    <w:name w:val="Нижний колонтитул Знак1"/>
    <w:basedOn w:val="a0"/>
    <w:semiHidden/>
    <w:rsid w:val="00F17519"/>
  </w:style>
  <w:style w:type="character" w:customStyle="1" w:styleId="u">
    <w:name w:val="u"/>
    <w:basedOn w:val="a0"/>
    <w:rsid w:val="00F17519"/>
  </w:style>
  <w:style w:type="paragraph" w:styleId="ae">
    <w:name w:val="Body Text"/>
    <w:basedOn w:val="a"/>
    <w:link w:val="ad"/>
    <w:semiHidden/>
    <w:unhideWhenUsed/>
    <w:rsid w:val="00F17519"/>
    <w:pPr>
      <w:spacing w:after="120" w:line="276" w:lineRule="auto"/>
    </w:pPr>
    <w:rPr>
      <w:rFonts w:ascii="Times New Roman" w:hAnsi="Times New Roman" w:cs="Times New Roman"/>
      <w:sz w:val="24"/>
      <w:lang w:val="x-none"/>
    </w:rPr>
  </w:style>
  <w:style w:type="character" w:customStyle="1" w:styleId="1a">
    <w:name w:val="Основной текст Знак1"/>
    <w:basedOn w:val="a0"/>
    <w:semiHidden/>
    <w:rsid w:val="00F17519"/>
  </w:style>
  <w:style w:type="paragraph" w:styleId="af4">
    <w:name w:val="Balloon Text"/>
    <w:basedOn w:val="a"/>
    <w:link w:val="af3"/>
    <w:uiPriority w:val="99"/>
    <w:semiHidden/>
    <w:unhideWhenUsed/>
    <w:rsid w:val="00F17519"/>
    <w:pPr>
      <w:spacing w:after="0" w:line="240" w:lineRule="auto"/>
    </w:pPr>
    <w:rPr>
      <w:rFonts w:ascii="Tahoma" w:hAnsi="Tahoma" w:cs="Tahoma"/>
      <w:sz w:val="16"/>
      <w:szCs w:val="16"/>
      <w:lang w:val="x-none"/>
    </w:rPr>
  </w:style>
  <w:style w:type="character" w:customStyle="1" w:styleId="1b">
    <w:name w:val="Текст выноски Знак1"/>
    <w:basedOn w:val="a0"/>
    <w:uiPriority w:val="99"/>
    <w:semiHidden/>
    <w:rsid w:val="00F17519"/>
    <w:rPr>
      <w:rFonts w:ascii="Segoe UI" w:hAnsi="Segoe UI" w:cs="Segoe UI"/>
      <w:sz w:val="18"/>
      <w:szCs w:val="18"/>
    </w:rPr>
  </w:style>
  <w:style w:type="character" w:customStyle="1" w:styleId="title1">
    <w:name w:val="title1"/>
    <w:rsid w:val="00F17519"/>
    <w:rPr>
      <w:rFonts w:ascii="Verdana" w:hAnsi="Verdana" w:hint="default"/>
      <w:color w:val="301007"/>
      <w:sz w:val="30"/>
      <w:szCs w:val="30"/>
    </w:rPr>
  </w:style>
  <w:style w:type="paragraph" w:styleId="22">
    <w:name w:val="Body Text 2"/>
    <w:basedOn w:val="a"/>
    <w:link w:val="21"/>
    <w:semiHidden/>
    <w:unhideWhenUsed/>
    <w:rsid w:val="00F17519"/>
    <w:pPr>
      <w:spacing w:after="120" w:line="480" w:lineRule="auto"/>
    </w:pPr>
    <w:rPr>
      <w:rFonts w:ascii="Times New Roman" w:hAnsi="Times New Roman" w:cs="Times New Roman"/>
      <w:sz w:val="24"/>
      <w:szCs w:val="24"/>
      <w:lang w:val="x-none"/>
    </w:rPr>
  </w:style>
  <w:style w:type="character" w:customStyle="1" w:styleId="211">
    <w:name w:val="Основной текст 2 Знак1"/>
    <w:basedOn w:val="a0"/>
    <w:semiHidden/>
    <w:rsid w:val="00F17519"/>
  </w:style>
  <w:style w:type="paragraph" w:styleId="24">
    <w:name w:val="Body Text Indent 2"/>
    <w:basedOn w:val="a"/>
    <w:link w:val="23"/>
    <w:semiHidden/>
    <w:unhideWhenUsed/>
    <w:rsid w:val="00F17519"/>
    <w:pPr>
      <w:spacing w:after="120" w:line="480" w:lineRule="auto"/>
      <w:ind w:left="283"/>
    </w:pPr>
    <w:rPr>
      <w:rFonts w:ascii="Times New Roman" w:hAnsi="Times New Roman" w:cs="Times New Roman"/>
      <w:lang w:val="x-none"/>
    </w:rPr>
  </w:style>
  <w:style w:type="character" w:customStyle="1" w:styleId="212">
    <w:name w:val="Основной текст с отступом 2 Знак1"/>
    <w:basedOn w:val="a0"/>
    <w:semiHidden/>
    <w:rsid w:val="00F17519"/>
  </w:style>
  <w:style w:type="paragraph" w:styleId="aff1">
    <w:name w:val="Title"/>
    <w:basedOn w:val="a"/>
    <w:next w:val="a"/>
    <w:link w:val="1c"/>
    <w:uiPriority w:val="10"/>
    <w:qFormat/>
    <w:rsid w:val="00F17519"/>
    <w:pPr>
      <w:spacing w:after="0" w:line="240" w:lineRule="auto"/>
      <w:contextualSpacing/>
    </w:pPr>
    <w:rPr>
      <w:rFonts w:asciiTheme="majorHAnsi" w:eastAsiaTheme="majorEastAsia" w:hAnsiTheme="majorHAnsi" w:cstheme="majorBidi"/>
      <w:spacing w:val="-10"/>
      <w:kern w:val="28"/>
      <w:sz w:val="56"/>
      <w:szCs w:val="56"/>
      <w:lang w:val="en-US" w:bidi="en-US"/>
    </w:rPr>
  </w:style>
  <w:style w:type="character" w:customStyle="1" w:styleId="1c">
    <w:name w:val="Название Знак1"/>
    <w:basedOn w:val="a0"/>
    <w:link w:val="aff1"/>
    <w:uiPriority w:val="10"/>
    <w:rsid w:val="00F17519"/>
    <w:rPr>
      <w:rFonts w:asciiTheme="majorHAnsi" w:eastAsiaTheme="majorEastAsia" w:hAnsiTheme="majorHAnsi" w:cstheme="majorBidi"/>
      <w:spacing w:val="-10"/>
      <w:kern w:val="28"/>
      <w:sz w:val="56"/>
      <w:szCs w:val="56"/>
      <w:lang w:val="en-US" w:bidi="en-US"/>
    </w:rPr>
  </w:style>
  <w:style w:type="paragraph" w:styleId="af2">
    <w:name w:val="Plain Text"/>
    <w:basedOn w:val="a"/>
    <w:link w:val="af1"/>
    <w:semiHidden/>
    <w:unhideWhenUsed/>
    <w:rsid w:val="00F17519"/>
    <w:pPr>
      <w:spacing w:after="0" w:line="240" w:lineRule="auto"/>
    </w:pPr>
    <w:rPr>
      <w:rFonts w:ascii="Courier New" w:hAnsi="Courier New" w:cs="Courier New"/>
      <w:lang w:val="x-none"/>
    </w:rPr>
  </w:style>
  <w:style w:type="character" w:customStyle="1" w:styleId="1d">
    <w:name w:val="Текст Знак1"/>
    <w:basedOn w:val="a0"/>
    <w:semiHidden/>
    <w:rsid w:val="00F17519"/>
    <w:rPr>
      <w:rFonts w:ascii="Consolas" w:hAnsi="Consolas"/>
      <w:sz w:val="21"/>
      <w:szCs w:val="21"/>
    </w:rPr>
  </w:style>
  <w:style w:type="paragraph" w:styleId="26">
    <w:name w:val="Quote"/>
    <w:basedOn w:val="a"/>
    <w:next w:val="a"/>
    <w:link w:val="25"/>
    <w:uiPriority w:val="29"/>
    <w:qFormat/>
    <w:rsid w:val="00F17519"/>
    <w:pPr>
      <w:spacing w:before="200" w:line="276" w:lineRule="auto"/>
      <w:ind w:left="864" w:right="864"/>
      <w:jc w:val="center"/>
    </w:pPr>
    <w:rPr>
      <w:i/>
      <w:iCs/>
      <w:color w:val="000000"/>
      <w:lang w:val="en-US" w:bidi="en-US"/>
    </w:rPr>
  </w:style>
  <w:style w:type="character" w:customStyle="1" w:styleId="213">
    <w:name w:val="Цитата 2 Знак1"/>
    <w:basedOn w:val="a0"/>
    <w:uiPriority w:val="29"/>
    <w:rsid w:val="00F17519"/>
    <w:rPr>
      <w:i/>
      <w:iCs/>
      <w:color w:val="404040" w:themeColor="text1" w:themeTint="BF"/>
    </w:rPr>
  </w:style>
  <w:style w:type="paragraph" w:styleId="af6">
    <w:name w:val="Intense Quote"/>
    <w:basedOn w:val="a"/>
    <w:next w:val="a"/>
    <w:link w:val="af5"/>
    <w:uiPriority w:val="30"/>
    <w:qFormat/>
    <w:rsid w:val="00F17519"/>
    <w:pPr>
      <w:pBdr>
        <w:top w:val="single" w:sz="4" w:space="10" w:color="5B9BD5" w:themeColor="accent1"/>
        <w:bottom w:val="single" w:sz="4" w:space="10" w:color="5B9BD5" w:themeColor="accent1"/>
      </w:pBdr>
      <w:spacing w:before="360" w:after="360" w:line="276" w:lineRule="auto"/>
      <w:ind w:left="864" w:right="864"/>
      <w:jc w:val="center"/>
    </w:pPr>
    <w:rPr>
      <w:b/>
      <w:bCs/>
      <w:i/>
      <w:iCs/>
      <w:color w:val="4F81BD"/>
      <w:lang w:val="en-US" w:bidi="en-US"/>
    </w:rPr>
  </w:style>
  <w:style w:type="character" w:customStyle="1" w:styleId="1e">
    <w:name w:val="Выделенная цитата Знак1"/>
    <w:basedOn w:val="a0"/>
    <w:uiPriority w:val="30"/>
    <w:rsid w:val="00F17519"/>
    <w:rPr>
      <w:i/>
      <w:iCs/>
      <w:color w:val="5B9BD5" w:themeColor="accent1"/>
    </w:rPr>
  </w:style>
  <w:style w:type="table" w:styleId="aff2">
    <w:name w:val="Table Grid"/>
    <w:basedOn w:val="a1"/>
    <w:rsid w:val="00F17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0"/>
    <w:uiPriority w:val="99"/>
    <w:unhideWhenUsed/>
    <w:rsid w:val="00F17519"/>
    <w:rPr>
      <w:sz w:val="16"/>
      <w:szCs w:val="16"/>
    </w:rPr>
  </w:style>
  <w:style w:type="paragraph" w:styleId="aff4">
    <w:name w:val="annotation text"/>
    <w:basedOn w:val="a"/>
    <w:link w:val="aff5"/>
    <w:uiPriority w:val="99"/>
    <w:semiHidden/>
    <w:unhideWhenUsed/>
    <w:rsid w:val="00F17519"/>
    <w:pPr>
      <w:spacing w:line="240" w:lineRule="auto"/>
    </w:pPr>
    <w:rPr>
      <w:sz w:val="20"/>
      <w:szCs w:val="20"/>
    </w:rPr>
  </w:style>
  <w:style w:type="character" w:customStyle="1" w:styleId="aff5">
    <w:name w:val="Текст примечания Знак"/>
    <w:basedOn w:val="a0"/>
    <w:link w:val="aff4"/>
    <w:uiPriority w:val="99"/>
    <w:semiHidden/>
    <w:rsid w:val="00F17519"/>
    <w:rPr>
      <w:sz w:val="20"/>
      <w:szCs w:val="20"/>
    </w:rPr>
  </w:style>
  <w:style w:type="paragraph" w:styleId="aff6">
    <w:name w:val="annotation subject"/>
    <w:basedOn w:val="aff4"/>
    <w:next w:val="aff4"/>
    <w:link w:val="aff7"/>
    <w:uiPriority w:val="99"/>
    <w:semiHidden/>
    <w:unhideWhenUsed/>
    <w:rsid w:val="00F17519"/>
    <w:rPr>
      <w:b/>
      <w:bCs/>
    </w:rPr>
  </w:style>
  <w:style w:type="character" w:customStyle="1" w:styleId="aff7">
    <w:name w:val="Тема примечания Знак"/>
    <w:basedOn w:val="aff5"/>
    <w:link w:val="aff6"/>
    <w:uiPriority w:val="99"/>
    <w:semiHidden/>
    <w:rsid w:val="00F17519"/>
    <w:rPr>
      <w:b/>
      <w:bCs/>
      <w:sz w:val="20"/>
      <w:szCs w:val="20"/>
    </w:rPr>
  </w:style>
  <w:style w:type="paragraph" w:styleId="aff8">
    <w:name w:val="List Paragraph"/>
    <w:basedOn w:val="a"/>
    <w:uiPriority w:val="34"/>
    <w:qFormat/>
    <w:rsid w:val="008B4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7519"/>
    <w:pPr>
      <w:keepNext/>
      <w:keepLines/>
      <w:spacing w:before="480" w:after="0" w:line="276" w:lineRule="auto"/>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F17519"/>
    <w:pPr>
      <w:keepNext/>
      <w:keepLines/>
      <w:spacing w:before="200" w:after="0" w:line="276"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F17519"/>
    <w:pPr>
      <w:keepNext/>
      <w:keepLines/>
      <w:spacing w:before="200" w:after="0" w:line="276" w:lineRule="auto"/>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F17519"/>
    <w:pPr>
      <w:keepNext/>
      <w:keepLines/>
      <w:spacing w:before="200" w:after="0" w:line="276" w:lineRule="auto"/>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F17519"/>
    <w:pPr>
      <w:keepNext/>
      <w:keepLines/>
      <w:spacing w:before="200" w:after="0" w:line="276" w:lineRule="auto"/>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F17519"/>
    <w:pPr>
      <w:keepNext/>
      <w:keepLines/>
      <w:spacing w:before="200" w:after="0" w:line="276" w:lineRule="auto"/>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F17519"/>
    <w:pPr>
      <w:keepNext/>
      <w:keepLines/>
      <w:spacing w:before="40" w:after="0" w:line="276" w:lineRule="auto"/>
      <w:outlineLvl w:val="6"/>
    </w:pPr>
    <w:rPr>
      <w:rFonts w:asciiTheme="majorHAnsi" w:eastAsiaTheme="majorEastAsia" w:hAnsiTheme="majorHAnsi" w:cstheme="majorBidi"/>
      <w:i/>
      <w:iCs/>
      <w:color w:val="1F4D78" w:themeColor="accent1" w:themeShade="7F"/>
      <w:lang w:val="en-US" w:bidi="en-US"/>
    </w:rPr>
  </w:style>
  <w:style w:type="paragraph" w:styleId="8">
    <w:name w:val="heading 8"/>
    <w:basedOn w:val="a"/>
    <w:next w:val="a"/>
    <w:link w:val="80"/>
    <w:uiPriority w:val="9"/>
    <w:semiHidden/>
    <w:unhideWhenUsed/>
    <w:qFormat/>
    <w:rsid w:val="00F17519"/>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val="en-US" w:bidi="en-US"/>
    </w:rPr>
  </w:style>
  <w:style w:type="paragraph" w:styleId="9">
    <w:name w:val="heading 9"/>
    <w:basedOn w:val="a"/>
    <w:next w:val="a"/>
    <w:link w:val="90"/>
    <w:uiPriority w:val="9"/>
    <w:semiHidden/>
    <w:unhideWhenUsed/>
    <w:qFormat/>
    <w:rsid w:val="00F17519"/>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519"/>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F17519"/>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F17519"/>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F17519"/>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F17519"/>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F17519"/>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F17519"/>
    <w:rPr>
      <w:rFonts w:asciiTheme="majorHAnsi" w:eastAsiaTheme="majorEastAsia" w:hAnsiTheme="majorHAnsi" w:cstheme="majorBidi"/>
      <w:i/>
      <w:iCs/>
      <w:color w:val="1F4D78" w:themeColor="accent1" w:themeShade="7F"/>
      <w:lang w:val="en-US" w:bidi="en-US"/>
    </w:rPr>
  </w:style>
  <w:style w:type="character" w:customStyle="1" w:styleId="80">
    <w:name w:val="Заголовок 8 Знак"/>
    <w:basedOn w:val="a0"/>
    <w:link w:val="8"/>
    <w:uiPriority w:val="9"/>
    <w:semiHidden/>
    <w:rsid w:val="00F17519"/>
    <w:rPr>
      <w:rFonts w:asciiTheme="majorHAnsi" w:eastAsiaTheme="majorEastAsia" w:hAnsiTheme="majorHAnsi" w:cstheme="majorBidi"/>
      <w:color w:val="272727" w:themeColor="text1" w:themeTint="D8"/>
      <w:sz w:val="21"/>
      <w:szCs w:val="21"/>
      <w:lang w:val="en-US" w:bidi="en-US"/>
    </w:rPr>
  </w:style>
  <w:style w:type="character" w:customStyle="1" w:styleId="90">
    <w:name w:val="Заголовок 9 Знак"/>
    <w:basedOn w:val="a0"/>
    <w:link w:val="9"/>
    <w:uiPriority w:val="9"/>
    <w:semiHidden/>
    <w:rsid w:val="00F17519"/>
    <w:rPr>
      <w:rFonts w:asciiTheme="majorHAnsi" w:eastAsiaTheme="majorEastAsia" w:hAnsiTheme="majorHAnsi" w:cstheme="majorBidi"/>
      <w:i/>
      <w:iCs/>
      <w:color w:val="272727" w:themeColor="text1" w:themeTint="D8"/>
      <w:sz w:val="21"/>
      <w:szCs w:val="21"/>
      <w:lang w:val="en-US" w:bidi="en-US"/>
    </w:rPr>
  </w:style>
  <w:style w:type="numbering" w:customStyle="1" w:styleId="11">
    <w:name w:val="Нет списка1"/>
    <w:next w:val="a2"/>
    <w:uiPriority w:val="99"/>
    <w:semiHidden/>
    <w:unhideWhenUsed/>
    <w:rsid w:val="00F17519"/>
  </w:style>
  <w:style w:type="character" w:styleId="a3">
    <w:name w:val="Hyperlink"/>
    <w:uiPriority w:val="99"/>
    <w:unhideWhenUsed/>
    <w:rsid w:val="00F17519"/>
    <w:rPr>
      <w:color w:val="0000FF"/>
      <w:u w:val="single"/>
    </w:rPr>
  </w:style>
  <w:style w:type="character" w:styleId="a4">
    <w:name w:val="FollowedHyperlink"/>
    <w:basedOn w:val="a0"/>
    <w:uiPriority w:val="99"/>
    <w:semiHidden/>
    <w:unhideWhenUsed/>
    <w:rsid w:val="00F17519"/>
    <w:rPr>
      <w:color w:val="954F72" w:themeColor="followedHyperlink"/>
      <w:u w:val="single"/>
    </w:rPr>
  </w:style>
  <w:style w:type="paragraph" w:styleId="a5">
    <w:name w:val="Normal (Web)"/>
    <w:aliases w:val="Обычный (Web)"/>
    <w:basedOn w:val="1"/>
    <w:next w:val="a"/>
    <w:autoRedefine/>
    <w:uiPriority w:val="39"/>
    <w:semiHidden/>
    <w:unhideWhenUsed/>
    <w:qFormat/>
    <w:rsid w:val="00F17519"/>
    <w:pPr>
      <w:outlineLvl w:val="9"/>
    </w:pPr>
  </w:style>
  <w:style w:type="character" w:customStyle="1" w:styleId="a6">
    <w:name w:val="Текст сноски Знак"/>
    <w:aliases w:val="Текст сноски Знак2 Знак Знак Знак,Текст сноски-FN Знак Знак,Текст сноски Знак2 Знак Знак1,Текст сноски Знак2 Знак1,Текст сноски-FN Знак Знак Знак Знак Знак,Текст сноски Знак Знак Знак1,Текст сноски Знак Знак Знак Знак"/>
    <w:basedOn w:val="a0"/>
    <w:link w:val="a7"/>
    <w:semiHidden/>
    <w:locked/>
    <w:rsid w:val="00F17519"/>
    <w:rPr>
      <w:rFonts w:ascii="Times New Roman" w:eastAsia="Calibri" w:hAnsi="Times New Roman" w:cs="Times New Roman"/>
      <w:sz w:val="26"/>
      <w:lang w:val="x-none"/>
    </w:rPr>
  </w:style>
  <w:style w:type="paragraph" w:styleId="a7">
    <w:name w:val="footnote text"/>
    <w:aliases w:val="Текст сноски Знак2 Знак Знак,Текст сноски-FN Знак,Текст сноски Знак2 Знак,Текст сноски Знак2,Текст сноски-FN Знак Знак Знак Знак,Текст сноски Знак Знак,Текст сноски Знак Знак Знак,Текст сноски Знак Знак Знак Знак Знак"/>
    <w:basedOn w:val="a"/>
    <w:link w:val="a6"/>
    <w:semiHidden/>
    <w:unhideWhenUsed/>
    <w:rsid w:val="00F17519"/>
    <w:pPr>
      <w:spacing w:after="200" w:line="360" w:lineRule="auto"/>
      <w:jc w:val="both"/>
    </w:pPr>
    <w:rPr>
      <w:rFonts w:ascii="Times New Roman" w:eastAsia="Calibri" w:hAnsi="Times New Roman" w:cs="Times New Roman"/>
      <w:sz w:val="26"/>
      <w:lang w:val="x-none"/>
    </w:rPr>
  </w:style>
  <w:style w:type="character" w:customStyle="1" w:styleId="12">
    <w:name w:val="Текст сноски Знак1"/>
    <w:aliases w:val="Текст сноски Знак2 Знак Знак Знак1,Текст сноски-FN Знак Знак1,Текст сноски Знак2 Знак Знак2,Текст сноски Знак2 Знак2,Текст сноски-FN Знак Знак Знак Знак Знак1,Текст сноски Знак Знак Знак2,Текст сноски Знак Знак Знак Знак1"/>
    <w:basedOn w:val="a0"/>
    <w:semiHidden/>
    <w:rsid w:val="00F17519"/>
    <w:rPr>
      <w:sz w:val="20"/>
      <w:szCs w:val="20"/>
    </w:rPr>
  </w:style>
  <w:style w:type="character" w:customStyle="1" w:styleId="a8">
    <w:name w:val="Верхний колонтитул Знак"/>
    <w:basedOn w:val="a0"/>
    <w:link w:val="a9"/>
    <w:locked/>
    <w:rsid w:val="00F17519"/>
    <w:rPr>
      <w:rFonts w:ascii="Times New Roman" w:hAnsi="Times New Roman" w:cs="Times New Roman"/>
      <w:lang w:val="x-none"/>
    </w:rPr>
  </w:style>
  <w:style w:type="character" w:customStyle="1" w:styleId="aa">
    <w:name w:val="Нижний колонтитул Знак"/>
    <w:basedOn w:val="a0"/>
    <w:link w:val="ab"/>
    <w:uiPriority w:val="99"/>
    <w:locked/>
    <w:rsid w:val="00F17519"/>
    <w:rPr>
      <w:rFonts w:ascii="Times New Roman" w:hAnsi="Times New Roman" w:cs="Times New Roman"/>
      <w:lang w:val="x-none"/>
    </w:rPr>
  </w:style>
  <w:style w:type="character" w:customStyle="1" w:styleId="ac">
    <w:name w:val="Название Знак"/>
    <w:basedOn w:val="a0"/>
    <w:uiPriority w:val="10"/>
    <w:locked/>
    <w:rsid w:val="00F17519"/>
    <w:rPr>
      <w:rFonts w:ascii="Cambria" w:eastAsia="Times New Roman" w:hAnsi="Cambria" w:cs="Times New Roman" w:hint="default"/>
      <w:color w:val="17365D"/>
      <w:spacing w:val="5"/>
      <w:kern w:val="28"/>
      <w:sz w:val="52"/>
      <w:szCs w:val="52"/>
    </w:rPr>
  </w:style>
  <w:style w:type="character" w:customStyle="1" w:styleId="ad">
    <w:name w:val="Основной текст Знак"/>
    <w:basedOn w:val="a0"/>
    <w:link w:val="ae"/>
    <w:semiHidden/>
    <w:locked/>
    <w:rsid w:val="00F17519"/>
    <w:rPr>
      <w:rFonts w:ascii="Times New Roman" w:hAnsi="Times New Roman" w:cs="Times New Roman"/>
      <w:sz w:val="24"/>
      <w:lang w:val="x-none"/>
    </w:rPr>
  </w:style>
  <w:style w:type="character" w:customStyle="1" w:styleId="af">
    <w:name w:val="Подзаголовок Знак"/>
    <w:basedOn w:val="a0"/>
    <w:link w:val="af0"/>
    <w:uiPriority w:val="11"/>
    <w:locked/>
    <w:rsid w:val="00F17519"/>
    <w:rPr>
      <w:rFonts w:ascii="Cambria" w:hAnsi="Cambria"/>
      <w:i/>
      <w:iCs/>
      <w:color w:val="4F81BD"/>
      <w:spacing w:val="15"/>
      <w:sz w:val="24"/>
      <w:szCs w:val="24"/>
      <w:lang w:val="en-US" w:bidi="en-US"/>
    </w:rPr>
  </w:style>
  <w:style w:type="character" w:customStyle="1" w:styleId="21">
    <w:name w:val="Основной текст 2 Знак"/>
    <w:basedOn w:val="a0"/>
    <w:link w:val="22"/>
    <w:semiHidden/>
    <w:locked/>
    <w:rsid w:val="00F17519"/>
    <w:rPr>
      <w:rFonts w:ascii="Times New Roman" w:hAnsi="Times New Roman" w:cs="Times New Roman"/>
      <w:sz w:val="24"/>
      <w:szCs w:val="24"/>
      <w:lang w:val="x-none"/>
    </w:rPr>
  </w:style>
  <w:style w:type="character" w:customStyle="1" w:styleId="23">
    <w:name w:val="Основной текст с отступом 2 Знак"/>
    <w:basedOn w:val="a0"/>
    <w:link w:val="24"/>
    <w:semiHidden/>
    <w:locked/>
    <w:rsid w:val="00F17519"/>
    <w:rPr>
      <w:rFonts w:ascii="Times New Roman" w:hAnsi="Times New Roman" w:cs="Times New Roman"/>
      <w:lang w:val="x-none"/>
    </w:rPr>
  </w:style>
  <w:style w:type="character" w:customStyle="1" w:styleId="af1">
    <w:name w:val="Текст Знак"/>
    <w:basedOn w:val="a0"/>
    <w:link w:val="af2"/>
    <w:semiHidden/>
    <w:locked/>
    <w:rsid w:val="00F17519"/>
    <w:rPr>
      <w:rFonts w:ascii="Courier New" w:hAnsi="Courier New" w:cs="Courier New"/>
      <w:lang w:val="x-none"/>
    </w:rPr>
  </w:style>
  <w:style w:type="character" w:customStyle="1" w:styleId="af3">
    <w:name w:val="Текст выноски Знак"/>
    <w:basedOn w:val="a0"/>
    <w:link w:val="af4"/>
    <w:uiPriority w:val="99"/>
    <w:semiHidden/>
    <w:locked/>
    <w:rsid w:val="00F17519"/>
    <w:rPr>
      <w:rFonts w:ascii="Tahoma" w:hAnsi="Tahoma" w:cs="Tahoma"/>
      <w:sz w:val="16"/>
      <w:szCs w:val="16"/>
      <w:lang w:val="x-none"/>
    </w:rPr>
  </w:style>
  <w:style w:type="character" w:customStyle="1" w:styleId="25">
    <w:name w:val="Цитата 2 Знак"/>
    <w:basedOn w:val="a0"/>
    <w:link w:val="26"/>
    <w:uiPriority w:val="29"/>
    <w:locked/>
    <w:rsid w:val="00F17519"/>
    <w:rPr>
      <w:i/>
      <w:iCs/>
      <w:color w:val="000000"/>
      <w:lang w:val="en-US" w:bidi="en-US"/>
    </w:rPr>
  </w:style>
  <w:style w:type="character" w:customStyle="1" w:styleId="af5">
    <w:name w:val="Выделенная цитата Знак"/>
    <w:basedOn w:val="a0"/>
    <w:link w:val="af6"/>
    <w:uiPriority w:val="30"/>
    <w:locked/>
    <w:rsid w:val="00F17519"/>
    <w:rPr>
      <w:b/>
      <w:bCs/>
      <w:i/>
      <w:iCs/>
      <w:color w:val="4F81BD"/>
      <w:lang w:val="en-US" w:bidi="en-US"/>
    </w:rPr>
  </w:style>
  <w:style w:type="paragraph" w:customStyle="1" w:styleId="af7">
    <w:name w:val="список с точками"/>
    <w:basedOn w:val="a"/>
    <w:uiPriority w:val="99"/>
    <w:rsid w:val="00F17519"/>
    <w:pPr>
      <w:tabs>
        <w:tab w:val="num" w:pos="756"/>
      </w:tabs>
      <w:spacing w:after="200" w:line="312" w:lineRule="auto"/>
      <w:ind w:left="756"/>
      <w:jc w:val="both"/>
    </w:pPr>
    <w:rPr>
      <w:rFonts w:ascii="Calibri" w:eastAsia="Times New Roman" w:hAnsi="Calibri" w:cs="Times New Roman"/>
      <w:sz w:val="24"/>
      <w:szCs w:val="24"/>
      <w:lang w:val="en-US" w:bidi="en-US"/>
    </w:rPr>
  </w:style>
  <w:style w:type="paragraph" w:customStyle="1" w:styleId="Default">
    <w:name w:val="Default"/>
    <w:uiPriority w:val="99"/>
    <w:rsid w:val="00F17519"/>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uiPriority w:val="99"/>
    <w:rsid w:val="00F17519"/>
    <w:pPr>
      <w:suppressAutoHyphens/>
      <w:spacing w:after="120" w:line="480" w:lineRule="auto"/>
    </w:pPr>
    <w:rPr>
      <w:rFonts w:ascii="Arial" w:eastAsia="Arial Unicode MS" w:hAnsi="Arial" w:cs="Times New Roman"/>
      <w:kern w:val="2"/>
      <w:szCs w:val="24"/>
      <w:lang w:val="en-US" w:bidi="en-US"/>
    </w:rPr>
  </w:style>
  <w:style w:type="paragraph" w:customStyle="1" w:styleId="pleft">
    <w:name w:val="pleft"/>
    <w:basedOn w:val="a"/>
    <w:uiPriority w:val="99"/>
    <w:rsid w:val="00F17519"/>
    <w:pPr>
      <w:spacing w:before="20" w:after="20" w:line="276" w:lineRule="auto"/>
      <w:ind w:left="1224" w:right="1224" w:firstLine="567"/>
    </w:pPr>
    <w:rPr>
      <w:rFonts w:ascii="Calibri" w:eastAsia="Times New Roman" w:hAnsi="Calibri" w:cs="Times New Roman"/>
      <w:color w:val="000000"/>
      <w:sz w:val="24"/>
      <w:szCs w:val="24"/>
      <w:lang w:val="en-US" w:bidi="en-US"/>
    </w:rPr>
  </w:style>
  <w:style w:type="paragraph" w:customStyle="1" w:styleId="text">
    <w:name w:val="text"/>
    <w:basedOn w:val="a"/>
    <w:uiPriority w:val="99"/>
    <w:rsid w:val="00F17519"/>
    <w:pPr>
      <w:spacing w:before="100" w:beforeAutospacing="1" w:after="100" w:afterAutospacing="1" w:line="276" w:lineRule="auto"/>
    </w:pPr>
    <w:rPr>
      <w:rFonts w:ascii="Calibri" w:eastAsia="Times New Roman" w:hAnsi="Calibri" w:cs="Times New Roman"/>
      <w:sz w:val="24"/>
      <w:szCs w:val="24"/>
      <w:lang w:val="en-US" w:bidi="en-US"/>
    </w:rPr>
  </w:style>
  <w:style w:type="paragraph" w:customStyle="1" w:styleId="13">
    <w:name w:val="Обычный1"/>
    <w:uiPriority w:val="99"/>
    <w:rsid w:val="00F17519"/>
    <w:pPr>
      <w:widowControl w:val="0"/>
      <w:spacing w:after="200" w:line="276" w:lineRule="auto"/>
    </w:pPr>
    <w:rPr>
      <w:rFonts w:ascii="Times New Roman" w:eastAsia="Times New Roman" w:hAnsi="Times New Roman" w:cs="Times New Roman"/>
      <w:lang w:eastAsia="ru-RU"/>
    </w:rPr>
  </w:style>
  <w:style w:type="paragraph" w:customStyle="1" w:styleId="af8">
    <w:name w:val="Знак Знак Знак Знак Знак Знак Знак Знак Знак Знак"/>
    <w:basedOn w:val="a"/>
    <w:uiPriority w:val="99"/>
    <w:rsid w:val="00F17519"/>
    <w:pPr>
      <w:spacing w:line="240" w:lineRule="exact"/>
    </w:pPr>
    <w:rPr>
      <w:rFonts w:ascii="Verdana" w:eastAsia="Times New Roman" w:hAnsi="Verdana" w:cs="Times New Roman"/>
      <w:sz w:val="24"/>
      <w:szCs w:val="24"/>
      <w:lang w:val="en-US" w:bidi="en-US"/>
    </w:rPr>
  </w:style>
  <w:style w:type="paragraph" w:customStyle="1" w:styleId="27">
    <w:name w:val="Обычный2"/>
    <w:uiPriority w:val="99"/>
    <w:rsid w:val="00F17519"/>
    <w:pPr>
      <w:widowControl w:val="0"/>
      <w:spacing w:after="200" w:line="276" w:lineRule="auto"/>
    </w:pPr>
    <w:rPr>
      <w:rFonts w:ascii="Times New Roman" w:eastAsia="Times New Roman" w:hAnsi="Times New Roman" w:cs="Times New Roman"/>
      <w:lang w:eastAsia="ru-RU"/>
    </w:rPr>
  </w:style>
  <w:style w:type="paragraph" w:customStyle="1" w:styleId="af9">
    <w:name w:val="Основной б.о."/>
    <w:basedOn w:val="a"/>
    <w:next w:val="a"/>
    <w:uiPriority w:val="99"/>
    <w:rsid w:val="00F17519"/>
    <w:pPr>
      <w:spacing w:after="200" w:line="276" w:lineRule="auto"/>
      <w:jc w:val="both"/>
    </w:pPr>
    <w:rPr>
      <w:rFonts w:ascii="Calibri" w:eastAsia="Times New Roman" w:hAnsi="Calibri" w:cs="Times New Roman"/>
      <w:sz w:val="28"/>
      <w:lang w:val="en-US" w:bidi="en-US"/>
    </w:rPr>
  </w:style>
  <w:style w:type="paragraph" w:customStyle="1" w:styleId="14">
    <w:name w:val="Основной 1 см"/>
    <w:basedOn w:val="a"/>
    <w:uiPriority w:val="99"/>
    <w:rsid w:val="00F17519"/>
    <w:pPr>
      <w:spacing w:after="200" w:line="276" w:lineRule="auto"/>
      <w:ind w:firstLine="567"/>
      <w:jc w:val="both"/>
    </w:pPr>
    <w:rPr>
      <w:rFonts w:ascii="Calibri" w:eastAsia="Times New Roman" w:hAnsi="Calibri" w:cs="Times New Roman"/>
      <w:sz w:val="28"/>
      <w:lang w:val="en-US" w:bidi="en-US"/>
    </w:rPr>
  </w:style>
  <w:style w:type="character" w:customStyle="1" w:styleId="15">
    <w:name w:val="заголовок 1 Знак"/>
    <w:link w:val="16"/>
    <w:locked/>
    <w:rsid w:val="00F17519"/>
    <w:rPr>
      <w:rFonts w:ascii="Times New Roman" w:hAnsi="Times New Roman" w:cs="Times New Roman"/>
      <w:b/>
      <w:sz w:val="32"/>
      <w:lang w:val="x-none"/>
    </w:rPr>
  </w:style>
  <w:style w:type="paragraph" w:customStyle="1" w:styleId="16">
    <w:name w:val="заголовок 1"/>
    <w:basedOn w:val="a"/>
    <w:next w:val="a"/>
    <w:link w:val="15"/>
    <w:rsid w:val="00F17519"/>
    <w:pPr>
      <w:keepNext/>
      <w:spacing w:after="200" w:line="312" w:lineRule="auto"/>
      <w:ind w:left="851" w:firstLine="851"/>
      <w:jc w:val="both"/>
    </w:pPr>
    <w:rPr>
      <w:rFonts w:ascii="Times New Roman" w:hAnsi="Times New Roman" w:cs="Times New Roman"/>
      <w:b/>
      <w:sz w:val="32"/>
      <w:lang w:val="x-none"/>
    </w:rPr>
  </w:style>
  <w:style w:type="paragraph" w:customStyle="1" w:styleId="220">
    <w:name w:val="Основной текст 22"/>
    <w:basedOn w:val="a"/>
    <w:uiPriority w:val="99"/>
    <w:rsid w:val="00F17519"/>
    <w:pPr>
      <w:overflowPunct w:val="0"/>
      <w:spacing w:after="200" w:line="276" w:lineRule="auto"/>
      <w:jc w:val="right"/>
    </w:pPr>
    <w:rPr>
      <w:rFonts w:ascii="Calibri" w:eastAsia="Times New Roman" w:hAnsi="Calibri" w:cs="Times New Roman"/>
      <w:sz w:val="28"/>
      <w:lang w:val="en-US" w:bidi="en-US"/>
    </w:rPr>
  </w:style>
  <w:style w:type="paragraph" w:customStyle="1" w:styleId="31">
    <w:name w:val="Обычный3"/>
    <w:uiPriority w:val="99"/>
    <w:rsid w:val="00F17519"/>
    <w:pPr>
      <w:snapToGrid w:val="0"/>
      <w:spacing w:after="200" w:line="276" w:lineRule="auto"/>
    </w:pPr>
    <w:rPr>
      <w:rFonts w:ascii="Arial" w:eastAsia="Times New Roman" w:hAnsi="Arial" w:cs="Times New Roman"/>
      <w:lang w:eastAsia="ru-RU"/>
    </w:rPr>
  </w:style>
  <w:style w:type="paragraph" w:customStyle="1" w:styleId="afa">
    <w:name w:val="Для таблиц"/>
    <w:basedOn w:val="a"/>
    <w:uiPriority w:val="99"/>
    <w:rsid w:val="00F17519"/>
    <w:pPr>
      <w:spacing w:after="200" w:line="276" w:lineRule="auto"/>
    </w:pPr>
    <w:rPr>
      <w:rFonts w:ascii="Calibri" w:eastAsia="Times New Roman" w:hAnsi="Calibri" w:cs="Times New Roman"/>
      <w:sz w:val="24"/>
      <w:szCs w:val="24"/>
      <w:lang w:val="en-US" w:bidi="en-US"/>
    </w:rPr>
  </w:style>
  <w:style w:type="paragraph" w:customStyle="1" w:styleId="32">
    <w:name w:val="Абзац списка3"/>
    <w:basedOn w:val="a"/>
    <w:uiPriority w:val="99"/>
    <w:rsid w:val="00F17519"/>
    <w:pPr>
      <w:spacing w:after="200" w:line="276" w:lineRule="auto"/>
      <w:ind w:left="720" w:firstLine="709"/>
      <w:jc w:val="both"/>
    </w:pPr>
    <w:rPr>
      <w:rFonts w:ascii="Calibri" w:eastAsia="Times New Roman" w:hAnsi="Calibri" w:cs="Calibri"/>
      <w:lang w:val="en-US" w:bidi="en-US"/>
    </w:rPr>
  </w:style>
  <w:style w:type="paragraph" w:customStyle="1" w:styleId="41">
    <w:name w:val="Обычный4"/>
    <w:uiPriority w:val="99"/>
    <w:rsid w:val="00F17519"/>
    <w:pPr>
      <w:widowControl w:val="0"/>
      <w:snapToGrid w:val="0"/>
      <w:spacing w:after="200" w:line="276" w:lineRule="auto"/>
    </w:pPr>
    <w:rPr>
      <w:rFonts w:ascii="Times New Roman" w:eastAsia="Times New Roman" w:hAnsi="Times New Roman" w:cs="Times New Roman"/>
      <w:lang w:eastAsia="ru-RU"/>
    </w:rPr>
  </w:style>
  <w:style w:type="paragraph" w:customStyle="1" w:styleId="ConsPlusNormal">
    <w:name w:val="ConsPlusNormal"/>
    <w:uiPriority w:val="99"/>
    <w:rsid w:val="00F17519"/>
    <w:pPr>
      <w:spacing w:after="200" w:line="276" w:lineRule="auto"/>
      <w:ind w:firstLine="709"/>
      <w:jc w:val="both"/>
    </w:pPr>
    <w:rPr>
      <w:rFonts w:ascii="Calibri" w:eastAsia="Times New Roman" w:hAnsi="Calibri" w:cs="Calibri"/>
      <w:lang w:eastAsia="ru-RU"/>
    </w:rPr>
  </w:style>
  <w:style w:type="character" w:styleId="afb">
    <w:name w:val="footnote reference"/>
    <w:aliases w:val="FZ,текст сноски"/>
    <w:semiHidden/>
    <w:unhideWhenUsed/>
    <w:rsid w:val="00F17519"/>
    <w:rPr>
      <w:rFonts w:ascii="Times New Roman" w:hAnsi="Times New Roman" w:cs="Times New Roman" w:hint="default"/>
      <w:vertAlign w:val="superscript"/>
    </w:rPr>
  </w:style>
  <w:style w:type="character" w:styleId="afc">
    <w:name w:val="Subtle Emphasis"/>
    <w:basedOn w:val="a0"/>
    <w:uiPriority w:val="19"/>
    <w:qFormat/>
    <w:rsid w:val="00F17519"/>
    <w:rPr>
      <w:i/>
      <w:iCs/>
      <w:color w:val="808080"/>
    </w:rPr>
  </w:style>
  <w:style w:type="character" w:styleId="afd">
    <w:name w:val="Intense Emphasis"/>
    <w:basedOn w:val="a0"/>
    <w:uiPriority w:val="21"/>
    <w:qFormat/>
    <w:rsid w:val="00F17519"/>
    <w:rPr>
      <w:b/>
      <w:bCs/>
      <w:i/>
      <w:iCs/>
      <w:color w:val="4F81BD"/>
    </w:rPr>
  </w:style>
  <w:style w:type="character" w:styleId="afe">
    <w:name w:val="Subtle Reference"/>
    <w:basedOn w:val="a0"/>
    <w:uiPriority w:val="31"/>
    <w:qFormat/>
    <w:rsid w:val="00F17519"/>
    <w:rPr>
      <w:smallCaps/>
      <w:color w:val="C0504D"/>
      <w:u w:val="single"/>
    </w:rPr>
  </w:style>
  <w:style w:type="character" w:styleId="aff">
    <w:name w:val="Intense Reference"/>
    <w:basedOn w:val="a0"/>
    <w:uiPriority w:val="32"/>
    <w:qFormat/>
    <w:rsid w:val="00F17519"/>
    <w:rPr>
      <w:b/>
      <w:bCs/>
      <w:smallCaps/>
      <w:color w:val="C0504D"/>
      <w:spacing w:val="5"/>
      <w:u w:val="single"/>
    </w:rPr>
  </w:style>
  <w:style w:type="character" w:styleId="aff0">
    <w:name w:val="Book Title"/>
    <w:basedOn w:val="a0"/>
    <w:uiPriority w:val="33"/>
    <w:qFormat/>
    <w:rsid w:val="00F17519"/>
    <w:rPr>
      <w:b/>
      <w:bCs/>
      <w:smallCaps/>
      <w:spacing w:val="5"/>
    </w:rPr>
  </w:style>
  <w:style w:type="character" w:customStyle="1" w:styleId="71">
    <w:name w:val="Заголовок 7 Знак1"/>
    <w:basedOn w:val="a0"/>
    <w:uiPriority w:val="9"/>
    <w:semiHidden/>
    <w:rsid w:val="00F17519"/>
    <w:rPr>
      <w:rFonts w:asciiTheme="majorHAnsi" w:eastAsiaTheme="majorEastAsia" w:hAnsiTheme="majorHAnsi" w:cstheme="majorBidi"/>
      <w:i/>
      <w:iCs/>
      <w:color w:val="1F4D78" w:themeColor="accent1" w:themeShade="7F"/>
      <w:sz w:val="22"/>
      <w:szCs w:val="22"/>
      <w:lang w:val="en-US" w:eastAsia="en-US" w:bidi="en-US"/>
    </w:rPr>
  </w:style>
  <w:style w:type="character" w:customStyle="1" w:styleId="81">
    <w:name w:val="Заголовок 8 Знак1"/>
    <w:basedOn w:val="a0"/>
    <w:uiPriority w:val="9"/>
    <w:semiHidden/>
    <w:rsid w:val="00F17519"/>
    <w:rPr>
      <w:rFonts w:asciiTheme="majorHAnsi" w:eastAsiaTheme="majorEastAsia" w:hAnsiTheme="majorHAnsi" w:cstheme="majorBidi"/>
      <w:color w:val="272727" w:themeColor="text1" w:themeTint="D8"/>
      <w:sz w:val="21"/>
      <w:szCs w:val="21"/>
      <w:lang w:val="en-US" w:eastAsia="en-US" w:bidi="en-US"/>
    </w:rPr>
  </w:style>
  <w:style w:type="character" w:customStyle="1" w:styleId="91">
    <w:name w:val="Заголовок 9 Знак1"/>
    <w:basedOn w:val="a0"/>
    <w:uiPriority w:val="9"/>
    <w:semiHidden/>
    <w:rsid w:val="00F17519"/>
    <w:rPr>
      <w:rFonts w:asciiTheme="majorHAnsi" w:eastAsiaTheme="majorEastAsia" w:hAnsiTheme="majorHAnsi" w:cstheme="majorBidi"/>
      <w:i/>
      <w:iCs/>
      <w:color w:val="272727" w:themeColor="text1" w:themeTint="D8"/>
      <w:sz w:val="21"/>
      <w:szCs w:val="21"/>
      <w:lang w:val="en-US" w:eastAsia="en-US" w:bidi="en-US"/>
    </w:rPr>
  </w:style>
  <w:style w:type="character" w:customStyle="1" w:styleId="blk">
    <w:name w:val="blk"/>
    <w:basedOn w:val="a0"/>
    <w:rsid w:val="00F17519"/>
  </w:style>
  <w:style w:type="paragraph" w:styleId="af0">
    <w:name w:val="Subtitle"/>
    <w:basedOn w:val="a"/>
    <w:next w:val="a"/>
    <w:link w:val="af"/>
    <w:uiPriority w:val="11"/>
    <w:qFormat/>
    <w:rsid w:val="00F17519"/>
    <w:pPr>
      <w:numPr>
        <w:ilvl w:val="1"/>
      </w:numPr>
      <w:spacing w:line="276" w:lineRule="auto"/>
    </w:pPr>
    <w:rPr>
      <w:rFonts w:ascii="Cambria" w:hAnsi="Cambria"/>
      <w:i/>
      <w:iCs/>
      <w:color w:val="4F81BD"/>
      <w:spacing w:val="15"/>
      <w:sz w:val="24"/>
      <w:szCs w:val="24"/>
      <w:lang w:val="en-US" w:bidi="en-US"/>
    </w:rPr>
  </w:style>
  <w:style w:type="character" w:customStyle="1" w:styleId="17">
    <w:name w:val="Подзаголовок Знак1"/>
    <w:basedOn w:val="a0"/>
    <w:uiPriority w:val="11"/>
    <w:rsid w:val="00F17519"/>
    <w:rPr>
      <w:rFonts w:eastAsiaTheme="minorEastAsia"/>
      <w:color w:val="5A5A5A" w:themeColor="text1" w:themeTint="A5"/>
      <w:spacing w:val="15"/>
    </w:rPr>
  </w:style>
  <w:style w:type="paragraph" w:styleId="a9">
    <w:name w:val="header"/>
    <w:basedOn w:val="a"/>
    <w:link w:val="a8"/>
    <w:unhideWhenUsed/>
    <w:rsid w:val="00F17519"/>
    <w:pPr>
      <w:tabs>
        <w:tab w:val="center" w:pos="4677"/>
        <w:tab w:val="right" w:pos="9355"/>
      </w:tabs>
      <w:spacing w:after="0" w:line="240" w:lineRule="auto"/>
    </w:pPr>
    <w:rPr>
      <w:rFonts w:ascii="Times New Roman" w:hAnsi="Times New Roman" w:cs="Times New Roman"/>
      <w:lang w:val="x-none"/>
    </w:rPr>
  </w:style>
  <w:style w:type="character" w:customStyle="1" w:styleId="18">
    <w:name w:val="Верхний колонтитул Знак1"/>
    <w:basedOn w:val="a0"/>
    <w:semiHidden/>
    <w:rsid w:val="00F17519"/>
  </w:style>
  <w:style w:type="paragraph" w:styleId="ab">
    <w:name w:val="footer"/>
    <w:basedOn w:val="a"/>
    <w:link w:val="aa"/>
    <w:uiPriority w:val="99"/>
    <w:unhideWhenUsed/>
    <w:rsid w:val="00F17519"/>
    <w:pPr>
      <w:tabs>
        <w:tab w:val="center" w:pos="4677"/>
        <w:tab w:val="right" w:pos="9355"/>
      </w:tabs>
      <w:spacing w:after="0" w:line="240" w:lineRule="auto"/>
    </w:pPr>
    <w:rPr>
      <w:rFonts w:ascii="Times New Roman" w:hAnsi="Times New Roman" w:cs="Times New Roman"/>
      <w:lang w:val="x-none"/>
    </w:rPr>
  </w:style>
  <w:style w:type="character" w:customStyle="1" w:styleId="19">
    <w:name w:val="Нижний колонтитул Знак1"/>
    <w:basedOn w:val="a0"/>
    <w:semiHidden/>
    <w:rsid w:val="00F17519"/>
  </w:style>
  <w:style w:type="character" w:customStyle="1" w:styleId="u">
    <w:name w:val="u"/>
    <w:basedOn w:val="a0"/>
    <w:rsid w:val="00F17519"/>
  </w:style>
  <w:style w:type="paragraph" w:styleId="ae">
    <w:name w:val="Body Text"/>
    <w:basedOn w:val="a"/>
    <w:link w:val="ad"/>
    <w:semiHidden/>
    <w:unhideWhenUsed/>
    <w:rsid w:val="00F17519"/>
    <w:pPr>
      <w:spacing w:after="120" w:line="276" w:lineRule="auto"/>
    </w:pPr>
    <w:rPr>
      <w:rFonts w:ascii="Times New Roman" w:hAnsi="Times New Roman" w:cs="Times New Roman"/>
      <w:sz w:val="24"/>
      <w:lang w:val="x-none"/>
    </w:rPr>
  </w:style>
  <w:style w:type="character" w:customStyle="1" w:styleId="1a">
    <w:name w:val="Основной текст Знак1"/>
    <w:basedOn w:val="a0"/>
    <w:semiHidden/>
    <w:rsid w:val="00F17519"/>
  </w:style>
  <w:style w:type="paragraph" w:styleId="af4">
    <w:name w:val="Balloon Text"/>
    <w:basedOn w:val="a"/>
    <w:link w:val="af3"/>
    <w:uiPriority w:val="99"/>
    <w:semiHidden/>
    <w:unhideWhenUsed/>
    <w:rsid w:val="00F17519"/>
    <w:pPr>
      <w:spacing w:after="0" w:line="240" w:lineRule="auto"/>
    </w:pPr>
    <w:rPr>
      <w:rFonts w:ascii="Tahoma" w:hAnsi="Tahoma" w:cs="Tahoma"/>
      <w:sz w:val="16"/>
      <w:szCs w:val="16"/>
      <w:lang w:val="x-none"/>
    </w:rPr>
  </w:style>
  <w:style w:type="character" w:customStyle="1" w:styleId="1b">
    <w:name w:val="Текст выноски Знак1"/>
    <w:basedOn w:val="a0"/>
    <w:uiPriority w:val="99"/>
    <w:semiHidden/>
    <w:rsid w:val="00F17519"/>
    <w:rPr>
      <w:rFonts w:ascii="Segoe UI" w:hAnsi="Segoe UI" w:cs="Segoe UI"/>
      <w:sz w:val="18"/>
      <w:szCs w:val="18"/>
    </w:rPr>
  </w:style>
  <w:style w:type="character" w:customStyle="1" w:styleId="title1">
    <w:name w:val="title1"/>
    <w:rsid w:val="00F17519"/>
    <w:rPr>
      <w:rFonts w:ascii="Verdana" w:hAnsi="Verdana" w:hint="default"/>
      <w:color w:val="301007"/>
      <w:sz w:val="30"/>
      <w:szCs w:val="30"/>
    </w:rPr>
  </w:style>
  <w:style w:type="paragraph" w:styleId="22">
    <w:name w:val="Body Text 2"/>
    <w:basedOn w:val="a"/>
    <w:link w:val="21"/>
    <w:semiHidden/>
    <w:unhideWhenUsed/>
    <w:rsid w:val="00F17519"/>
    <w:pPr>
      <w:spacing w:after="120" w:line="480" w:lineRule="auto"/>
    </w:pPr>
    <w:rPr>
      <w:rFonts w:ascii="Times New Roman" w:hAnsi="Times New Roman" w:cs="Times New Roman"/>
      <w:sz w:val="24"/>
      <w:szCs w:val="24"/>
      <w:lang w:val="x-none"/>
    </w:rPr>
  </w:style>
  <w:style w:type="character" w:customStyle="1" w:styleId="211">
    <w:name w:val="Основной текст 2 Знак1"/>
    <w:basedOn w:val="a0"/>
    <w:semiHidden/>
    <w:rsid w:val="00F17519"/>
  </w:style>
  <w:style w:type="paragraph" w:styleId="24">
    <w:name w:val="Body Text Indent 2"/>
    <w:basedOn w:val="a"/>
    <w:link w:val="23"/>
    <w:semiHidden/>
    <w:unhideWhenUsed/>
    <w:rsid w:val="00F17519"/>
    <w:pPr>
      <w:spacing w:after="120" w:line="480" w:lineRule="auto"/>
      <w:ind w:left="283"/>
    </w:pPr>
    <w:rPr>
      <w:rFonts w:ascii="Times New Roman" w:hAnsi="Times New Roman" w:cs="Times New Roman"/>
      <w:lang w:val="x-none"/>
    </w:rPr>
  </w:style>
  <w:style w:type="character" w:customStyle="1" w:styleId="212">
    <w:name w:val="Основной текст с отступом 2 Знак1"/>
    <w:basedOn w:val="a0"/>
    <w:semiHidden/>
    <w:rsid w:val="00F17519"/>
  </w:style>
  <w:style w:type="paragraph" w:styleId="aff1">
    <w:name w:val="Title"/>
    <w:basedOn w:val="a"/>
    <w:next w:val="a"/>
    <w:link w:val="1c"/>
    <w:uiPriority w:val="10"/>
    <w:qFormat/>
    <w:rsid w:val="00F17519"/>
    <w:pPr>
      <w:spacing w:after="0" w:line="240" w:lineRule="auto"/>
      <w:contextualSpacing/>
    </w:pPr>
    <w:rPr>
      <w:rFonts w:asciiTheme="majorHAnsi" w:eastAsiaTheme="majorEastAsia" w:hAnsiTheme="majorHAnsi" w:cstheme="majorBidi"/>
      <w:spacing w:val="-10"/>
      <w:kern w:val="28"/>
      <w:sz w:val="56"/>
      <w:szCs w:val="56"/>
      <w:lang w:val="en-US" w:bidi="en-US"/>
    </w:rPr>
  </w:style>
  <w:style w:type="character" w:customStyle="1" w:styleId="1c">
    <w:name w:val="Название Знак1"/>
    <w:basedOn w:val="a0"/>
    <w:link w:val="aff1"/>
    <w:uiPriority w:val="10"/>
    <w:rsid w:val="00F17519"/>
    <w:rPr>
      <w:rFonts w:asciiTheme="majorHAnsi" w:eastAsiaTheme="majorEastAsia" w:hAnsiTheme="majorHAnsi" w:cstheme="majorBidi"/>
      <w:spacing w:val="-10"/>
      <w:kern w:val="28"/>
      <w:sz w:val="56"/>
      <w:szCs w:val="56"/>
      <w:lang w:val="en-US" w:bidi="en-US"/>
    </w:rPr>
  </w:style>
  <w:style w:type="paragraph" w:styleId="af2">
    <w:name w:val="Plain Text"/>
    <w:basedOn w:val="a"/>
    <w:link w:val="af1"/>
    <w:semiHidden/>
    <w:unhideWhenUsed/>
    <w:rsid w:val="00F17519"/>
    <w:pPr>
      <w:spacing w:after="0" w:line="240" w:lineRule="auto"/>
    </w:pPr>
    <w:rPr>
      <w:rFonts w:ascii="Courier New" w:hAnsi="Courier New" w:cs="Courier New"/>
      <w:lang w:val="x-none"/>
    </w:rPr>
  </w:style>
  <w:style w:type="character" w:customStyle="1" w:styleId="1d">
    <w:name w:val="Текст Знак1"/>
    <w:basedOn w:val="a0"/>
    <w:semiHidden/>
    <w:rsid w:val="00F17519"/>
    <w:rPr>
      <w:rFonts w:ascii="Consolas" w:hAnsi="Consolas"/>
      <w:sz w:val="21"/>
      <w:szCs w:val="21"/>
    </w:rPr>
  </w:style>
  <w:style w:type="paragraph" w:styleId="26">
    <w:name w:val="Quote"/>
    <w:basedOn w:val="a"/>
    <w:next w:val="a"/>
    <w:link w:val="25"/>
    <w:uiPriority w:val="29"/>
    <w:qFormat/>
    <w:rsid w:val="00F17519"/>
    <w:pPr>
      <w:spacing w:before="200" w:line="276" w:lineRule="auto"/>
      <w:ind w:left="864" w:right="864"/>
      <w:jc w:val="center"/>
    </w:pPr>
    <w:rPr>
      <w:i/>
      <w:iCs/>
      <w:color w:val="000000"/>
      <w:lang w:val="en-US" w:bidi="en-US"/>
    </w:rPr>
  </w:style>
  <w:style w:type="character" w:customStyle="1" w:styleId="213">
    <w:name w:val="Цитата 2 Знак1"/>
    <w:basedOn w:val="a0"/>
    <w:uiPriority w:val="29"/>
    <w:rsid w:val="00F17519"/>
    <w:rPr>
      <w:i/>
      <w:iCs/>
      <w:color w:val="404040" w:themeColor="text1" w:themeTint="BF"/>
    </w:rPr>
  </w:style>
  <w:style w:type="paragraph" w:styleId="af6">
    <w:name w:val="Intense Quote"/>
    <w:basedOn w:val="a"/>
    <w:next w:val="a"/>
    <w:link w:val="af5"/>
    <w:uiPriority w:val="30"/>
    <w:qFormat/>
    <w:rsid w:val="00F17519"/>
    <w:pPr>
      <w:pBdr>
        <w:top w:val="single" w:sz="4" w:space="10" w:color="5B9BD5" w:themeColor="accent1"/>
        <w:bottom w:val="single" w:sz="4" w:space="10" w:color="5B9BD5" w:themeColor="accent1"/>
      </w:pBdr>
      <w:spacing w:before="360" w:after="360" w:line="276" w:lineRule="auto"/>
      <w:ind w:left="864" w:right="864"/>
      <w:jc w:val="center"/>
    </w:pPr>
    <w:rPr>
      <w:b/>
      <w:bCs/>
      <w:i/>
      <w:iCs/>
      <w:color w:val="4F81BD"/>
      <w:lang w:val="en-US" w:bidi="en-US"/>
    </w:rPr>
  </w:style>
  <w:style w:type="character" w:customStyle="1" w:styleId="1e">
    <w:name w:val="Выделенная цитата Знак1"/>
    <w:basedOn w:val="a0"/>
    <w:uiPriority w:val="30"/>
    <w:rsid w:val="00F17519"/>
    <w:rPr>
      <w:i/>
      <w:iCs/>
      <w:color w:val="5B9BD5" w:themeColor="accent1"/>
    </w:rPr>
  </w:style>
  <w:style w:type="table" w:styleId="aff2">
    <w:name w:val="Table Grid"/>
    <w:basedOn w:val="a1"/>
    <w:rsid w:val="00F17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0"/>
    <w:uiPriority w:val="99"/>
    <w:unhideWhenUsed/>
    <w:rsid w:val="00F17519"/>
    <w:rPr>
      <w:sz w:val="16"/>
      <w:szCs w:val="16"/>
    </w:rPr>
  </w:style>
  <w:style w:type="paragraph" w:styleId="aff4">
    <w:name w:val="annotation text"/>
    <w:basedOn w:val="a"/>
    <w:link w:val="aff5"/>
    <w:uiPriority w:val="99"/>
    <w:semiHidden/>
    <w:unhideWhenUsed/>
    <w:rsid w:val="00F17519"/>
    <w:pPr>
      <w:spacing w:line="240" w:lineRule="auto"/>
    </w:pPr>
    <w:rPr>
      <w:sz w:val="20"/>
      <w:szCs w:val="20"/>
    </w:rPr>
  </w:style>
  <w:style w:type="character" w:customStyle="1" w:styleId="aff5">
    <w:name w:val="Текст примечания Знак"/>
    <w:basedOn w:val="a0"/>
    <w:link w:val="aff4"/>
    <w:uiPriority w:val="99"/>
    <w:semiHidden/>
    <w:rsid w:val="00F17519"/>
    <w:rPr>
      <w:sz w:val="20"/>
      <w:szCs w:val="20"/>
    </w:rPr>
  </w:style>
  <w:style w:type="paragraph" w:styleId="aff6">
    <w:name w:val="annotation subject"/>
    <w:basedOn w:val="aff4"/>
    <w:next w:val="aff4"/>
    <w:link w:val="aff7"/>
    <w:uiPriority w:val="99"/>
    <w:semiHidden/>
    <w:unhideWhenUsed/>
    <w:rsid w:val="00F17519"/>
    <w:rPr>
      <w:b/>
      <w:bCs/>
    </w:rPr>
  </w:style>
  <w:style w:type="character" w:customStyle="1" w:styleId="aff7">
    <w:name w:val="Тема примечания Знак"/>
    <w:basedOn w:val="aff5"/>
    <w:link w:val="aff6"/>
    <w:uiPriority w:val="99"/>
    <w:semiHidden/>
    <w:rsid w:val="00F17519"/>
    <w:rPr>
      <w:b/>
      <w:bCs/>
      <w:sz w:val="20"/>
      <w:szCs w:val="20"/>
    </w:rPr>
  </w:style>
  <w:style w:type="paragraph" w:styleId="aff8">
    <w:name w:val="List Paragraph"/>
    <w:basedOn w:val="a"/>
    <w:uiPriority w:val="34"/>
    <w:qFormat/>
    <w:rsid w:val="008B4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638">
      <w:bodyDiv w:val="1"/>
      <w:marLeft w:val="0"/>
      <w:marRight w:val="0"/>
      <w:marTop w:val="0"/>
      <w:marBottom w:val="0"/>
      <w:divBdr>
        <w:top w:val="none" w:sz="0" w:space="0" w:color="auto"/>
        <w:left w:val="none" w:sz="0" w:space="0" w:color="auto"/>
        <w:bottom w:val="none" w:sz="0" w:space="0" w:color="auto"/>
        <w:right w:val="none" w:sz="0" w:space="0" w:color="auto"/>
      </w:divBdr>
    </w:div>
    <w:div w:id="84688301">
      <w:bodyDiv w:val="1"/>
      <w:marLeft w:val="0"/>
      <w:marRight w:val="0"/>
      <w:marTop w:val="0"/>
      <w:marBottom w:val="0"/>
      <w:divBdr>
        <w:top w:val="none" w:sz="0" w:space="0" w:color="auto"/>
        <w:left w:val="none" w:sz="0" w:space="0" w:color="auto"/>
        <w:bottom w:val="none" w:sz="0" w:space="0" w:color="auto"/>
        <w:right w:val="none" w:sz="0" w:space="0" w:color="auto"/>
      </w:divBdr>
    </w:div>
    <w:div w:id="163521926">
      <w:bodyDiv w:val="1"/>
      <w:marLeft w:val="0"/>
      <w:marRight w:val="0"/>
      <w:marTop w:val="0"/>
      <w:marBottom w:val="0"/>
      <w:divBdr>
        <w:top w:val="none" w:sz="0" w:space="0" w:color="auto"/>
        <w:left w:val="none" w:sz="0" w:space="0" w:color="auto"/>
        <w:bottom w:val="none" w:sz="0" w:space="0" w:color="auto"/>
        <w:right w:val="none" w:sz="0" w:space="0" w:color="auto"/>
      </w:divBdr>
    </w:div>
    <w:div w:id="185757462">
      <w:bodyDiv w:val="1"/>
      <w:marLeft w:val="0"/>
      <w:marRight w:val="0"/>
      <w:marTop w:val="0"/>
      <w:marBottom w:val="0"/>
      <w:divBdr>
        <w:top w:val="none" w:sz="0" w:space="0" w:color="auto"/>
        <w:left w:val="none" w:sz="0" w:space="0" w:color="auto"/>
        <w:bottom w:val="none" w:sz="0" w:space="0" w:color="auto"/>
        <w:right w:val="none" w:sz="0" w:space="0" w:color="auto"/>
      </w:divBdr>
    </w:div>
    <w:div w:id="250359988">
      <w:bodyDiv w:val="1"/>
      <w:marLeft w:val="0"/>
      <w:marRight w:val="0"/>
      <w:marTop w:val="0"/>
      <w:marBottom w:val="0"/>
      <w:divBdr>
        <w:top w:val="none" w:sz="0" w:space="0" w:color="auto"/>
        <w:left w:val="none" w:sz="0" w:space="0" w:color="auto"/>
        <w:bottom w:val="none" w:sz="0" w:space="0" w:color="auto"/>
        <w:right w:val="none" w:sz="0" w:space="0" w:color="auto"/>
      </w:divBdr>
    </w:div>
    <w:div w:id="424614184">
      <w:bodyDiv w:val="1"/>
      <w:marLeft w:val="0"/>
      <w:marRight w:val="0"/>
      <w:marTop w:val="0"/>
      <w:marBottom w:val="0"/>
      <w:divBdr>
        <w:top w:val="none" w:sz="0" w:space="0" w:color="auto"/>
        <w:left w:val="none" w:sz="0" w:space="0" w:color="auto"/>
        <w:bottom w:val="none" w:sz="0" w:space="0" w:color="auto"/>
        <w:right w:val="none" w:sz="0" w:space="0" w:color="auto"/>
      </w:divBdr>
    </w:div>
    <w:div w:id="470055188">
      <w:bodyDiv w:val="1"/>
      <w:marLeft w:val="0"/>
      <w:marRight w:val="0"/>
      <w:marTop w:val="0"/>
      <w:marBottom w:val="0"/>
      <w:divBdr>
        <w:top w:val="none" w:sz="0" w:space="0" w:color="auto"/>
        <w:left w:val="none" w:sz="0" w:space="0" w:color="auto"/>
        <w:bottom w:val="none" w:sz="0" w:space="0" w:color="auto"/>
        <w:right w:val="none" w:sz="0" w:space="0" w:color="auto"/>
      </w:divBdr>
    </w:div>
    <w:div w:id="506092296">
      <w:bodyDiv w:val="1"/>
      <w:marLeft w:val="0"/>
      <w:marRight w:val="0"/>
      <w:marTop w:val="0"/>
      <w:marBottom w:val="0"/>
      <w:divBdr>
        <w:top w:val="none" w:sz="0" w:space="0" w:color="auto"/>
        <w:left w:val="none" w:sz="0" w:space="0" w:color="auto"/>
        <w:bottom w:val="none" w:sz="0" w:space="0" w:color="auto"/>
        <w:right w:val="none" w:sz="0" w:space="0" w:color="auto"/>
      </w:divBdr>
    </w:div>
    <w:div w:id="513037434">
      <w:bodyDiv w:val="1"/>
      <w:marLeft w:val="0"/>
      <w:marRight w:val="0"/>
      <w:marTop w:val="0"/>
      <w:marBottom w:val="0"/>
      <w:divBdr>
        <w:top w:val="none" w:sz="0" w:space="0" w:color="auto"/>
        <w:left w:val="none" w:sz="0" w:space="0" w:color="auto"/>
        <w:bottom w:val="none" w:sz="0" w:space="0" w:color="auto"/>
        <w:right w:val="none" w:sz="0" w:space="0" w:color="auto"/>
      </w:divBdr>
      <w:divsChild>
        <w:div w:id="694576315">
          <w:marLeft w:val="0"/>
          <w:marRight w:val="0"/>
          <w:marTop w:val="0"/>
          <w:marBottom w:val="0"/>
          <w:divBdr>
            <w:top w:val="none" w:sz="0" w:space="0" w:color="auto"/>
            <w:left w:val="none" w:sz="0" w:space="0" w:color="auto"/>
            <w:bottom w:val="single" w:sz="8" w:space="4" w:color="4F81BD"/>
            <w:right w:val="none" w:sz="0" w:space="0" w:color="auto"/>
          </w:divBdr>
        </w:div>
        <w:div w:id="209920116">
          <w:marLeft w:val="0"/>
          <w:marRight w:val="0"/>
          <w:marTop w:val="0"/>
          <w:marBottom w:val="0"/>
          <w:divBdr>
            <w:top w:val="none" w:sz="0" w:space="0" w:color="auto"/>
            <w:left w:val="none" w:sz="0" w:space="0" w:color="auto"/>
            <w:bottom w:val="single" w:sz="8" w:space="4" w:color="4F81BD"/>
            <w:right w:val="none" w:sz="0" w:space="0" w:color="auto"/>
          </w:divBdr>
        </w:div>
        <w:div w:id="251816335">
          <w:marLeft w:val="0"/>
          <w:marRight w:val="0"/>
          <w:marTop w:val="0"/>
          <w:marBottom w:val="0"/>
          <w:divBdr>
            <w:top w:val="none" w:sz="0" w:space="0" w:color="auto"/>
            <w:left w:val="none" w:sz="0" w:space="0" w:color="auto"/>
            <w:bottom w:val="single" w:sz="8" w:space="4" w:color="4F81BD"/>
            <w:right w:val="none" w:sz="0" w:space="0" w:color="auto"/>
          </w:divBdr>
        </w:div>
        <w:div w:id="956329922">
          <w:marLeft w:val="0"/>
          <w:marRight w:val="0"/>
          <w:marTop w:val="0"/>
          <w:marBottom w:val="0"/>
          <w:divBdr>
            <w:top w:val="none" w:sz="0" w:space="0" w:color="auto"/>
            <w:left w:val="none" w:sz="0" w:space="0" w:color="auto"/>
            <w:bottom w:val="single" w:sz="8" w:space="4" w:color="4F81BD"/>
            <w:right w:val="none" w:sz="0" w:space="0" w:color="auto"/>
          </w:divBdr>
        </w:div>
      </w:divsChild>
    </w:div>
    <w:div w:id="516043207">
      <w:bodyDiv w:val="1"/>
      <w:marLeft w:val="0"/>
      <w:marRight w:val="0"/>
      <w:marTop w:val="0"/>
      <w:marBottom w:val="0"/>
      <w:divBdr>
        <w:top w:val="none" w:sz="0" w:space="0" w:color="auto"/>
        <w:left w:val="none" w:sz="0" w:space="0" w:color="auto"/>
        <w:bottom w:val="none" w:sz="0" w:space="0" w:color="auto"/>
        <w:right w:val="none" w:sz="0" w:space="0" w:color="auto"/>
      </w:divBdr>
    </w:div>
    <w:div w:id="650135859">
      <w:bodyDiv w:val="1"/>
      <w:marLeft w:val="0"/>
      <w:marRight w:val="0"/>
      <w:marTop w:val="0"/>
      <w:marBottom w:val="0"/>
      <w:divBdr>
        <w:top w:val="none" w:sz="0" w:space="0" w:color="auto"/>
        <w:left w:val="none" w:sz="0" w:space="0" w:color="auto"/>
        <w:bottom w:val="none" w:sz="0" w:space="0" w:color="auto"/>
        <w:right w:val="none" w:sz="0" w:space="0" w:color="auto"/>
      </w:divBdr>
    </w:div>
    <w:div w:id="717971284">
      <w:bodyDiv w:val="1"/>
      <w:marLeft w:val="0"/>
      <w:marRight w:val="0"/>
      <w:marTop w:val="0"/>
      <w:marBottom w:val="0"/>
      <w:divBdr>
        <w:top w:val="none" w:sz="0" w:space="0" w:color="auto"/>
        <w:left w:val="none" w:sz="0" w:space="0" w:color="auto"/>
        <w:bottom w:val="none" w:sz="0" w:space="0" w:color="auto"/>
        <w:right w:val="none" w:sz="0" w:space="0" w:color="auto"/>
      </w:divBdr>
    </w:div>
    <w:div w:id="894126920">
      <w:bodyDiv w:val="1"/>
      <w:marLeft w:val="0"/>
      <w:marRight w:val="0"/>
      <w:marTop w:val="0"/>
      <w:marBottom w:val="0"/>
      <w:divBdr>
        <w:top w:val="none" w:sz="0" w:space="0" w:color="auto"/>
        <w:left w:val="none" w:sz="0" w:space="0" w:color="auto"/>
        <w:bottom w:val="none" w:sz="0" w:space="0" w:color="auto"/>
        <w:right w:val="none" w:sz="0" w:space="0" w:color="auto"/>
      </w:divBdr>
    </w:div>
    <w:div w:id="909999942">
      <w:bodyDiv w:val="1"/>
      <w:marLeft w:val="0"/>
      <w:marRight w:val="0"/>
      <w:marTop w:val="0"/>
      <w:marBottom w:val="0"/>
      <w:divBdr>
        <w:top w:val="none" w:sz="0" w:space="0" w:color="auto"/>
        <w:left w:val="none" w:sz="0" w:space="0" w:color="auto"/>
        <w:bottom w:val="none" w:sz="0" w:space="0" w:color="auto"/>
        <w:right w:val="none" w:sz="0" w:space="0" w:color="auto"/>
      </w:divBdr>
    </w:div>
    <w:div w:id="930237746">
      <w:bodyDiv w:val="1"/>
      <w:marLeft w:val="0"/>
      <w:marRight w:val="0"/>
      <w:marTop w:val="0"/>
      <w:marBottom w:val="0"/>
      <w:divBdr>
        <w:top w:val="none" w:sz="0" w:space="0" w:color="auto"/>
        <w:left w:val="none" w:sz="0" w:space="0" w:color="auto"/>
        <w:bottom w:val="none" w:sz="0" w:space="0" w:color="auto"/>
        <w:right w:val="none" w:sz="0" w:space="0" w:color="auto"/>
      </w:divBdr>
    </w:div>
    <w:div w:id="1208757617">
      <w:bodyDiv w:val="1"/>
      <w:marLeft w:val="0"/>
      <w:marRight w:val="0"/>
      <w:marTop w:val="0"/>
      <w:marBottom w:val="0"/>
      <w:divBdr>
        <w:top w:val="none" w:sz="0" w:space="0" w:color="auto"/>
        <w:left w:val="none" w:sz="0" w:space="0" w:color="auto"/>
        <w:bottom w:val="none" w:sz="0" w:space="0" w:color="auto"/>
        <w:right w:val="none" w:sz="0" w:space="0" w:color="auto"/>
      </w:divBdr>
    </w:div>
    <w:div w:id="1420054434">
      <w:bodyDiv w:val="1"/>
      <w:marLeft w:val="0"/>
      <w:marRight w:val="0"/>
      <w:marTop w:val="0"/>
      <w:marBottom w:val="0"/>
      <w:divBdr>
        <w:top w:val="none" w:sz="0" w:space="0" w:color="auto"/>
        <w:left w:val="none" w:sz="0" w:space="0" w:color="auto"/>
        <w:bottom w:val="none" w:sz="0" w:space="0" w:color="auto"/>
        <w:right w:val="none" w:sz="0" w:space="0" w:color="auto"/>
      </w:divBdr>
    </w:div>
    <w:div w:id="1637644061">
      <w:bodyDiv w:val="1"/>
      <w:marLeft w:val="0"/>
      <w:marRight w:val="0"/>
      <w:marTop w:val="0"/>
      <w:marBottom w:val="0"/>
      <w:divBdr>
        <w:top w:val="none" w:sz="0" w:space="0" w:color="auto"/>
        <w:left w:val="none" w:sz="0" w:space="0" w:color="auto"/>
        <w:bottom w:val="none" w:sz="0" w:space="0" w:color="auto"/>
        <w:right w:val="none" w:sz="0" w:space="0" w:color="auto"/>
      </w:divBdr>
    </w:div>
    <w:div w:id="2066178179">
      <w:bodyDiv w:val="1"/>
      <w:marLeft w:val="0"/>
      <w:marRight w:val="0"/>
      <w:marTop w:val="0"/>
      <w:marBottom w:val="0"/>
      <w:divBdr>
        <w:top w:val="none" w:sz="0" w:space="0" w:color="auto"/>
        <w:left w:val="none" w:sz="0" w:space="0" w:color="auto"/>
        <w:bottom w:val="none" w:sz="0" w:space="0" w:color="auto"/>
        <w:right w:val="none" w:sz="0" w:space="0" w:color="auto"/>
      </w:divBdr>
    </w:div>
    <w:div w:id="2099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70AF-4736-4605-A70B-D36F32C2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Евгений</cp:lastModifiedBy>
  <cp:revision>39</cp:revision>
  <dcterms:created xsi:type="dcterms:W3CDTF">2017-11-15T04:05:00Z</dcterms:created>
  <dcterms:modified xsi:type="dcterms:W3CDTF">2017-11-16T05:27:00Z</dcterms:modified>
</cp:coreProperties>
</file>