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Pr="00EF1012">
        <w:rPr>
          <w:rFonts w:asciiTheme="majorHAnsi" w:hAnsiTheme="majorHAnsi"/>
          <w:sz w:val="20"/>
          <w:szCs w:val="20"/>
        </w:rPr>
        <w:t xml:space="preserve">Всех приветствую! Поведаю Вам о своём опыте войны с </w:t>
      </w:r>
      <w:proofErr w:type="spellStart"/>
      <w:r w:rsidRPr="00EF1012">
        <w:rPr>
          <w:rFonts w:asciiTheme="majorHAnsi" w:hAnsiTheme="majorHAnsi"/>
          <w:sz w:val="20"/>
          <w:szCs w:val="20"/>
        </w:rPr>
        <w:t>генычем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— </w:t>
      </w:r>
      <w:proofErr w:type="spellStart"/>
      <w:r w:rsidRPr="00EF1012">
        <w:rPr>
          <w:rFonts w:asciiTheme="majorHAnsi" w:hAnsiTheme="majorHAnsi"/>
          <w:sz w:val="20"/>
          <w:szCs w:val="20"/>
        </w:rPr>
        <w:t>аккумуляторычем</w:t>
      </w:r>
      <w:proofErr w:type="spellEnd"/>
      <w:r w:rsidRPr="00EF1012">
        <w:rPr>
          <w:rFonts w:asciiTheme="majorHAnsi" w:hAnsiTheme="majorHAnsi"/>
          <w:sz w:val="20"/>
          <w:szCs w:val="20"/>
        </w:rPr>
        <w:t>!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Pr="00EF1012">
        <w:rPr>
          <w:rFonts w:asciiTheme="majorHAnsi" w:hAnsiTheme="majorHAnsi"/>
          <w:sz w:val="20"/>
          <w:szCs w:val="20"/>
        </w:rPr>
        <w:t xml:space="preserve">Главное в данном народном творчестве (суть басни) — удалось снять и поставить генератор не откручивая трубки кондиционера (только открутили компрессор и сдвинули в сторону) и не откручивая трубки системы охлаждения, всё открутили и вынули гену через низ на подъёмнике. Соответственно Вы не попадаете на заправку </w:t>
      </w:r>
      <w:proofErr w:type="spellStart"/>
      <w:r w:rsidRPr="00EF1012">
        <w:rPr>
          <w:rFonts w:asciiTheme="majorHAnsi" w:hAnsiTheme="majorHAnsi"/>
          <w:sz w:val="20"/>
          <w:szCs w:val="20"/>
        </w:rPr>
        <w:t>кондея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и замену антифриза!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… Н</w:t>
      </w:r>
      <w:r w:rsidRPr="00EF1012">
        <w:rPr>
          <w:rFonts w:asciiTheme="majorHAnsi" w:hAnsiTheme="majorHAnsi"/>
          <w:sz w:val="20"/>
          <w:szCs w:val="20"/>
        </w:rPr>
        <w:t xml:space="preserve">ачалось всё, как и обычно всё происходит с нашим любимым зверем семейства кошачьих — внезапно. После "непродолжительной" стоянки на парковке у супермаркета, в ненастную погоду под проливным дождём, в ожидании жены с добычей после охоты по непролазным  дебрям вышеозначенного объекта, на приборной панели загорелась индикация </w:t>
      </w:r>
      <w:proofErr w:type="spellStart"/>
      <w:r w:rsidRPr="00EF1012">
        <w:rPr>
          <w:rFonts w:asciiTheme="majorHAnsi" w:hAnsiTheme="majorHAnsi"/>
          <w:sz w:val="20"/>
          <w:szCs w:val="20"/>
        </w:rPr>
        <w:t>dsc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F1012">
        <w:rPr>
          <w:rFonts w:asciiTheme="majorHAnsi" w:hAnsiTheme="majorHAnsi"/>
          <w:sz w:val="20"/>
          <w:szCs w:val="20"/>
        </w:rPr>
        <w:t>sistem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F1012">
        <w:rPr>
          <w:rFonts w:asciiTheme="majorHAnsi" w:hAnsiTheme="majorHAnsi"/>
          <w:sz w:val="20"/>
          <w:szCs w:val="20"/>
        </w:rPr>
        <w:t>fault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и ошибка ABS. Нужно добавить, что во время вынужденного ожидания у меня кот был не заведён, а ключ зажигания был в положении II "</w:t>
      </w:r>
      <w:proofErr w:type="spellStart"/>
      <w:r w:rsidRPr="00EF1012">
        <w:rPr>
          <w:rFonts w:asciiTheme="majorHAnsi" w:hAnsiTheme="majorHAnsi"/>
          <w:sz w:val="20"/>
          <w:szCs w:val="20"/>
        </w:rPr>
        <w:t>On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" (заряжались планшет и телефон). Завёл авто, индикация ошибок не пропала, заглушил и завёл ещё пару раз (ну вы знаете про что я… у нашего зверя обычно всё само может появиться и пройти) — ситуация с ошибками не изменилась. Загрузил жену с добычей и мы потихоньку направились к пещере. Индикация ошибок предательски горела, но при этом кот двигался нормально. На полпути к дому, на приборной панели загорелись все лампочки об ошибках, которые были на приборной панели (масло, аккумулятор, стояночный тормоз и т.д.), я естественно занервничал ещё больше, заглушил авто, завёл — ничего не пропало, потихоньку поехал, крадучись домой. На последнем светофоре вылезла ещё и ошибка </w:t>
      </w:r>
      <w:proofErr w:type="spellStart"/>
      <w:r w:rsidRPr="00EF1012">
        <w:rPr>
          <w:rFonts w:asciiTheme="majorHAnsi" w:hAnsiTheme="majorHAnsi"/>
          <w:sz w:val="20"/>
          <w:szCs w:val="20"/>
        </w:rPr>
        <w:t>Gearbox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F1012">
        <w:rPr>
          <w:rFonts w:asciiTheme="majorHAnsi" w:hAnsiTheme="majorHAnsi"/>
          <w:sz w:val="20"/>
          <w:szCs w:val="20"/>
        </w:rPr>
        <w:t>fault</w:t>
      </w:r>
      <w:proofErr w:type="spellEnd"/>
      <w:r w:rsidRPr="00EF1012">
        <w:rPr>
          <w:rFonts w:asciiTheme="majorHAnsi" w:hAnsiTheme="majorHAnsi"/>
          <w:sz w:val="20"/>
          <w:szCs w:val="20"/>
        </w:rPr>
        <w:t>, индикация на коробке не горела. я выключил двигатель и перевёл селектор в положение P. После попытки снова завести кота, получил в ответ уставшее подёргивание стрелок, тишину и предательски прижимающиеся (складывающиеся) кошачьи уши … "</w:t>
      </w:r>
      <w:r>
        <w:rPr>
          <w:rFonts w:asciiTheme="majorHAnsi" w:hAnsiTheme="majorHAnsi"/>
          <w:sz w:val="20"/>
          <w:szCs w:val="20"/>
        </w:rPr>
        <w:t>вот и пришёл конец</w:t>
      </w:r>
      <w:r w:rsidRPr="00EF1012">
        <w:rPr>
          <w:rFonts w:asciiTheme="majorHAnsi" w:hAnsiTheme="majorHAnsi"/>
          <w:sz w:val="20"/>
          <w:szCs w:val="20"/>
        </w:rPr>
        <w:t xml:space="preserve"> батарейке!" — подумал я о знакомой ситуации. Самодиагностика показала бортовое напряжение 8,2В. Выйдя в 11 часов вечера, под уже еле моросящий, обдающий "приятной" прохладой и свежестью, дождичек, я медленно и неохотно побрёл открывать капот и доставать провода из багажника. На удивление, помощь подоспела быстро, мы дали прикурить и пожурили, нагадившего котёнка. Все ошибки пропали, но естественно через несколько метров движения всё вылезло вновь, я "на аккумуляторе", без фар доехал до дома. Снял и зарядил дома аккумулятор, но учитывая, что он был уже староват, я морально приготовился к его замене на новый.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r w:rsidRPr="00EF1012">
        <w:rPr>
          <w:rFonts w:asciiTheme="majorHAnsi" w:hAnsiTheme="majorHAnsi"/>
          <w:sz w:val="20"/>
          <w:szCs w:val="20"/>
        </w:rPr>
        <w:t xml:space="preserve">На следующее утро, поставив заряженный аккумулятор, я повернул ключ "на старт!". Кот довольно </w:t>
      </w:r>
      <w:proofErr w:type="spellStart"/>
      <w:r w:rsidRPr="00EF1012">
        <w:rPr>
          <w:rFonts w:asciiTheme="majorHAnsi" w:hAnsiTheme="majorHAnsi"/>
          <w:sz w:val="20"/>
          <w:szCs w:val="20"/>
        </w:rPr>
        <w:t>мурлыкнул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и как ни в чём не бывало побежал по асфальту. Ничего не напоминало о вчерашних его проказах. К середине дня, к моему величайшему разочарованию, индикация об ошибках на приборной панели и горящая лампочка аккумулятора появились вновь. Не дожидаясь страшной надписи "</w:t>
      </w:r>
      <w:proofErr w:type="spellStart"/>
      <w:r w:rsidRPr="00EF1012">
        <w:rPr>
          <w:rFonts w:asciiTheme="majorHAnsi" w:hAnsiTheme="majorHAnsi"/>
          <w:sz w:val="20"/>
          <w:szCs w:val="20"/>
        </w:rPr>
        <w:t>Gearbox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F1012">
        <w:rPr>
          <w:rFonts w:asciiTheme="majorHAnsi" w:hAnsiTheme="majorHAnsi"/>
          <w:sz w:val="20"/>
          <w:szCs w:val="20"/>
        </w:rPr>
        <w:t>fault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", я быстренько поехал к ближайшему </w:t>
      </w:r>
      <w:proofErr w:type="spellStart"/>
      <w:r w:rsidRPr="00EF1012">
        <w:rPr>
          <w:rFonts w:asciiTheme="majorHAnsi" w:hAnsiTheme="majorHAnsi"/>
          <w:sz w:val="20"/>
          <w:szCs w:val="20"/>
        </w:rPr>
        <w:t>БиБи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за новой батарейкой. Поставил новый аккумулятор. Всё работало исправно, но как я потом пожалел, что на тот момент, у меня с собой в машине не было тестера…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r w:rsidRPr="00EF1012">
        <w:rPr>
          <w:rFonts w:asciiTheme="majorHAnsi" w:hAnsiTheme="majorHAnsi"/>
          <w:sz w:val="20"/>
          <w:szCs w:val="20"/>
        </w:rPr>
        <w:t>Кот был доволен и исправен ровно сутки, и потом, как в страшном сне, я вновь увидел грозную череду ошибок, повторяющуюся с завидной, стабильной последовательностью. Экспериментировать дальше с последующей заменой запчастей у меня уже не было ни какого желания и я поехал в ближайший знакомый сервис на диагностику.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r w:rsidRPr="00EF1012">
        <w:rPr>
          <w:rFonts w:asciiTheme="majorHAnsi" w:hAnsiTheme="majorHAnsi"/>
          <w:sz w:val="20"/>
          <w:szCs w:val="20"/>
        </w:rPr>
        <w:t xml:space="preserve">Приговор был не утешительный — </w:t>
      </w:r>
      <w:proofErr w:type="spellStart"/>
      <w:r w:rsidRPr="00EF1012">
        <w:rPr>
          <w:rFonts w:asciiTheme="majorHAnsi" w:hAnsiTheme="majorHAnsi"/>
          <w:sz w:val="20"/>
          <w:szCs w:val="20"/>
        </w:rPr>
        <w:t>недозаряд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(в принципе я это и сам знал, т.к. если бы заряд не шёл вообще, то я на новом аккумуляторе сутки бы не проездил).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Pr="00EF1012">
        <w:rPr>
          <w:rFonts w:asciiTheme="majorHAnsi" w:hAnsiTheme="majorHAnsi"/>
          <w:sz w:val="20"/>
          <w:szCs w:val="20"/>
        </w:rPr>
        <w:t>Начали выявлять причины по порядку: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EF1012">
        <w:rPr>
          <w:rFonts w:asciiTheme="majorHAnsi" w:hAnsiTheme="majorHAnsi"/>
          <w:sz w:val="20"/>
          <w:szCs w:val="20"/>
        </w:rPr>
        <w:t>1. проверили аккумулятор — он был полностью исправен.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EF1012">
        <w:rPr>
          <w:rFonts w:asciiTheme="majorHAnsi" w:hAnsiTheme="majorHAnsi"/>
          <w:sz w:val="20"/>
          <w:szCs w:val="20"/>
        </w:rPr>
        <w:t>2. перекрутили и почистили все массы (аккумуляторную и генераторную).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EF1012">
        <w:rPr>
          <w:rFonts w:asciiTheme="majorHAnsi" w:hAnsiTheme="majorHAnsi"/>
          <w:sz w:val="20"/>
          <w:szCs w:val="20"/>
        </w:rPr>
        <w:t>3. нужно было прозвонить провода, которые идут к генератору.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Pr="00EF1012">
        <w:rPr>
          <w:rFonts w:asciiTheme="majorHAnsi" w:hAnsiTheme="majorHAnsi"/>
          <w:sz w:val="20"/>
          <w:szCs w:val="20"/>
        </w:rPr>
        <w:t xml:space="preserve">… и вот тут в нашей истории начались самые интересные приключения. Фишка генератора стоит с обратной стороны от ремня, и что бы её прозвонить — нужно как то туда подлезть. Конструктивные особенности установки навесного оборудования, и в частности генератора, нас не точно бы расстроили, но немножко не порадовали… Мы, на пару с мастером, изучив все статьи нашего любимого форума-летописи по поиску "генератор", пришли к неутешительному выводу — победить </w:t>
      </w:r>
      <w:proofErr w:type="spellStart"/>
      <w:r w:rsidRPr="00EF1012">
        <w:rPr>
          <w:rFonts w:asciiTheme="majorHAnsi" w:hAnsiTheme="majorHAnsi"/>
          <w:sz w:val="20"/>
          <w:szCs w:val="20"/>
        </w:rPr>
        <w:t>змея-геныча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будет ОООООЧЕНЬ не просто!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r w:rsidRPr="00EF1012">
        <w:rPr>
          <w:rFonts w:asciiTheme="majorHAnsi" w:hAnsiTheme="majorHAnsi"/>
          <w:sz w:val="20"/>
          <w:szCs w:val="20"/>
        </w:rPr>
        <w:t>Но делать то нечего — ремонтировать всё равно придётся. Был уже вечер и мы подумали, что утро вечера мудренее!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         </w:t>
      </w:r>
      <w:r w:rsidRPr="00EF1012">
        <w:rPr>
          <w:rFonts w:asciiTheme="majorHAnsi" w:hAnsiTheme="majorHAnsi"/>
          <w:sz w:val="20"/>
          <w:szCs w:val="20"/>
        </w:rPr>
        <w:t xml:space="preserve">На следующее утро, с новыми силами, два добрых молодца принялись за работу. С помощью средней, короткой трещотки ослабили </w:t>
      </w:r>
      <w:proofErr w:type="spellStart"/>
      <w:r w:rsidRPr="00EF1012">
        <w:rPr>
          <w:rFonts w:asciiTheme="majorHAnsi" w:hAnsiTheme="majorHAnsi"/>
          <w:sz w:val="20"/>
          <w:szCs w:val="20"/>
        </w:rPr>
        <w:t>натяжитель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и сняли ремень генератора. Подняли кота на подъёмник, снизу открутили компрессор кондиционера и не снимая шлангов (хорошо, что об этом уже писали на нашем форуме) отодвинули в сторону. В просвете замаячил, так нам нужный, разъём генератора. Рукой, на ощупь, сняли фишку и проверили проводку генератора на обрыв и замыкание. Контакты блока управления для проверки указаны на схеме: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EF1012">
        <w:rPr>
          <w:rFonts w:asciiTheme="majorHAnsi" w:hAnsiTheme="majorHAnsi"/>
          <w:sz w:val="20"/>
          <w:szCs w:val="20"/>
        </w:rPr>
        <w:t>оранжево-зелёный — контакт 8;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proofErr w:type="spellStart"/>
      <w:r w:rsidRPr="00EF1012">
        <w:rPr>
          <w:rFonts w:asciiTheme="majorHAnsi" w:hAnsiTheme="majorHAnsi"/>
          <w:sz w:val="20"/>
          <w:szCs w:val="20"/>
        </w:rPr>
        <w:t>голубой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— контакт 35;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EF1012">
        <w:rPr>
          <w:rFonts w:asciiTheme="majorHAnsi" w:hAnsiTheme="majorHAnsi"/>
          <w:sz w:val="20"/>
          <w:szCs w:val="20"/>
        </w:rPr>
        <w:t>красно-зелёный — контакт 43;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</w:t>
      </w:r>
      <w:r w:rsidRPr="00EF1012">
        <w:rPr>
          <w:rFonts w:asciiTheme="majorHAnsi" w:hAnsiTheme="majorHAnsi"/>
          <w:sz w:val="20"/>
          <w:szCs w:val="20"/>
        </w:rPr>
        <w:t xml:space="preserve">Всё было замечательно и хорошо. От сердца </w:t>
      </w:r>
      <w:proofErr w:type="spellStart"/>
      <w:r w:rsidRPr="00EF1012">
        <w:rPr>
          <w:rFonts w:asciiTheme="majorHAnsi" w:hAnsiTheme="majorHAnsi"/>
          <w:sz w:val="20"/>
          <w:szCs w:val="20"/>
        </w:rPr>
        <w:t>отлегнуло</w:t>
      </w:r>
      <w:proofErr w:type="spellEnd"/>
      <w:r w:rsidRPr="00EF1012">
        <w:rPr>
          <w:rFonts w:asciiTheme="majorHAnsi" w:hAnsiTheme="majorHAnsi"/>
          <w:sz w:val="20"/>
          <w:szCs w:val="20"/>
        </w:rPr>
        <w:t>, так как ремонт и замена цифровых шин вообще не входило в мои планы. Вывод один — снимаем генератор на проверку и приговор.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</w:t>
      </w:r>
      <w:r w:rsidRPr="00EF1012">
        <w:rPr>
          <w:rFonts w:asciiTheme="majorHAnsi" w:hAnsiTheme="majorHAnsi"/>
          <w:sz w:val="20"/>
          <w:szCs w:val="20"/>
        </w:rPr>
        <w:t>Шарнирной, длинной головкой открутили генератор. и далее мы упёрлись, выбирая меньшее из зол…, а именно что будем снимать, что бы вытащить генератор: морду, верх или низ. Учитывая, что кот уже был подвешен за я… на подъёмнике мы остановились на подрамнике.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EF1012">
        <w:rPr>
          <w:rFonts w:asciiTheme="majorHAnsi" w:hAnsiTheme="majorHAnsi"/>
          <w:sz w:val="20"/>
          <w:szCs w:val="20"/>
        </w:rPr>
        <w:t xml:space="preserve">Открутив 4 болта подрамника, с помощью бабы Яги, Лешего, Кощея Бессмертного, а так же всех остальных сказочных жителей, их матерей и всей родни, мы всё-таки победили </w:t>
      </w:r>
      <w:proofErr w:type="spellStart"/>
      <w:r w:rsidRPr="00EF1012">
        <w:rPr>
          <w:rFonts w:asciiTheme="majorHAnsi" w:hAnsiTheme="majorHAnsi"/>
          <w:sz w:val="20"/>
          <w:szCs w:val="20"/>
        </w:rPr>
        <w:t>геныча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и выпустили его на свободу.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</w:t>
      </w:r>
      <w:r w:rsidRPr="00EF1012">
        <w:rPr>
          <w:rFonts w:asciiTheme="majorHAnsi" w:hAnsiTheme="majorHAnsi"/>
          <w:sz w:val="20"/>
          <w:szCs w:val="20"/>
        </w:rPr>
        <w:t xml:space="preserve">С завода стоял </w:t>
      </w:r>
      <w:proofErr w:type="spellStart"/>
      <w:r w:rsidRPr="00EF1012">
        <w:rPr>
          <w:rFonts w:asciiTheme="majorHAnsi" w:hAnsiTheme="majorHAnsi"/>
          <w:sz w:val="20"/>
          <w:szCs w:val="20"/>
        </w:rPr>
        <w:t>Denso</w:t>
      </w:r>
      <w:proofErr w:type="spellEnd"/>
      <w:r w:rsidRPr="00EF1012">
        <w:rPr>
          <w:rFonts w:asciiTheme="majorHAnsi" w:hAnsiTheme="majorHAnsi"/>
          <w:sz w:val="20"/>
          <w:szCs w:val="20"/>
        </w:rPr>
        <w:t xml:space="preserve"> на 140А.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EF1012">
        <w:rPr>
          <w:rFonts w:asciiTheme="majorHAnsi" w:hAnsiTheme="majorHAnsi"/>
          <w:sz w:val="20"/>
          <w:szCs w:val="20"/>
        </w:rPr>
        <w:t>По схеме и в живую на генераторе регулятора напряжения нет! Стоит только диодный мост и щётки. Напряжение заряда, по схеме, регулирует непосредственно блок управления.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EF1012">
        <w:rPr>
          <w:rFonts w:asciiTheme="majorHAnsi" w:hAnsiTheme="majorHAnsi"/>
          <w:sz w:val="20"/>
          <w:szCs w:val="20"/>
        </w:rPr>
        <w:t xml:space="preserve">К нашему счастью (хоть в чём-то должно было повезти) сей агрегат оказался очень даже </w:t>
      </w:r>
      <w:proofErr w:type="spellStart"/>
      <w:r w:rsidRPr="00EF1012">
        <w:rPr>
          <w:rFonts w:asciiTheme="majorHAnsi" w:hAnsiTheme="majorHAnsi"/>
          <w:sz w:val="20"/>
          <w:szCs w:val="20"/>
        </w:rPr>
        <w:t>ремонтнопригоден</w:t>
      </w:r>
      <w:proofErr w:type="spellEnd"/>
      <w:r w:rsidRPr="00EF1012">
        <w:rPr>
          <w:rFonts w:asciiTheme="majorHAnsi" w:hAnsiTheme="majorHAnsi"/>
          <w:sz w:val="20"/>
          <w:szCs w:val="20"/>
        </w:rPr>
        <w:t>!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</w:t>
      </w:r>
      <w:r w:rsidRPr="00EF1012">
        <w:rPr>
          <w:rFonts w:asciiTheme="majorHAnsi" w:hAnsiTheme="majorHAnsi"/>
          <w:sz w:val="20"/>
          <w:szCs w:val="20"/>
        </w:rPr>
        <w:t>Причина неисправности оказалась в жутко окислившемся и не подлежащим восстановлению, диодном мосте генератора.</w:t>
      </w:r>
    </w:p>
    <w:p w:rsidR="00EF1012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EF1012">
        <w:rPr>
          <w:rFonts w:asciiTheme="majorHAnsi" w:hAnsiTheme="majorHAnsi"/>
          <w:sz w:val="20"/>
          <w:szCs w:val="20"/>
        </w:rPr>
        <w:t>Естественно за одно прикупили и щётки, благо оптовый склад автозапчастей был в пешей доступности. Заменив щётки и диодный мост всё поставили в обратной последовательности. Так же, за одно, поменяли и ремень генератора. Все ролики и подшипники после ревизии оказались в отличном состоянии и замене не подлежали.</w:t>
      </w:r>
    </w:p>
    <w:p w:rsidR="008C4CB0" w:rsidRPr="00EF1012" w:rsidRDefault="00EF1012" w:rsidP="00EF1012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</w:t>
      </w:r>
      <w:r w:rsidRPr="00EF1012">
        <w:rPr>
          <w:rFonts w:asciiTheme="majorHAnsi" w:hAnsiTheme="majorHAnsi"/>
          <w:sz w:val="20"/>
          <w:szCs w:val="20"/>
        </w:rPr>
        <w:t>Всё работает. При запуске двигателя, напряжение 15,6В.</w:t>
      </w:r>
    </w:p>
    <w:sectPr w:rsidR="008C4CB0" w:rsidRPr="00EF1012" w:rsidSect="008C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F1012"/>
    <w:rsid w:val="008C4CB0"/>
    <w:rsid w:val="00E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1</cp:revision>
  <dcterms:created xsi:type="dcterms:W3CDTF">2017-11-16T09:19:00Z</dcterms:created>
  <dcterms:modified xsi:type="dcterms:W3CDTF">2017-11-16T09:24:00Z</dcterms:modified>
</cp:coreProperties>
</file>