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D22" w:rsidRDefault="00347D22" w:rsidP="00347D22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Автор: Геннадий Кайман</w:t>
      </w:r>
    </w:p>
    <w:p w:rsidR="00347D22" w:rsidRPr="00347D22" w:rsidRDefault="00347D22" w:rsidP="00347D22">
      <w:pPr>
        <w:pStyle w:val="1"/>
        <w:spacing w:before="0" w:line="240" w:lineRule="auto"/>
        <w:jc w:val="right"/>
        <w:rPr>
          <w:b w:val="0"/>
        </w:rPr>
      </w:pPr>
      <w:proofErr w:type="gramStart"/>
      <w:r>
        <w:rPr>
          <w:color w:val="auto"/>
          <w:sz w:val="24"/>
          <w:szCs w:val="24"/>
          <w:lang w:val="en-US"/>
        </w:rPr>
        <w:t>e</w:t>
      </w:r>
      <w:r w:rsidRPr="00347D22">
        <w:rPr>
          <w:color w:val="auto"/>
          <w:sz w:val="24"/>
          <w:szCs w:val="24"/>
        </w:rPr>
        <w:t>-</w:t>
      </w:r>
      <w:r>
        <w:rPr>
          <w:color w:val="auto"/>
          <w:sz w:val="24"/>
          <w:szCs w:val="24"/>
          <w:lang w:val="en-US"/>
        </w:rPr>
        <w:t>mail</w:t>
      </w:r>
      <w:proofErr w:type="gramEnd"/>
      <w:r w:rsidRPr="00347D22">
        <w:rPr>
          <w:color w:val="auto"/>
          <w:sz w:val="24"/>
          <w:szCs w:val="24"/>
        </w:rPr>
        <w:t>:</w:t>
      </w:r>
      <w:r w:rsidRPr="00347D22">
        <w:rPr>
          <w:sz w:val="24"/>
          <w:szCs w:val="24"/>
        </w:rPr>
        <w:t xml:space="preserve"> </w:t>
      </w:r>
      <w:hyperlink r:id="rId5" w:history="1">
        <w:r w:rsidRPr="00347D22">
          <w:rPr>
            <w:rStyle w:val="a3"/>
            <w:b w:val="0"/>
            <w:sz w:val="24"/>
            <w:szCs w:val="24"/>
            <w:lang w:val="en-US"/>
          </w:rPr>
          <w:t>caiman</w:t>
        </w:r>
        <w:r w:rsidRPr="00347D22">
          <w:rPr>
            <w:rStyle w:val="a3"/>
            <w:b w:val="0"/>
            <w:sz w:val="24"/>
            <w:szCs w:val="24"/>
          </w:rPr>
          <w:t>2015@</w:t>
        </w:r>
        <w:proofErr w:type="spellStart"/>
        <w:r w:rsidRPr="00347D22">
          <w:rPr>
            <w:rStyle w:val="a3"/>
            <w:b w:val="0"/>
            <w:sz w:val="24"/>
            <w:szCs w:val="24"/>
            <w:lang w:val="en-US"/>
          </w:rPr>
          <w:t>yandex</w:t>
        </w:r>
        <w:proofErr w:type="spellEnd"/>
        <w:r w:rsidRPr="00347D22">
          <w:rPr>
            <w:rStyle w:val="a3"/>
            <w:b w:val="0"/>
            <w:sz w:val="24"/>
            <w:szCs w:val="24"/>
          </w:rPr>
          <w:t>.</w:t>
        </w:r>
        <w:proofErr w:type="spellStart"/>
        <w:r w:rsidRPr="00347D22">
          <w:rPr>
            <w:rStyle w:val="a3"/>
            <w:b w:val="0"/>
            <w:sz w:val="24"/>
            <w:szCs w:val="24"/>
            <w:lang w:val="en-US"/>
          </w:rPr>
          <w:t>ru</w:t>
        </w:r>
        <w:proofErr w:type="spellEnd"/>
      </w:hyperlink>
    </w:p>
    <w:p w:rsidR="009B320B" w:rsidRDefault="00347D22" w:rsidP="00347D22">
      <w:pPr>
        <w:spacing w:line="240" w:lineRule="auto"/>
        <w:jc w:val="right"/>
      </w:pPr>
      <w:hyperlink r:id="rId6" w:history="1">
        <w:r w:rsidRPr="00347D22">
          <w:rPr>
            <w:rStyle w:val="a3"/>
            <w:rFonts w:asciiTheme="majorHAnsi" w:hAnsiTheme="majorHAnsi" w:cs="Times New Roman"/>
            <w:sz w:val="24"/>
            <w:szCs w:val="24"/>
            <w:lang w:val="en-US" w:eastAsia="ru-RU"/>
          </w:rPr>
          <w:t>caiman.text@gmail.com</w:t>
        </w:r>
      </w:hyperlink>
    </w:p>
    <w:p w:rsidR="00347D22" w:rsidRDefault="00347D22" w:rsidP="00347D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947ECF">
        <w:rPr>
          <w:rFonts w:ascii="Times New Roman" w:hAnsi="Times New Roman" w:cs="Times New Roman"/>
          <w:sz w:val="24"/>
          <w:szCs w:val="24"/>
        </w:rPr>
        <w:t xml:space="preserve">нформационная </w:t>
      </w:r>
      <w:hyperlink r:id="rId7" w:history="1">
        <w:r w:rsidRPr="00347D22">
          <w:rPr>
            <w:rStyle w:val="a3"/>
            <w:rFonts w:ascii="Times New Roman" w:hAnsi="Times New Roman" w:cs="Times New Roman"/>
            <w:sz w:val="24"/>
            <w:szCs w:val="24"/>
          </w:rPr>
          <w:t>статья</w:t>
        </w:r>
      </w:hyperlink>
      <w:r w:rsidRPr="00947ECF">
        <w:rPr>
          <w:rFonts w:ascii="Times New Roman" w:hAnsi="Times New Roman" w:cs="Times New Roman"/>
          <w:sz w:val="24"/>
          <w:szCs w:val="24"/>
        </w:rPr>
        <w:t xml:space="preserve"> на стороннем ресурсе со скрытыми элементами рекламы и ссылками на сайт заказчика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5298" w:rsidRDefault="00675298" w:rsidP="009B3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320B" w:rsidRPr="00D64637" w:rsidRDefault="006639FD" w:rsidP="006639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637">
        <w:rPr>
          <w:rFonts w:ascii="Times New Roman" w:hAnsi="Times New Roman" w:cs="Times New Roman"/>
          <w:b/>
          <w:sz w:val="28"/>
          <w:szCs w:val="28"/>
        </w:rPr>
        <w:t>Почему демонтаж нужно доверять профессионалам?</w:t>
      </w:r>
    </w:p>
    <w:p w:rsidR="001633BB" w:rsidRPr="0028547D" w:rsidRDefault="001633BB" w:rsidP="00B414B0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E2535C" w:rsidRDefault="001633BB" w:rsidP="00B414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Любой созидательный процесс начинается с не стол</w:t>
      </w:r>
      <w:r w:rsidR="00D463B0">
        <w:rPr>
          <w:rFonts w:ascii="Times New Roman" w:hAnsi="Times New Roman" w:cs="Times New Roman"/>
          <w:sz w:val="24"/>
          <w:szCs w:val="24"/>
        </w:rPr>
        <w:t>ь интересного</w:t>
      </w:r>
      <w:r>
        <w:rPr>
          <w:rFonts w:ascii="Times New Roman" w:hAnsi="Times New Roman" w:cs="Times New Roman"/>
          <w:sz w:val="24"/>
          <w:szCs w:val="24"/>
        </w:rPr>
        <w:t>, но не менее важного подготовительного этапа.</w:t>
      </w:r>
      <w:r w:rsidR="00E2535C">
        <w:rPr>
          <w:rFonts w:ascii="Times New Roman" w:hAnsi="Times New Roman" w:cs="Times New Roman"/>
          <w:sz w:val="24"/>
          <w:szCs w:val="24"/>
        </w:rPr>
        <w:t xml:space="preserve"> И демонтажные действия</w:t>
      </w:r>
      <w:r>
        <w:rPr>
          <w:rFonts w:ascii="Times New Roman" w:hAnsi="Times New Roman" w:cs="Times New Roman"/>
          <w:sz w:val="24"/>
          <w:szCs w:val="24"/>
        </w:rPr>
        <w:t xml:space="preserve"> в строительстве </w:t>
      </w:r>
      <w:r w:rsidR="00F66072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являют</w:t>
      </w:r>
      <w:r w:rsidR="00F66072">
        <w:rPr>
          <w:rFonts w:ascii="Times New Roman" w:hAnsi="Times New Roman" w:cs="Times New Roman"/>
          <w:sz w:val="24"/>
          <w:szCs w:val="24"/>
        </w:rPr>
        <w:t>ся исключением</w:t>
      </w:r>
      <w:r>
        <w:rPr>
          <w:rFonts w:ascii="Times New Roman" w:hAnsi="Times New Roman" w:cs="Times New Roman"/>
          <w:sz w:val="24"/>
          <w:szCs w:val="24"/>
        </w:rPr>
        <w:t>. При этом</w:t>
      </w:r>
      <w:r w:rsidR="00E2535C">
        <w:rPr>
          <w:rFonts w:ascii="Times New Roman" w:hAnsi="Times New Roman" w:cs="Times New Roman"/>
          <w:sz w:val="24"/>
          <w:szCs w:val="24"/>
        </w:rPr>
        <w:t xml:space="preserve"> значимость подобных</w:t>
      </w:r>
      <w:r>
        <w:rPr>
          <w:rFonts w:ascii="Times New Roman" w:hAnsi="Times New Roman" w:cs="Times New Roman"/>
          <w:sz w:val="24"/>
          <w:szCs w:val="24"/>
        </w:rPr>
        <w:t xml:space="preserve"> работ понимает далеко не каждый</w:t>
      </w:r>
      <w:r w:rsidR="00E2535C">
        <w:rPr>
          <w:rFonts w:ascii="Times New Roman" w:hAnsi="Times New Roman" w:cs="Times New Roman"/>
          <w:sz w:val="24"/>
          <w:szCs w:val="24"/>
        </w:rPr>
        <w:t>, а сло</w:t>
      </w:r>
      <w:r w:rsidR="000823D2">
        <w:rPr>
          <w:rFonts w:ascii="Times New Roman" w:hAnsi="Times New Roman" w:cs="Times New Roman"/>
          <w:sz w:val="24"/>
          <w:szCs w:val="24"/>
        </w:rPr>
        <w:t>жности в ходе такой операции</w:t>
      </w:r>
      <w:r w:rsidR="00E2535C">
        <w:rPr>
          <w:rFonts w:ascii="Times New Roman" w:hAnsi="Times New Roman" w:cs="Times New Roman"/>
          <w:sz w:val="24"/>
          <w:szCs w:val="24"/>
        </w:rPr>
        <w:t xml:space="preserve"> осознают и совсем немногие, кто не связан с ремонтами профессионально.</w:t>
      </w:r>
    </w:p>
    <w:p w:rsidR="00E2535C" w:rsidRDefault="00CD43BE" w:rsidP="00B414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Ведь неквалифицированная (с позиции далекого от строительства человека) работа кажется простой </w:t>
      </w:r>
      <w:r w:rsidR="00D64637">
        <w:rPr>
          <w:rFonts w:ascii="Times New Roman" w:hAnsi="Times New Roman" w:cs="Times New Roman"/>
          <w:sz w:val="24"/>
          <w:szCs w:val="24"/>
        </w:rPr>
        <w:t>и незамыслов</w:t>
      </w:r>
      <w:r w:rsidR="00D463B0">
        <w:rPr>
          <w:rFonts w:ascii="Times New Roman" w:hAnsi="Times New Roman" w:cs="Times New Roman"/>
          <w:sz w:val="24"/>
          <w:szCs w:val="24"/>
        </w:rPr>
        <w:t>атой. Т</w:t>
      </w:r>
      <w:r w:rsidR="00D64637">
        <w:rPr>
          <w:rFonts w:ascii="Times New Roman" w:hAnsi="Times New Roman" w:cs="Times New Roman"/>
          <w:sz w:val="24"/>
          <w:szCs w:val="24"/>
        </w:rPr>
        <w:t>ак л</w:t>
      </w:r>
      <w:r w:rsidR="00D463B0">
        <w:rPr>
          <w:rFonts w:ascii="Times New Roman" w:hAnsi="Times New Roman" w:cs="Times New Roman"/>
          <w:sz w:val="24"/>
          <w:szCs w:val="24"/>
        </w:rPr>
        <w:t>и это на самом деле?</w:t>
      </w:r>
      <w:r w:rsidR="00F66072">
        <w:rPr>
          <w:rFonts w:ascii="Times New Roman" w:hAnsi="Times New Roman" w:cs="Times New Roman"/>
          <w:sz w:val="24"/>
          <w:szCs w:val="24"/>
        </w:rPr>
        <w:t xml:space="preserve"> Давайте анализировать</w:t>
      </w:r>
      <w:r w:rsidR="00D64637">
        <w:rPr>
          <w:rFonts w:ascii="Times New Roman" w:hAnsi="Times New Roman" w:cs="Times New Roman"/>
          <w:sz w:val="24"/>
          <w:szCs w:val="24"/>
        </w:rPr>
        <w:t xml:space="preserve"> вместе.</w:t>
      </w:r>
    </w:p>
    <w:p w:rsidR="00D64637" w:rsidRDefault="00D64637" w:rsidP="00D646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Разбираем полы</w:t>
      </w:r>
    </w:p>
    <w:p w:rsidR="00F66072" w:rsidRDefault="00F66072" w:rsidP="00F66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Кому-то может пока</w:t>
      </w:r>
      <w:r w:rsidR="00D463B0">
        <w:rPr>
          <w:rFonts w:ascii="Times New Roman" w:hAnsi="Times New Roman" w:cs="Times New Roman"/>
          <w:sz w:val="24"/>
          <w:szCs w:val="24"/>
        </w:rPr>
        <w:t xml:space="preserve">заться странным, но старые полы </w:t>
      </w:r>
      <w:r>
        <w:rPr>
          <w:rFonts w:ascii="Times New Roman" w:hAnsi="Times New Roman" w:cs="Times New Roman"/>
          <w:sz w:val="24"/>
          <w:szCs w:val="24"/>
        </w:rPr>
        <w:t>нужно именно разбират</w:t>
      </w:r>
      <w:r w:rsidR="00D463B0">
        <w:rPr>
          <w:rFonts w:ascii="Times New Roman" w:hAnsi="Times New Roman" w:cs="Times New Roman"/>
          <w:sz w:val="24"/>
          <w:szCs w:val="24"/>
        </w:rPr>
        <w:t>ь, а не ломать. Р</w:t>
      </w:r>
      <w:r>
        <w:rPr>
          <w:rFonts w:ascii="Times New Roman" w:hAnsi="Times New Roman" w:cs="Times New Roman"/>
          <w:sz w:val="24"/>
          <w:szCs w:val="24"/>
        </w:rPr>
        <w:t xml:space="preserve">азница состоит в том, что в первом случае это делается в определенной </w:t>
      </w:r>
      <w:r w:rsidR="00145000">
        <w:rPr>
          <w:rFonts w:ascii="Times New Roman" w:hAnsi="Times New Roman" w:cs="Times New Roman"/>
          <w:sz w:val="24"/>
          <w:szCs w:val="24"/>
        </w:rPr>
        <w:t xml:space="preserve">последовательности. Такая очередность исключает повреждения проложенных ранее коммуникаций, непосредственно плит перекрытия и других соседствующих конструкций. </w:t>
      </w:r>
    </w:p>
    <w:p w:rsidR="00F777C3" w:rsidRDefault="00F777C3" w:rsidP="00F77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Конечно, сложность разборки зависит от вида покрытия</w:t>
      </w:r>
      <w:r w:rsidR="00DA3A77">
        <w:rPr>
          <w:rFonts w:ascii="Times New Roman" w:hAnsi="Times New Roman" w:cs="Times New Roman"/>
          <w:sz w:val="24"/>
          <w:szCs w:val="24"/>
        </w:rPr>
        <w:t xml:space="preserve">. И </w:t>
      </w:r>
      <w:hyperlink r:id="rId8" w:history="1">
        <w:r w:rsidR="00DA3A77" w:rsidRPr="00DA3A77">
          <w:rPr>
            <w:rStyle w:val="a3"/>
            <w:rFonts w:ascii="Times New Roman" w:hAnsi="Times New Roman" w:cs="Times New Roman"/>
            <w:sz w:val="24"/>
            <w:szCs w:val="24"/>
          </w:rPr>
          <w:t>демонтаж полов, цена</w:t>
        </w:r>
      </w:hyperlink>
      <w:r w:rsidR="00DA3A77">
        <w:rPr>
          <w:rFonts w:ascii="Times New Roman" w:hAnsi="Times New Roman" w:cs="Times New Roman"/>
          <w:sz w:val="24"/>
          <w:szCs w:val="24"/>
        </w:rPr>
        <w:t xml:space="preserve"> ра</w:t>
      </w:r>
      <w:r w:rsidR="0028547D">
        <w:rPr>
          <w:rFonts w:ascii="Times New Roman" w:hAnsi="Times New Roman" w:cs="Times New Roman"/>
          <w:sz w:val="24"/>
          <w:szCs w:val="24"/>
        </w:rPr>
        <w:t>боты у специалистов, обусловлены</w:t>
      </w:r>
      <w:r w:rsidR="00DA3A77">
        <w:rPr>
          <w:rFonts w:ascii="Times New Roman" w:hAnsi="Times New Roman" w:cs="Times New Roman"/>
          <w:sz w:val="24"/>
          <w:szCs w:val="24"/>
        </w:rPr>
        <w:t xml:space="preserve"> именно этими факторами.</w:t>
      </w:r>
    </w:p>
    <w:p w:rsidR="0028547D" w:rsidRDefault="009C0D01" w:rsidP="009C0D0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47D">
        <w:rPr>
          <w:rFonts w:ascii="Times New Roman" w:hAnsi="Times New Roman" w:cs="Times New Roman"/>
          <w:sz w:val="24"/>
          <w:szCs w:val="24"/>
        </w:rPr>
        <w:t>Деревянный</w:t>
      </w:r>
      <w:r w:rsidR="00D463B0">
        <w:rPr>
          <w:rFonts w:ascii="Times New Roman" w:hAnsi="Times New Roman" w:cs="Times New Roman"/>
          <w:sz w:val="24"/>
          <w:szCs w:val="24"/>
        </w:rPr>
        <w:t xml:space="preserve"> пол – один из </w:t>
      </w:r>
      <w:r w:rsidRPr="0028547D">
        <w:rPr>
          <w:rFonts w:ascii="Times New Roman" w:hAnsi="Times New Roman" w:cs="Times New Roman"/>
          <w:sz w:val="24"/>
          <w:szCs w:val="24"/>
        </w:rPr>
        <w:t>простых вариантов, но, опять же, важна послед</w:t>
      </w:r>
      <w:r w:rsidR="00D463B0">
        <w:rPr>
          <w:rFonts w:ascii="Times New Roman" w:hAnsi="Times New Roman" w:cs="Times New Roman"/>
          <w:sz w:val="24"/>
          <w:szCs w:val="24"/>
        </w:rPr>
        <w:t>овательность действий, начиная от</w:t>
      </w:r>
      <w:r w:rsidRPr="0028547D">
        <w:rPr>
          <w:rFonts w:ascii="Times New Roman" w:hAnsi="Times New Roman" w:cs="Times New Roman"/>
          <w:sz w:val="24"/>
          <w:szCs w:val="24"/>
        </w:rPr>
        <w:t xml:space="preserve"> вскрытия крайней половицы. </w:t>
      </w:r>
    </w:p>
    <w:p w:rsidR="00372E07" w:rsidRPr="0028547D" w:rsidRDefault="00372E07" w:rsidP="009C0D0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47D">
        <w:rPr>
          <w:rFonts w:ascii="Times New Roman" w:hAnsi="Times New Roman" w:cs="Times New Roman"/>
          <w:sz w:val="24"/>
          <w:szCs w:val="24"/>
        </w:rPr>
        <w:t xml:space="preserve">Паркет или </w:t>
      </w:r>
      <w:proofErr w:type="spellStart"/>
      <w:r w:rsidRPr="0028547D">
        <w:rPr>
          <w:rFonts w:ascii="Times New Roman" w:hAnsi="Times New Roman" w:cs="Times New Roman"/>
          <w:sz w:val="24"/>
          <w:szCs w:val="24"/>
        </w:rPr>
        <w:t>ламинат</w:t>
      </w:r>
      <w:proofErr w:type="spellEnd"/>
      <w:r w:rsidRPr="0028547D">
        <w:rPr>
          <w:rFonts w:ascii="Times New Roman" w:hAnsi="Times New Roman" w:cs="Times New Roman"/>
          <w:sz w:val="24"/>
          <w:szCs w:val="24"/>
        </w:rPr>
        <w:t xml:space="preserve"> – технология разборки зависит от типа соединения отдельных элементов. Замковые сцепления можно разбирать и вручную, клеевые – с помощью перфоратора со специальной насадкой.</w:t>
      </w:r>
    </w:p>
    <w:p w:rsidR="007937D4" w:rsidRDefault="00372E07" w:rsidP="009C0D0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Плиточный пол – опять-так</w:t>
      </w:r>
      <w:r w:rsidR="007937D4">
        <w:rPr>
          <w:rFonts w:ascii="Times New Roman" w:hAnsi="Times New Roman" w:cs="Times New Roman"/>
          <w:sz w:val="24"/>
          <w:szCs w:val="24"/>
        </w:rPr>
        <w:t>и применяется перфоратор с дополнительным оборудованием, либо молоток и зуби</w:t>
      </w:r>
      <w:r w:rsidR="009F08B9">
        <w:rPr>
          <w:rFonts w:ascii="Times New Roman" w:hAnsi="Times New Roman" w:cs="Times New Roman"/>
          <w:sz w:val="24"/>
          <w:szCs w:val="24"/>
        </w:rPr>
        <w:t>ло. С таким покрытием</w:t>
      </w:r>
      <w:r w:rsidR="007937D4">
        <w:rPr>
          <w:rFonts w:ascii="Times New Roman" w:hAnsi="Times New Roman" w:cs="Times New Roman"/>
          <w:sz w:val="24"/>
          <w:szCs w:val="24"/>
        </w:rPr>
        <w:t xml:space="preserve"> сложности заключается в дальнейшем выравни</w:t>
      </w:r>
      <w:r w:rsidR="0028547D">
        <w:rPr>
          <w:rFonts w:ascii="Times New Roman" w:hAnsi="Times New Roman" w:cs="Times New Roman"/>
          <w:sz w:val="24"/>
          <w:szCs w:val="24"/>
        </w:rPr>
        <w:t>вании основания</w:t>
      </w:r>
      <w:r w:rsidR="007937D4">
        <w:rPr>
          <w:rFonts w:ascii="Times New Roman" w:hAnsi="Times New Roman" w:cs="Times New Roman"/>
          <w:sz w:val="24"/>
          <w:szCs w:val="24"/>
        </w:rPr>
        <w:t>.</w:t>
      </w:r>
    </w:p>
    <w:p w:rsidR="00DA3A77" w:rsidRDefault="007937D4" w:rsidP="00DA3A77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Цементно-песчаная стяжка – чем качественней была изначальная залив</w:t>
      </w:r>
      <w:r w:rsidR="0028547D">
        <w:rPr>
          <w:rFonts w:ascii="Times New Roman" w:hAnsi="Times New Roman" w:cs="Times New Roman"/>
          <w:sz w:val="24"/>
          <w:szCs w:val="24"/>
        </w:rPr>
        <w:t xml:space="preserve">ка, тем сложней демонтаж </w:t>
      </w:r>
      <w:r w:rsidR="00D463B0">
        <w:rPr>
          <w:rFonts w:ascii="Times New Roman" w:hAnsi="Times New Roman" w:cs="Times New Roman"/>
          <w:sz w:val="24"/>
          <w:szCs w:val="24"/>
        </w:rPr>
        <w:t xml:space="preserve">покрытия. От </w:t>
      </w:r>
      <w:r>
        <w:rPr>
          <w:rFonts w:ascii="Times New Roman" w:hAnsi="Times New Roman" w:cs="Times New Roman"/>
          <w:sz w:val="24"/>
          <w:szCs w:val="24"/>
        </w:rPr>
        <w:t xml:space="preserve">снятия массы целыми секторами до кропотливого дробления состава на мелкие фрагменты. </w:t>
      </w:r>
    </w:p>
    <w:p w:rsidR="00F777C3" w:rsidRDefault="00DA3A77" w:rsidP="00DA3A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Демонтируем стены</w:t>
      </w:r>
    </w:p>
    <w:p w:rsidR="005035A8" w:rsidRDefault="005035A8" w:rsidP="00503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Важный момент заключается в том, какую именно стену вы с</w:t>
      </w:r>
      <w:r w:rsidR="00DE40B5">
        <w:rPr>
          <w:rFonts w:ascii="Times New Roman" w:hAnsi="Times New Roman" w:cs="Times New Roman"/>
          <w:sz w:val="24"/>
          <w:szCs w:val="24"/>
        </w:rPr>
        <w:t xml:space="preserve">обрались демонтировать. Они </w:t>
      </w:r>
      <w:r>
        <w:rPr>
          <w:rFonts w:ascii="Times New Roman" w:hAnsi="Times New Roman" w:cs="Times New Roman"/>
          <w:sz w:val="24"/>
          <w:szCs w:val="24"/>
        </w:rPr>
        <w:t>могут быть:</w:t>
      </w:r>
    </w:p>
    <w:p w:rsidR="005035A8" w:rsidRDefault="005035A8" w:rsidP="005035A8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несущими;</w:t>
      </w:r>
    </w:p>
    <w:p w:rsidR="005035A8" w:rsidRDefault="005035A8" w:rsidP="005035A8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несуще-ограждающими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035A8" w:rsidRDefault="005035A8" w:rsidP="005035A8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ограждающими (перегородки).</w:t>
      </w:r>
    </w:p>
    <w:p w:rsidR="004F095D" w:rsidRDefault="004F095D" w:rsidP="005035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первых</w:t>
      </w:r>
      <w:r w:rsidR="0028547D">
        <w:rPr>
          <w:rFonts w:ascii="Times New Roman" w:hAnsi="Times New Roman" w:cs="Times New Roman"/>
          <w:sz w:val="24"/>
          <w:szCs w:val="24"/>
        </w:rPr>
        <w:t xml:space="preserve"> двух случаях – это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ответственность, согласование своих действий в соответст</w:t>
      </w:r>
      <w:r w:rsidR="0028547D">
        <w:rPr>
          <w:rFonts w:ascii="Times New Roman" w:hAnsi="Times New Roman" w:cs="Times New Roman"/>
          <w:sz w:val="24"/>
          <w:szCs w:val="24"/>
        </w:rPr>
        <w:t>вующих службах</w:t>
      </w:r>
      <w:r>
        <w:rPr>
          <w:rFonts w:ascii="Times New Roman" w:hAnsi="Times New Roman" w:cs="Times New Roman"/>
          <w:sz w:val="24"/>
          <w:szCs w:val="24"/>
        </w:rPr>
        <w:t>. А также необходимо</w:t>
      </w:r>
      <w:r w:rsidR="008D098C">
        <w:rPr>
          <w:rFonts w:ascii="Times New Roman" w:hAnsi="Times New Roman" w:cs="Times New Roman"/>
          <w:sz w:val="24"/>
          <w:szCs w:val="24"/>
        </w:rPr>
        <w:t>сть установки временных</w:t>
      </w:r>
      <w:r>
        <w:rPr>
          <w:rFonts w:ascii="Times New Roman" w:hAnsi="Times New Roman" w:cs="Times New Roman"/>
          <w:sz w:val="24"/>
          <w:szCs w:val="24"/>
        </w:rPr>
        <w:t xml:space="preserve"> ил</w:t>
      </w:r>
      <w:r w:rsidR="008D098C">
        <w:rPr>
          <w:rFonts w:ascii="Times New Roman" w:hAnsi="Times New Roman" w:cs="Times New Roman"/>
          <w:sz w:val="24"/>
          <w:szCs w:val="24"/>
        </w:rPr>
        <w:t>и стационарных</w:t>
      </w:r>
      <w:r w:rsidR="0028547D">
        <w:rPr>
          <w:rFonts w:ascii="Times New Roman" w:hAnsi="Times New Roman" w:cs="Times New Roman"/>
          <w:sz w:val="24"/>
          <w:szCs w:val="24"/>
        </w:rPr>
        <w:t xml:space="preserve"> опор</w:t>
      </w:r>
      <w:r>
        <w:rPr>
          <w:rFonts w:ascii="Times New Roman" w:hAnsi="Times New Roman" w:cs="Times New Roman"/>
          <w:sz w:val="24"/>
          <w:szCs w:val="24"/>
        </w:rPr>
        <w:t>, которые возьмут на себя нагрузку отсутствующей стены. Без применения таких мер возникает риск частично</w:t>
      </w:r>
      <w:r w:rsidR="00DE40B5">
        <w:rPr>
          <w:rFonts w:ascii="Times New Roman" w:hAnsi="Times New Roman" w:cs="Times New Roman"/>
          <w:sz w:val="24"/>
          <w:szCs w:val="24"/>
        </w:rPr>
        <w:t xml:space="preserve">го или полного разрушения </w:t>
      </w:r>
      <w:r>
        <w:rPr>
          <w:rFonts w:ascii="Times New Roman" w:hAnsi="Times New Roman" w:cs="Times New Roman"/>
          <w:sz w:val="24"/>
          <w:szCs w:val="24"/>
        </w:rPr>
        <w:t>строения.</w:t>
      </w:r>
    </w:p>
    <w:p w:rsidR="005035A8" w:rsidRDefault="00C37827" w:rsidP="005035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8D098C" w:rsidRPr="008D098C">
          <w:rPr>
            <w:rStyle w:val="a3"/>
            <w:rFonts w:ascii="Times New Roman" w:hAnsi="Times New Roman" w:cs="Times New Roman"/>
            <w:sz w:val="24"/>
            <w:szCs w:val="24"/>
          </w:rPr>
          <w:t>Демонтаж стен</w:t>
        </w:r>
      </w:hyperlink>
      <w:r w:rsidR="008D098C">
        <w:rPr>
          <w:rFonts w:ascii="Times New Roman" w:hAnsi="Times New Roman" w:cs="Times New Roman"/>
          <w:sz w:val="24"/>
          <w:szCs w:val="24"/>
        </w:rPr>
        <w:t xml:space="preserve"> ограждающих происходит </w:t>
      </w:r>
      <w:r w:rsidR="004F095D">
        <w:rPr>
          <w:rFonts w:ascii="Times New Roman" w:hAnsi="Times New Roman" w:cs="Times New Roman"/>
          <w:sz w:val="24"/>
          <w:szCs w:val="24"/>
        </w:rPr>
        <w:t>проще</w:t>
      </w:r>
      <w:r w:rsidR="008D098C">
        <w:rPr>
          <w:rFonts w:ascii="Times New Roman" w:hAnsi="Times New Roman" w:cs="Times New Roman"/>
          <w:sz w:val="24"/>
          <w:szCs w:val="24"/>
        </w:rPr>
        <w:t xml:space="preserve"> – можно с помощ</w:t>
      </w:r>
      <w:r w:rsidR="00DE40B5">
        <w:rPr>
          <w:rFonts w:ascii="Times New Roman" w:hAnsi="Times New Roman" w:cs="Times New Roman"/>
          <w:sz w:val="24"/>
          <w:szCs w:val="24"/>
        </w:rPr>
        <w:t>ью простого инструмента и физической силы</w:t>
      </w:r>
      <w:r w:rsidR="0028547D">
        <w:rPr>
          <w:rFonts w:ascii="Times New Roman" w:hAnsi="Times New Roman" w:cs="Times New Roman"/>
          <w:sz w:val="24"/>
          <w:szCs w:val="24"/>
        </w:rPr>
        <w:t xml:space="preserve">. Но и как вариант – </w:t>
      </w:r>
      <w:r w:rsidR="008D098C">
        <w:rPr>
          <w:rFonts w:ascii="Times New Roman" w:hAnsi="Times New Roman" w:cs="Times New Roman"/>
          <w:sz w:val="24"/>
          <w:szCs w:val="24"/>
        </w:rPr>
        <w:t>алмазная резка, исключающая шумную вибр</w:t>
      </w:r>
      <w:r w:rsidR="00DE40B5">
        <w:rPr>
          <w:rFonts w:ascii="Times New Roman" w:hAnsi="Times New Roman" w:cs="Times New Roman"/>
          <w:sz w:val="24"/>
          <w:szCs w:val="24"/>
        </w:rPr>
        <w:t>ацию и пыль. С</w:t>
      </w:r>
      <w:r w:rsidR="008D098C">
        <w:rPr>
          <w:rFonts w:ascii="Times New Roman" w:hAnsi="Times New Roman" w:cs="Times New Roman"/>
          <w:sz w:val="24"/>
          <w:szCs w:val="24"/>
        </w:rPr>
        <w:t>тены существует бетонные, гипсокартонные, стеклоблоки, кирпичные, деревянные. И каждый из типов материала имеет</w:t>
      </w:r>
      <w:r w:rsidR="003978D6">
        <w:rPr>
          <w:rFonts w:ascii="Times New Roman" w:hAnsi="Times New Roman" w:cs="Times New Roman"/>
          <w:sz w:val="24"/>
          <w:szCs w:val="24"/>
        </w:rPr>
        <w:t xml:space="preserve"> свои особенности, а следовательно</w:t>
      </w:r>
      <w:r w:rsidR="00A5671D">
        <w:rPr>
          <w:rFonts w:ascii="Times New Roman" w:hAnsi="Times New Roman" w:cs="Times New Roman"/>
          <w:sz w:val="24"/>
          <w:szCs w:val="24"/>
        </w:rPr>
        <w:t>,</w:t>
      </w:r>
      <w:r w:rsidR="003978D6">
        <w:rPr>
          <w:rFonts w:ascii="Times New Roman" w:hAnsi="Times New Roman" w:cs="Times New Roman"/>
          <w:sz w:val="24"/>
          <w:szCs w:val="24"/>
        </w:rPr>
        <w:t xml:space="preserve"> необходимы </w:t>
      </w:r>
      <w:r w:rsidR="008D098C">
        <w:rPr>
          <w:rFonts w:ascii="Times New Roman" w:hAnsi="Times New Roman" w:cs="Times New Roman"/>
          <w:sz w:val="24"/>
          <w:szCs w:val="24"/>
        </w:rPr>
        <w:t>навыки</w:t>
      </w:r>
      <w:r w:rsidR="003978D6">
        <w:rPr>
          <w:rFonts w:ascii="Times New Roman" w:hAnsi="Times New Roman" w:cs="Times New Roman"/>
          <w:sz w:val="24"/>
          <w:szCs w:val="24"/>
        </w:rPr>
        <w:t xml:space="preserve"> и нюансы в работе с любым из них.</w:t>
      </w:r>
      <w:r w:rsidR="008D098C">
        <w:rPr>
          <w:rFonts w:ascii="Times New Roman" w:hAnsi="Times New Roman" w:cs="Times New Roman"/>
          <w:sz w:val="24"/>
          <w:szCs w:val="24"/>
        </w:rPr>
        <w:t xml:space="preserve">  </w:t>
      </w:r>
      <w:r w:rsidR="004F0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8D6" w:rsidRDefault="003978D6" w:rsidP="003978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специалистов</w:t>
      </w:r>
    </w:p>
    <w:p w:rsidR="00BE56FB" w:rsidRDefault="003978D6" w:rsidP="003978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Естественное </w:t>
      </w:r>
      <w:r w:rsidR="00DE40B5">
        <w:rPr>
          <w:rFonts w:ascii="Times New Roman" w:hAnsi="Times New Roman" w:cs="Times New Roman"/>
          <w:sz w:val="24"/>
          <w:szCs w:val="24"/>
        </w:rPr>
        <w:t>желан</w:t>
      </w:r>
      <w:r w:rsidR="00A5671D">
        <w:rPr>
          <w:rFonts w:ascii="Times New Roman" w:hAnsi="Times New Roman" w:cs="Times New Roman"/>
          <w:sz w:val="24"/>
          <w:szCs w:val="24"/>
        </w:rPr>
        <w:t>ие большинства из нас – экономия</w:t>
      </w:r>
      <w:r>
        <w:rPr>
          <w:rFonts w:ascii="Times New Roman" w:hAnsi="Times New Roman" w:cs="Times New Roman"/>
          <w:sz w:val="24"/>
          <w:szCs w:val="24"/>
        </w:rPr>
        <w:t xml:space="preserve"> собственного бюджета, сокращени</w:t>
      </w:r>
      <w:r w:rsidR="00AC0019">
        <w:rPr>
          <w:rFonts w:ascii="Times New Roman" w:hAnsi="Times New Roman" w:cs="Times New Roman"/>
          <w:sz w:val="24"/>
          <w:szCs w:val="24"/>
        </w:rPr>
        <w:t>е расходов там, где это допустимо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DE40B5">
        <w:rPr>
          <w:rFonts w:ascii="Times New Roman" w:hAnsi="Times New Roman" w:cs="Times New Roman"/>
          <w:sz w:val="24"/>
          <w:szCs w:val="24"/>
        </w:rPr>
        <w:t xml:space="preserve"> В то же время важно рассчитать свой потенциал</w:t>
      </w:r>
      <w:r w:rsidR="00BE56FB">
        <w:rPr>
          <w:rFonts w:ascii="Times New Roman" w:hAnsi="Times New Roman" w:cs="Times New Roman"/>
          <w:sz w:val="24"/>
          <w:szCs w:val="24"/>
        </w:rPr>
        <w:t xml:space="preserve"> и возможные </w:t>
      </w:r>
      <w:r w:rsidR="00DE40B5">
        <w:rPr>
          <w:rFonts w:ascii="Times New Roman" w:hAnsi="Times New Roman" w:cs="Times New Roman"/>
          <w:sz w:val="24"/>
          <w:szCs w:val="24"/>
        </w:rPr>
        <w:t xml:space="preserve">последствия </w:t>
      </w:r>
      <w:r w:rsidR="00BE56FB">
        <w:rPr>
          <w:rFonts w:ascii="Times New Roman" w:hAnsi="Times New Roman" w:cs="Times New Roman"/>
          <w:sz w:val="24"/>
          <w:szCs w:val="24"/>
        </w:rPr>
        <w:t>работы</w:t>
      </w:r>
      <w:r w:rsidR="00DE40B5">
        <w:rPr>
          <w:rFonts w:ascii="Times New Roman" w:hAnsi="Times New Roman" w:cs="Times New Roman"/>
          <w:sz w:val="24"/>
          <w:szCs w:val="24"/>
        </w:rPr>
        <w:t xml:space="preserve"> без надлежащего опыта</w:t>
      </w:r>
      <w:r w:rsidR="00675298">
        <w:rPr>
          <w:rFonts w:ascii="Times New Roman" w:hAnsi="Times New Roman" w:cs="Times New Roman"/>
          <w:sz w:val="24"/>
          <w:szCs w:val="24"/>
        </w:rPr>
        <w:t xml:space="preserve">. Кстати, </w:t>
      </w:r>
      <w:r w:rsidR="00BE56FB">
        <w:rPr>
          <w:rFonts w:ascii="Times New Roman" w:hAnsi="Times New Roman" w:cs="Times New Roman"/>
          <w:sz w:val="24"/>
          <w:szCs w:val="24"/>
        </w:rPr>
        <w:t>часто выливающиеся</w:t>
      </w:r>
      <w:r w:rsidR="0028547D">
        <w:rPr>
          <w:rFonts w:ascii="Times New Roman" w:hAnsi="Times New Roman" w:cs="Times New Roman"/>
          <w:sz w:val="24"/>
          <w:szCs w:val="24"/>
        </w:rPr>
        <w:t xml:space="preserve"> в немалые издержки</w:t>
      </w:r>
      <w:r w:rsidR="00BE56FB">
        <w:rPr>
          <w:rFonts w:ascii="Times New Roman" w:hAnsi="Times New Roman" w:cs="Times New Roman"/>
          <w:sz w:val="24"/>
          <w:szCs w:val="24"/>
        </w:rPr>
        <w:t>.</w:t>
      </w:r>
    </w:p>
    <w:p w:rsidR="00BE56FB" w:rsidRDefault="00675298" w:rsidP="003978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обращении к мастерам</w:t>
      </w:r>
      <w:r w:rsidR="00BE56FB">
        <w:rPr>
          <w:rFonts w:ascii="Times New Roman" w:hAnsi="Times New Roman" w:cs="Times New Roman"/>
          <w:sz w:val="24"/>
          <w:szCs w:val="24"/>
        </w:rPr>
        <w:t xml:space="preserve"> вложенные затраты</w:t>
      </w:r>
      <w:r w:rsidR="0028547D">
        <w:rPr>
          <w:rFonts w:ascii="Times New Roman" w:hAnsi="Times New Roman" w:cs="Times New Roman"/>
          <w:sz w:val="24"/>
          <w:szCs w:val="24"/>
        </w:rPr>
        <w:t xml:space="preserve"> компенсируются безупречным</w:t>
      </w:r>
      <w:r w:rsidR="00BE56FB">
        <w:rPr>
          <w:rFonts w:ascii="Times New Roman" w:hAnsi="Times New Roman" w:cs="Times New Roman"/>
          <w:sz w:val="24"/>
          <w:szCs w:val="24"/>
        </w:rPr>
        <w:t xml:space="preserve"> качеством. Это ровный и подготовленный пол, отсутствие проблем с несущими стенами, соседями и проверяющими инстанциями.</w:t>
      </w:r>
      <w:r w:rsidR="004E6CFB">
        <w:rPr>
          <w:rFonts w:ascii="Times New Roman" w:hAnsi="Times New Roman" w:cs="Times New Roman"/>
          <w:sz w:val="24"/>
          <w:szCs w:val="24"/>
        </w:rPr>
        <w:t xml:space="preserve"> А так</w:t>
      </w:r>
      <w:r w:rsidR="00D463B0">
        <w:rPr>
          <w:rFonts w:ascii="Times New Roman" w:hAnsi="Times New Roman" w:cs="Times New Roman"/>
          <w:sz w:val="24"/>
          <w:szCs w:val="24"/>
        </w:rPr>
        <w:t>же применение спец.инструмента</w:t>
      </w:r>
      <w:r w:rsidR="004E6CFB">
        <w:rPr>
          <w:rFonts w:ascii="Times New Roman" w:hAnsi="Times New Roman" w:cs="Times New Roman"/>
          <w:sz w:val="24"/>
          <w:szCs w:val="24"/>
        </w:rPr>
        <w:t xml:space="preserve">, наличие опыта и навыков работы с любыми </w:t>
      </w:r>
      <w:r w:rsidR="00D463B0">
        <w:rPr>
          <w:rFonts w:ascii="Times New Roman" w:hAnsi="Times New Roman" w:cs="Times New Roman"/>
          <w:sz w:val="24"/>
          <w:szCs w:val="24"/>
        </w:rPr>
        <w:t>материалами и конструкциями. Б</w:t>
      </w:r>
      <w:r w:rsidR="004E6CFB">
        <w:rPr>
          <w:rFonts w:ascii="Times New Roman" w:hAnsi="Times New Roman" w:cs="Times New Roman"/>
          <w:sz w:val="24"/>
          <w:szCs w:val="24"/>
        </w:rPr>
        <w:t>олее подробную информацию об услугах можно посмотреть в соответствующих подразделах сайта.</w:t>
      </w:r>
    </w:p>
    <w:p w:rsidR="004E6CFB" w:rsidRDefault="004E6CFB" w:rsidP="003978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Наверное</w:t>
      </w:r>
      <w:r w:rsidR="00A567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каждый из нас должен заниматься в жизни своим делом. Это преимущества и привилегии цивилизованного общества. </w:t>
      </w:r>
      <w:r w:rsidR="002C69F9">
        <w:rPr>
          <w:rFonts w:ascii="Times New Roman" w:hAnsi="Times New Roman" w:cs="Times New Roman"/>
          <w:sz w:val="24"/>
          <w:szCs w:val="24"/>
        </w:rPr>
        <w:t>А потому, добро пожаловать к профессионалам – качество работы вам будет гарантировано.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8D6" w:rsidRPr="003978D6" w:rsidRDefault="00BE56FB" w:rsidP="003978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6FB" w:rsidRDefault="00BE56FB" w:rsidP="006639FD">
      <w:pPr>
        <w:spacing w:after="0" w:line="240" w:lineRule="auto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</w:p>
    <w:p w:rsidR="00BE56FB" w:rsidRDefault="00BE56FB" w:rsidP="006639FD">
      <w:pPr>
        <w:spacing w:after="0" w:line="240" w:lineRule="auto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</w:p>
    <w:p w:rsidR="00BE56FB" w:rsidRDefault="00BE56FB" w:rsidP="006639FD">
      <w:pPr>
        <w:spacing w:after="0" w:line="240" w:lineRule="auto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</w:p>
    <w:p w:rsidR="00BE56FB" w:rsidRPr="006639FD" w:rsidRDefault="00BE56FB" w:rsidP="006639FD">
      <w:pPr>
        <w:spacing w:after="0" w:line="240" w:lineRule="auto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</w:p>
    <w:sectPr w:rsidR="00BE56FB" w:rsidRPr="006639FD" w:rsidSect="00C90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E5986"/>
    <w:multiLevelType w:val="hybridMultilevel"/>
    <w:tmpl w:val="4A88D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D07A4"/>
    <w:multiLevelType w:val="hybridMultilevel"/>
    <w:tmpl w:val="968CE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02A91"/>
    <w:multiLevelType w:val="hybridMultilevel"/>
    <w:tmpl w:val="968CE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5389A"/>
    <w:multiLevelType w:val="hybridMultilevel"/>
    <w:tmpl w:val="3452A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0C4FC6"/>
    <w:multiLevelType w:val="hybridMultilevel"/>
    <w:tmpl w:val="968CE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6F6888"/>
    <w:multiLevelType w:val="hybridMultilevel"/>
    <w:tmpl w:val="F000B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20B"/>
    <w:rsid w:val="00072389"/>
    <w:rsid w:val="000823D2"/>
    <w:rsid w:val="00145000"/>
    <w:rsid w:val="001633BB"/>
    <w:rsid w:val="001F607B"/>
    <w:rsid w:val="0028547D"/>
    <w:rsid w:val="002C69F9"/>
    <w:rsid w:val="00347D22"/>
    <w:rsid w:val="00372E07"/>
    <w:rsid w:val="003978D6"/>
    <w:rsid w:val="004E6CFB"/>
    <w:rsid w:val="004F095D"/>
    <w:rsid w:val="005035A8"/>
    <w:rsid w:val="006639FD"/>
    <w:rsid w:val="00665627"/>
    <w:rsid w:val="00675298"/>
    <w:rsid w:val="006A399C"/>
    <w:rsid w:val="00715525"/>
    <w:rsid w:val="007937D4"/>
    <w:rsid w:val="00866318"/>
    <w:rsid w:val="0088150B"/>
    <w:rsid w:val="008D098C"/>
    <w:rsid w:val="009B320B"/>
    <w:rsid w:val="009C0D01"/>
    <w:rsid w:val="009F08B9"/>
    <w:rsid w:val="00A5671D"/>
    <w:rsid w:val="00AC0019"/>
    <w:rsid w:val="00B414B0"/>
    <w:rsid w:val="00BE56FB"/>
    <w:rsid w:val="00C37827"/>
    <w:rsid w:val="00C904DA"/>
    <w:rsid w:val="00CD43BE"/>
    <w:rsid w:val="00D463B0"/>
    <w:rsid w:val="00D64637"/>
    <w:rsid w:val="00DA3A77"/>
    <w:rsid w:val="00DE40B5"/>
    <w:rsid w:val="00E2535C"/>
    <w:rsid w:val="00EE75E2"/>
    <w:rsid w:val="00F66072"/>
    <w:rsid w:val="00F77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4DA"/>
  </w:style>
  <w:style w:type="paragraph" w:styleId="1">
    <w:name w:val="heading 1"/>
    <w:basedOn w:val="a"/>
    <w:next w:val="a"/>
    <w:link w:val="10"/>
    <w:uiPriority w:val="9"/>
    <w:qFormat/>
    <w:rsid w:val="00347D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320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414B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DA3A77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47D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zka.dp.ua/demontazh-pol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nepr.news/public/17/24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iman.text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aiman2015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ezka.dp.ua/demontazh-st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dcf</dc:creator>
  <cp:lastModifiedBy>acer</cp:lastModifiedBy>
  <cp:revision>8</cp:revision>
  <dcterms:created xsi:type="dcterms:W3CDTF">2017-02-23T13:53:00Z</dcterms:created>
  <dcterms:modified xsi:type="dcterms:W3CDTF">2017-11-16T14:06:00Z</dcterms:modified>
</cp:coreProperties>
</file>