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2C" w:rsidRDefault="002D4CD0" w:rsidP="002D4CD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История</w:t>
      </w:r>
    </w:p>
    <w:p w:rsidR="002D4CD0" w:rsidRDefault="00863748" w:rsidP="002D4C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Началом пути в </w:t>
      </w:r>
      <w:r>
        <w:rPr>
          <w:rFonts w:ascii="Times New Roman" w:hAnsi="Times New Roman"/>
          <w:sz w:val="28"/>
          <w:lang w:val="en-US"/>
        </w:rPr>
        <w:t>event</w:t>
      </w:r>
      <w:r w:rsidRPr="00863748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сфере для компании «Мистер Продюсер» является 2008 год. Именно тогда Андрей </w:t>
      </w:r>
      <w:proofErr w:type="spellStart"/>
      <w:r>
        <w:rPr>
          <w:rFonts w:ascii="Times New Roman" w:hAnsi="Times New Roman"/>
          <w:sz w:val="28"/>
        </w:rPr>
        <w:t>Кугаевский</w:t>
      </w:r>
      <w:proofErr w:type="spellEnd"/>
      <w:r>
        <w:rPr>
          <w:rFonts w:ascii="Times New Roman" w:hAnsi="Times New Roman"/>
          <w:sz w:val="28"/>
        </w:rPr>
        <w:t xml:space="preserve">, обладая немалыми теоретическими и практическими знаниями в области режиссуры, разработки сценариев и </w:t>
      </w:r>
      <w:proofErr w:type="spellStart"/>
      <w:r>
        <w:rPr>
          <w:rFonts w:ascii="Times New Roman" w:hAnsi="Times New Roman"/>
          <w:sz w:val="28"/>
        </w:rPr>
        <w:t>продюсирования</w:t>
      </w:r>
      <w:proofErr w:type="spellEnd"/>
      <w:r>
        <w:rPr>
          <w:rFonts w:ascii="Times New Roman" w:hAnsi="Times New Roman"/>
          <w:sz w:val="28"/>
        </w:rPr>
        <w:t>, принимает решение о создании компании, концепция которой должна разительно отличаться от конкурентов.</w:t>
      </w:r>
    </w:p>
    <w:p w:rsidR="00863748" w:rsidRDefault="00863748" w:rsidP="002D4C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67085">
        <w:rPr>
          <w:rFonts w:ascii="Times New Roman" w:hAnsi="Times New Roman"/>
          <w:sz w:val="28"/>
        </w:rPr>
        <w:t xml:space="preserve">Все началось с разработки индивидуальных сценариев для праздников, </w:t>
      </w:r>
      <w:proofErr w:type="gramStart"/>
      <w:r w:rsidR="00567085">
        <w:rPr>
          <w:rFonts w:ascii="Times New Roman" w:hAnsi="Times New Roman"/>
          <w:sz w:val="28"/>
        </w:rPr>
        <w:t>создании</w:t>
      </w:r>
      <w:proofErr w:type="gramEnd"/>
      <w:r w:rsidR="00567085">
        <w:rPr>
          <w:rFonts w:ascii="Times New Roman" w:hAnsi="Times New Roman"/>
          <w:sz w:val="28"/>
        </w:rPr>
        <w:t xml:space="preserve"> программ «под ключ» для агентств и режиссуры корпоративных мюзиклов. </w:t>
      </w:r>
    </w:p>
    <w:p w:rsidR="00567085" w:rsidRDefault="00567085" w:rsidP="002D4C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Ключевым моментом в развитии компании «Мистер Продюсер» по праву можно считать создание легендарной программы «Стиляги зажигают».</w:t>
      </w:r>
      <w:r w:rsidR="003926F1">
        <w:rPr>
          <w:rFonts w:ascii="Times New Roman" w:hAnsi="Times New Roman"/>
          <w:sz w:val="28"/>
        </w:rPr>
        <w:t xml:space="preserve"> Именно это программа тиражировалась средствами массовой информации и была принята на «ура» многими заказчиками (как частными, так и корпоративными). </w:t>
      </w:r>
    </w:p>
    <w:p w:rsidR="003926F1" w:rsidRDefault="003926F1" w:rsidP="002D4C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После этого Андреем </w:t>
      </w:r>
      <w:proofErr w:type="spellStart"/>
      <w:r>
        <w:rPr>
          <w:rFonts w:ascii="Times New Roman" w:hAnsi="Times New Roman"/>
          <w:sz w:val="28"/>
        </w:rPr>
        <w:t>Кугаевским</w:t>
      </w:r>
      <w:proofErr w:type="spellEnd"/>
      <w:r>
        <w:rPr>
          <w:rFonts w:ascii="Times New Roman" w:hAnsi="Times New Roman"/>
          <w:sz w:val="28"/>
        </w:rPr>
        <w:t xml:space="preserve"> были разработаны сценарии корпоративных мюзиклов, отголоски которых по сей день можно увидеть в тех или иных компаниях. Среди основных работ стоит отметить такие мюзиклы, как «</w:t>
      </w:r>
      <w:proofErr w:type="spellStart"/>
      <w:r>
        <w:rPr>
          <w:rFonts w:ascii="Times New Roman" w:hAnsi="Times New Roman"/>
          <w:sz w:val="28"/>
        </w:rPr>
        <w:t>Аббамия</w:t>
      </w:r>
      <w:proofErr w:type="spellEnd"/>
      <w:r>
        <w:rPr>
          <w:rFonts w:ascii="Times New Roman" w:hAnsi="Times New Roman"/>
          <w:sz w:val="28"/>
        </w:rPr>
        <w:t>», «Чикаго», «</w:t>
      </w:r>
      <w:proofErr w:type="spellStart"/>
      <w:r>
        <w:rPr>
          <w:rFonts w:ascii="Times New Roman" w:hAnsi="Times New Roman"/>
          <w:sz w:val="28"/>
        </w:rPr>
        <w:t>Водевилль</w:t>
      </w:r>
      <w:proofErr w:type="spellEnd"/>
      <w:r>
        <w:rPr>
          <w:rFonts w:ascii="Times New Roman" w:hAnsi="Times New Roman"/>
          <w:sz w:val="28"/>
        </w:rPr>
        <w:t>» и «Бременские музыканты».</w:t>
      </w:r>
    </w:p>
    <w:p w:rsidR="00E3712E" w:rsidRDefault="00E3712E" w:rsidP="002D4C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Расширение компании не заставило себя долго ждать, и вскоре «Мистер Продюсер» представил всему миру абсолютно новый формат шоу «Поющие официанты». </w:t>
      </w:r>
      <w:r w:rsidR="00254CB3">
        <w:rPr>
          <w:rFonts w:ascii="Times New Roman" w:hAnsi="Times New Roman"/>
          <w:sz w:val="28"/>
        </w:rPr>
        <w:t xml:space="preserve">Данное шоу произвело фурор в сфере </w:t>
      </w:r>
      <w:r w:rsidR="00254CB3">
        <w:rPr>
          <w:rFonts w:ascii="Times New Roman" w:hAnsi="Times New Roman"/>
          <w:sz w:val="28"/>
          <w:lang w:val="en-US"/>
        </w:rPr>
        <w:t>event</w:t>
      </w:r>
      <w:r w:rsidR="00254CB3" w:rsidRPr="00254CB3">
        <w:rPr>
          <w:rFonts w:ascii="Times New Roman" w:hAnsi="Times New Roman"/>
          <w:sz w:val="28"/>
        </w:rPr>
        <w:t xml:space="preserve"> </w:t>
      </w:r>
      <w:r w:rsidR="00254CB3">
        <w:rPr>
          <w:rFonts w:ascii="Times New Roman" w:hAnsi="Times New Roman"/>
          <w:sz w:val="28"/>
        </w:rPr>
        <w:t>и шоу-бизнеса. Впрочем, этот успех был подтвержден многочисленными выступлениями с этим шоу во многих городах и странах.</w:t>
      </w:r>
    </w:p>
    <w:p w:rsidR="00D81F34" w:rsidRDefault="00D81F34" w:rsidP="002D4C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2010 году </w:t>
      </w:r>
      <w:r w:rsidR="00EB4ECC">
        <w:rPr>
          <w:rFonts w:ascii="Times New Roman" w:hAnsi="Times New Roman"/>
          <w:sz w:val="28"/>
        </w:rPr>
        <w:t xml:space="preserve">Андреем </w:t>
      </w:r>
      <w:proofErr w:type="spellStart"/>
      <w:r w:rsidR="00EB4ECC">
        <w:rPr>
          <w:rFonts w:ascii="Times New Roman" w:hAnsi="Times New Roman"/>
          <w:sz w:val="28"/>
        </w:rPr>
        <w:t>Кугаевским</w:t>
      </w:r>
      <w:proofErr w:type="spellEnd"/>
      <w:r w:rsidR="00EB4ECC">
        <w:rPr>
          <w:rFonts w:ascii="Times New Roman" w:hAnsi="Times New Roman"/>
          <w:sz w:val="28"/>
        </w:rPr>
        <w:t xml:space="preserve"> было создано агентство, основная специализация которого заключалась в организации праздников. Ключевыми особенностями и основными отличиями от конкурентов являлись доступные цены, индивидуальный подход к каждому празднику, великолепный </w:t>
      </w:r>
      <w:r w:rsidR="00BF42AC">
        <w:rPr>
          <w:rFonts w:ascii="Times New Roman" w:hAnsi="Times New Roman"/>
          <w:sz w:val="28"/>
        </w:rPr>
        <w:t>подбор артистов, повышенное внимание к деталям и действительно фанатичный подход к свое</w:t>
      </w:r>
      <w:r w:rsidR="002918BD">
        <w:rPr>
          <w:rFonts w:ascii="Times New Roman" w:hAnsi="Times New Roman"/>
          <w:sz w:val="28"/>
        </w:rPr>
        <w:t>му любимому делу. Немаловажным преимуществом являлось и наличие собственного продюсерского центра, что позволяло держать стоимость услуг на едином фиксированном уровне, обеспечивая высокий уровень качества.</w:t>
      </w:r>
    </w:p>
    <w:p w:rsidR="002810C0" w:rsidRPr="002C5AEA" w:rsidRDefault="002810C0" w:rsidP="002D4C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Что удивительно, Андрею </w:t>
      </w:r>
      <w:proofErr w:type="spellStart"/>
      <w:r>
        <w:rPr>
          <w:rFonts w:ascii="Times New Roman" w:hAnsi="Times New Roman"/>
          <w:sz w:val="28"/>
        </w:rPr>
        <w:t>Кугаевскому</w:t>
      </w:r>
      <w:proofErr w:type="spellEnd"/>
      <w:r>
        <w:rPr>
          <w:rFonts w:ascii="Times New Roman" w:hAnsi="Times New Roman"/>
          <w:sz w:val="28"/>
        </w:rPr>
        <w:t xml:space="preserve"> удается держать этот высокий уров</w:t>
      </w:r>
      <w:r w:rsidR="002C5AEA">
        <w:rPr>
          <w:rFonts w:ascii="Times New Roman" w:hAnsi="Times New Roman"/>
          <w:sz w:val="28"/>
        </w:rPr>
        <w:t xml:space="preserve">ень по сей день. Впрочем, по словам самого создателя агентства, высота </w:t>
      </w:r>
      <w:r w:rsidR="002C5AEA">
        <w:rPr>
          <w:rFonts w:ascii="Times New Roman" w:hAnsi="Times New Roman"/>
          <w:sz w:val="28"/>
        </w:rPr>
        <w:lastRenderedPageBreak/>
        <w:t xml:space="preserve">этого уровня обусловлена не только требованиями современного </w:t>
      </w:r>
      <w:r w:rsidR="002C5AEA">
        <w:rPr>
          <w:rFonts w:ascii="Times New Roman" w:hAnsi="Times New Roman"/>
          <w:sz w:val="28"/>
          <w:lang w:val="en-US"/>
        </w:rPr>
        <w:t>event</w:t>
      </w:r>
      <w:r w:rsidR="002C5AEA" w:rsidRPr="002C5AEA">
        <w:rPr>
          <w:rFonts w:ascii="Times New Roman" w:hAnsi="Times New Roman"/>
          <w:sz w:val="28"/>
        </w:rPr>
        <w:t>-</w:t>
      </w:r>
      <w:r w:rsidR="002C5AEA">
        <w:rPr>
          <w:rFonts w:ascii="Times New Roman" w:hAnsi="Times New Roman"/>
          <w:sz w:val="28"/>
        </w:rPr>
        <w:t xml:space="preserve">рынка, но и созданием нового подхода к услугам организации праздников, </w:t>
      </w:r>
      <w:r w:rsidR="00127FD5">
        <w:rPr>
          <w:rFonts w:ascii="Times New Roman" w:hAnsi="Times New Roman"/>
          <w:sz w:val="28"/>
        </w:rPr>
        <w:t xml:space="preserve">благодаря которому </w:t>
      </w:r>
      <w:r w:rsidR="00B801C4">
        <w:rPr>
          <w:rFonts w:ascii="Times New Roman" w:hAnsi="Times New Roman"/>
          <w:sz w:val="28"/>
        </w:rPr>
        <w:t>каждый заказчик может не просто «отбыть» праздник, а насладиться самыми счастливыми моментами в его жизни.</w:t>
      </w:r>
      <w:bookmarkStart w:id="0" w:name="_GoBack"/>
      <w:bookmarkEnd w:id="0"/>
    </w:p>
    <w:sectPr w:rsidR="002810C0" w:rsidRPr="002C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D0"/>
    <w:rsid w:val="00127FD5"/>
    <w:rsid w:val="00254CB3"/>
    <w:rsid w:val="002810C0"/>
    <w:rsid w:val="002918BD"/>
    <w:rsid w:val="002C5AEA"/>
    <w:rsid w:val="002D4CD0"/>
    <w:rsid w:val="003926F1"/>
    <w:rsid w:val="00567085"/>
    <w:rsid w:val="00863748"/>
    <w:rsid w:val="00885C2C"/>
    <w:rsid w:val="00B801C4"/>
    <w:rsid w:val="00BF42AC"/>
    <w:rsid w:val="00D81F34"/>
    <w:rsid w:val="00E3712E"/>
    <w:rsid w:val="00E9151D"/>
    <w:rsid w:val="00E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14</cp:revision>
  <dcterms:created xsi:type="dcterms:W3CDTF">2016-10-07T12:04:00Z</dcterms:created>
  <dcterms:modified xsi:type="dcterms:W3CDTF">2016-10-07T12:26:00Z</dcterms:modified>
</cp:coreProperties>
</file>