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82" w:rsidRDefault="00397C38" w:rsidP="00397C3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Текст для страницы «4х </w:t>
      </w:r>
      <w:proofErr w:type="spellStart"/>
      <w:r>
        <w:rPr>
          <w:rFonts w:ascii="Times New Roman" w:hAnsi="Times New Roman"/>
          <w:b/>
          <w:sz w:val="28"/>
        </w:rPr>
        <w:t>тактные</w:t>
      </w:r>
      <w:proofErr w:type="spellEnd"/>
      <w:r>
        <w:rPr>
          <w:rFonts w:ascii="Times New Roman" w:hAnsi="Times New Roman"/>
          <w:b/>
          <w:sz w:val="28"/>
        </w:rPr>
        <w:t xml:space="preserve"> лодочные моторы»</w:t>
      </w:r>
      <w:bookmarkStart w:id="0" w:name="_GoBack"/>
      <w:bookmarkEnd w:id="0"/>
    </w:p>
    <w:p w:rsidR="00397C38" w:rsidRDefault="00B52ED2" w:rsidP="00397C3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правильно подобрать 4-х </w:t>
      </w:r>
      <w:proofErr w:type="spellStart"/>
      <w:r>
        <w:rPr>
          <w:rFonts w:ascii="Times New Roman" w:hAnsi="Times New Roman"/>
          <w:sz w:val="28"/>
        </w:rPr>
        <w:t>тактный</w:t>
      </w:r>
      <w:proofErr w:type="spellEnd"/>
      <w:r>
        <w:rPr>
          <w:rFonts w:ascii="Times New Roman" w:hAnsi="Times New Roman"/>
          <w:sz w:val="28"/>
        </w:rPr>
        <w:t xml:space="preserve"> мотор для своей лодки? Чтобы помочь Вам сориентироваться в широком ассортименте нашего магазина, предлагаем обратить внимание на следующие моменты:</w:t>
      </w:r>
    </w:p>
    <w:p w:rsidR="00B52ED2" w:rsidRDefault="00B52ED2" w:rsidP="00B52E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Прежде всего, необходимо определиться с подходящим типом пускового механизма. Как показывает практика, многие владельцы лодок предпочитают использовать моторы с электростартером.</w:t>
      </w:r>
    </w:p>
    <w:p w:rsidR="00B52ED2" w:rsidRDefault="00B52ED2" w:rsidP="00B52E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Помните про высоту транца. Это позволит выбрать оптимальную конструкцию и длину «ноги».</w:t>
      </w:r>
    </w:p>
    <w:p w:rsidR="00B52ED2" w:rsidRPr="00B52ED2" w:rsidRDefault="00B52ED2" w:rsidP="00B52E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Подбирайте модель лодочного мотора в соответствии с вашими целями. К примеру, если вам предстоят длительные выходы, то лучше выбирать модели с объемным топливным баком (или с выносным и встроенным)</w:t>
      </w:r>
      <w:r w:rsidRPr="00B52ED2">
        <w:rPr>
          <w:rFonts w:ascii="Times New Roman" w:hAnsi="Times New Roman"/>
          <w:sz w:val="28"/>
        </w:rPr>
        <w:t>;</w:t>
      </w:r>
    </w:p>
    <w:p w:rsidR="00B52ED2" w:rsidRDefault="00BB1746" w:rsidP="00B52E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Легко осуществлять маневрирование на водоемах 4-х </w:t>
      </w:r>
      <w:proofErr w:type="spellStart"/>
      <w:r>
        <w:rPr>
          <w:rFonts w:ascii="Times New Roman" w:hAnsi="Times New Roman"/>
          <w:sz w:val="28"/>
        </w:rPr>
        <w:t>тактному</w:t>
      </w:r>
      <w:proofErr w:type="spellEnd"/>
      <w:r>
        <w:rPr>
          <w:rFonts w:ascii="Times New Roman" w:hAnsi="Times New Roman"/>
          <w:sz w:val="28"/>
        </w:rPr>
        <w:t xml:space="preserve"> мотору помогает задняя передача.</w:t>
      </w:r>
    </w:p>
    <w:p w:rsidR="007B0B0C" w:rsidRDefault="007665B8" w:rsidP="00BB174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последних несколько лет наблюдается особенная популярность 4-х </w:t>
      </w:r>
      <w:proofErr w:type="spellStart"/>
      <w:r>
        <w:rPr>
          <w:rFonts w:ascii="Times New Roman" w:hAnsi="Times New Roman"/>
          <w:sz w:val="28"/>
        </w:rPr>
        <w:t>тактных</w:t>
      </w:r>
      <w:proofErr w:type="spellEnd"/>
      <w:r>
        <w:rPr>
          <w:rFonts w:ascii="Times New Roman" w:hAnsi="Times New Roman"/>
          <w:sz w:val="28"/>
        </w:rPr>
        <w:t xml:space="preserve"> лодочных моторов. </w:t>
      </w:r>
      <w:r w:rsidRPr="007665B8">
        <w:rPr>
          <w:rFonts w:ascii="Times New Roman" w:hAnsi="Times New Roman"/>
          <w:b/>
          <w:sz w:val="28"/>
        </w:rPr>
        <w:t xml:space="preserve">Китайские лодочные моторы </w:t>
      </w:r>
      <w:r w:rsidRPr="007665B8">
        <w:rPr>
          <w:rFonts w:ascii="Times New Roman" w:hAnsi="Times New Roman"/>
          <w:b/>
          <w:sz w:val="28"/>
          <w:lang w:val="en-US"/>
        </w:rPr>
        <w:t>Sea</w:t>
      </w:r>
      <w:r w:rsidRPr="007665B8">
        <w:rPr>
          <w:rFonts w:ascii="Times New Roman" w:hAnsi="Times New Roman"/>
          <w:b/>
          <w:sz w:val="28"/>
        </w:rPr>
        <w:t xml:space="preserve"> </w:t>
      </w:r>
      <w:r w:rsidRPr="007665B8">
        <w:rPr>
          <w:rFonts w:ascii="Times New Roman" w:hAnsi="Times New Roman"/>
          <w:b/>
          <w:sz w:val="28"/>
          <w:lang w:val="en-US"/>
        </w:rPr>
        <w:t>Pro</w:t>
      </w:r>
      <w:r w:rsidRPr="007665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учитывают все потребности владельцев лодок, предлагая надежность, экономичность в расходе топлива, эффективность и, конечно же, хорошую тягу.</w:t>
      </w:r>
      <w:r w:rsidR="007B0B0C">
        <w:rPr>
          <w:rFonts w:ascii="Times New Roman" w:hAnsi="Times New Roman"/>
          <w:sz w:val="28"/>
        </w:rPr>
        <w:t xml:space="preserve"> </w:t>
      </w:r>
    </w:p>
    <w:p w:rsidR="00255FC9" w:rsidRDefault="007B0B0C" w:rsidP="00BB174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</w:t>
      </w:r>
      <w:r w:rsidR="00F73826">
        <w:rPr>
          <w:rFonts w:ascii="Times New Roman" w:hAnsi="Times New Roman"/>
          <w:sz w:val="28"/>
        </w:rPr>
        <w:t xml:space="preserve">моторы </w:t>
      </w:r>
      <w:r w:rsidR="00F73826">
        <w:rPr>
          <w:rFonts w:ascii="Times New Roman" w:hAnsi="Times New Roman"/>
          <w:sz w:val="28"/>
          <w:lang w:val="en-US"/>
        </w:rPr>
        <w:t>Sea</w:t>
      </w:r>
      <w:r w:rsidR="00F73826" w:rsidRPr="00F73826">
        <w:rPr>
          <w:rFonts w:ascii="Times New Roman" w:hAnsi="Times New Roman"/>
          <w:sz w:val="28"/>
        </w:rPr>
        <w:t xml:space="preserve"> </w:t>
      </w:r>
      <w:r w:rsidR="00F73826">
        <w:rPr>
          <w:rFonts w:ascii="Times New Roman" w:hAnsi="Times New Roman"/>
          <w:sz w:val="28"/>
          <w:lang w:val="en-US"/>
        </w:rPr>
        <w:t>Pro</w:t>
      </w:r>
      <w:r w:rsidR="00F73826">
        <w:rPr>
          <w:rFonts w:ascii="Times New Roman" w:hAnsi="Times New Roman"/>
          <w:sz w:val="28"/>
        </w:rPr>
        <w:t xml:space="preserve">, являясь аналогами </w:t>
      </w:r>
      <w:r w:rsidR="00F73826">
        <w:rPr>
          <w:rFonts w:ascii="Times New Roman" w:hAnsi="Times New Roman"/>
          <w:sz w:val="28"/>
          <w:lang w:val="en-US"/>
        </w:rPr>
        <w:t>Yamaha</w:t>
      </w:r>
      <w:r w:rsidR="00F73826">
        <w:rPr>
          <w:rFonts w:ascii="Times New Roman" w:hAnsi="Times New Roman"/>
          <w:sz w:val="28"/>
        </w:rPr>
        <w:t xml:space="preserve">, привлекают покупателей отличным сочетанием низкой цены, неповторимой надежности и абсолютно идентичными характеристиками. </w:t>
      </w:r>
      <w:r w:rsidR="006C339C">
        <w:rPr>
          <w:rFonts w:ascii="Times New Roman" w:hAnsi="Times New Roman"/>
          <w:sz w:val="28"/>
        </w:rPr>
        <w:t xml:space="preserve">Соответственно, имея </w:t>
      </w:r>
      <w:r w:rsidR="00255FC9">
        <w:rPr>
          <w:rFonts w:ascii="Times New Roman" w:hAnsi="Times New Roman"/>
          <w:sz w:val="28"/>
        </w:rPr>
        <w:t>альтернативный выбор дорогим японским моторам, не стоит переплачивать лишь за бренд.</w:t>
      </w:r>
    </w:p>
    <w:p w:rsidR="00BB1746" w:rsidRDefault="007665B8" w:rsidP="00BB174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Какими преимуществами обладают 4-х </w:t>
      </w:r>
      <w:proofErr w:type="spellStart"/>
      <w:r>
        <w:rPr>
          <w:rFonts w:ascii="Times New Roman" w:hAnsi="Times New Roman"/>
          <w:sz w:val="28"/>
        </w:rPr>
        <w:t>тактные</w:t>
      </w:r>
      <w:proofErr w:type="spellEnd"/>
      <w:r>
        <w:rPr>
          <w:rFonts w:ascii="Times New Roman" w:hAnsi="Times New Roman"/>
          <w:sz w:val="28"/>
        </w:rPr>
        <w:t xml:space="preserve"> лодочные моторы?</w:t>
      </w:r>
    </w:p>
    <w:p w:rsidR="007665B8" w:rsidRPr="007665B8" w:rsidRDefault="007665B8" w:rsidP="007665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Уверенное маневрирование даже на малых оборотах</w:t>
      </w:r>
      <w:r w:rsidRPr="007665B8">
        <w:rPr>
          <w:rFonts w:ascii="Times New Roman" w:hAnsi="Times New Roman"/>
          <w:sz w:val="28"/>
        </w:rPr>
        <w:t>;</w:t>
      </w:r>
    </w:p>
    <w:p w:rsidR="007665B8" w:rsidRPr="007665B8" w:rsidRDefault="0082043B" w:rsidP="007665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Стабильный уровень работы</w:t>
      </w:r>
      <w:r w:rsidR="007665B8">
        <w:rPr>
          <w:rFonts w:ascii="Times New Roman" w:hAnsi="Times New Roman"/>
          <w:sz w:val="28"/>
        </w:rPr>
        <w:t xml:space="preserve"> и высокий КПД</w:t>
      </w:r>
      <w:r w:rsidR="007665B8" w:rsidRPr="007665B8">
        <w:rPr>
          <w:rFonts w:ascii="Times New Roman" w:hAnsi="Times New Roman"/>
          <w:sz w:val="28"/>
        </w:rPr>
        <w:t>;</w:t>
      </w:r>
    </w:p>
    <w:p w:rsidR="007665B8" w:rsidRPr="007665B8" w:rsidRDefault="007665B8" w:rsidP="007665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Экономичный расход топлива</w:t>
      </w:r>
      <w:r>
        <w:rPr>
          <w:rFonts w:ascii="Times New Roman" w:hAnsi="Times New Roman"/>
          <w:sz w:val="28"/>
          <w:lang w:val="en-US"/>
        </w:rPr>
        <w:t>;</w:t>
      </w:r>
    </w:p>
    <w:p w:rsidR="007665B8" w:rsidRPr="0082043B" w:rsidRDefault="007665B8" w:rsidP="008204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Низкий уровень шума</w:t>
      </w:r>
      <w:r w:rsidR="0082043B">
        <w:rPr>
          <w:rFonts w:ascii="Times New Roman" w:hAnsi="Times New Roman"/>
          <w:sz w:val="28"/>
          <w:lang w:val="en-US"/>
        </w:rPr>
        <w:t>;</w:t>
      </w:r>
    </w:p>
    <w:p w:rsidR="007F7306" w:rsidRDefault="007F7306" w:rsidP="007F730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Является экологически чистым мотором.</w:t>
      </w:r>
    </w:p>
    <w:p w:rsidR="007B13B2" w:rsidRDefault="00C90D6E" w:rsidP="007B13B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Наш магазин предлагает купить 4-х </w:t>
      </w:r>
      <w:proofErr w:type="spellStart"/>
      <w:r>
        <w:rPr>
          <w:rFonts w:ascii="Times New Roman" w:hAnsi="Times New Roman"/>
          <w:sz w:val="28"/>
        </w:rPr>
        <w:t>тактные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C90D6E">
        <w:rPr>
          <w:rFonts w:ascii="Times New Roman" w:hAnsi="Times New Roman"/>
          <w:b/>
          <w:sz w:val="28"/>
        </w:rPr>
        <w:t xml:space="preserve">лодочные моторы </w:t>
      </w:r>
      <w:r w:rsidRPr="00C90D6E">
        <w:rPr>
          <w:rFonts w:ascii="Times New Roman" w:hAnsi="Times New Roman"/>
          <w:b/>
          <w:sz w:val="28"/>
          <w:lang w:val="en-US"/>
        </w:rPr>
        <w:t>Sea</w:t>
      </w:r>
      <w:r w:rsidRPr="00C90D6E">
        <w:rPr>
          <w:rFonts w:ascii="Times New Roman" w:hAnsi="Times New Roman"/>
          <w:b/>
          <w:sz w:val="28"/>
        </w:rPr>
        <w:t xml:space="preserve"> </w:t>
      </w:r>
      <w:r w:rsidRPr="00C90D6E">
        <w:rPr>
          <w:rFonts w:ascii="Times New Roman" w:hAnsi="Times New Roman"/>
          <w:b/>
          <w:sz w:val="28"/>
          <w:lang w:val="en-US"/>
        </w:rPr>
        <w:t>Pro</w:t>
      </w:r>
      <w:r>
        <w:rPr>
          <w:rFonts w:ascii="Times New Roman" w:hAnsi="Times New Roman"/>
          <w:sz w:val="28"/>
        </w:rPr>
        <w:t>, которые удобны в эксплуатации и обладают привлекательной стоимостью. Мощные, экономичные и функциональные моторы – что еще нужно для регулярных выходов в водоемы?</w:t>
      </w:r>
    </w:p>
    <w:p w:rsidR="00ED3553" w:rsidRPr="00C90D6E" w:rsidRDefault="00ED3553" w:rsidP="007B13B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 вас есть вопросы по лодочным моторам? Хотите подобрать лодочный мотор на долгие годы, но теряетесь в широком ассортименте нашего магазина? Тогда закажите обратный звонок – наши консультанты ответят на любой интересующий вас вопрос и помогут выбрать самый лучший лодочный мотор.</w:t>
      </w:r>
    </w:p>
    <w:sectPr w:rsidR="00ED3553" w:rsidRPr="00C9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147C"/>
    <w:multiLevelType w:val="hybridMultilevel"/>
    <w:tmpl w:val="FEBE5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70234"/>
    <w:multiLevelType w:val="hybridMultilevel"/>
    <w:tmpl w:val="8040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17"/>
    <w:rsid w:val="000E0117"/>
    <w:rsid w:val="00255FC9"/>
    <w:rsid w:val="00397C38"/>
    <w:rsid w:val="006C339C"/>
    <w:rsid w:val="00741A82"/>
    <w:rsid w:val="007665B8"/>
    <w:rsid w:val="007B0B0C"/>
    <w:rsid w:val="007B13B2"/>
    <w:rsid w:val="007D64A6"/>
    <w:rsid w:val="007F7306"/>
    <w:rsid w:val="0082043B"/>
    <w:rsid w:val="00942188"/>
    <w:rsid w:val="00B52ED2"/>
    <w:rsid w:val="00BB1746"/>
    <w:rsid w:val="00C90D6E"/>
    <w:rsid w:val="00ED3553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290</Words>
  <Characters>1802</Characters>
  <Application>Microsoft Office Word</Application>
  <DocSecurity>0</DocSecurity>
  <Lines>37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18</cp:revision>
  <dcterms:created xsi:type="dcterms:W3CDTF">2017-10-04T14:49:00Z</dcterms:created>
  <dcterms:modified xsi:type="dcterms:W3CDTF">2017-10-05T20:39:00Z</dcterms:modified>
</cp:coreProperties>
</file>