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7A" w:rsidRDefault="001157BE" w:rsidP="001157BE">
      <w:pPr>
        <w:jc w:val="center"/>
        <w:rPr>
          <w:rFonts w:ascii="Times New Roman" w:hAnsi="Times New Roman"/>
          <w:b/>
          <w:sz w:val="28"/>
        </w:rPr>
      </w:pPr>
      <w:r w:rsidRPr="001157BE">
        <w:rPr>
          <w:rFonts w:ascii="Times New Roman" w:hAnsi="Times New Roman"/>
          <w:b/>
          <w:sz w:val="28"/>
        </w:rPr>
        <w:t>Интересные факты об ФК «Барселона»</w:t>
      </w:r>
    </w:p>
    <w:p w:rsidR="001157BE" w:rsidRDefault="001157BE" w:rsidP="001157B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Пожалуй, Барселона уже давно перестала быть просто футбольным клубом – на сегодняшний день этот клуб можно назвать настоящим брендом, о котором знает практически каждый человек. И это действительно так, поскольку большинство людей, услышав название «Барселона», в первую очередь подумают про футбольный клуб, а не про город в Испании. </w:t>
      </w:r>
    </w:p>
    <w:p w:rsidR="00BD6816" w:rsidRDefault="001157BE" w:rsidP="001157B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Как и любой футбольный клуб, за годы своего существования ФК «Барселона» оброс легендами, традициями и курьезными случаями. Учитывая возраст клуба (а на текущий момент это 117 лет), таких случаев действительно очень много. И сейчас мы вам поведаем о некоторых интересных фактах, о которых может не знать даже самый преданный фанат ФК «Барселона».</w:t>
      </w:r>
    </w:p>
    <w:p w:rsidR="00B2707F" w:rsidRPr="00B2707F" w:rsidRDefault="00B2707F" w:rsidP="00B2707F">
      <w:pPr>
        <w:jc w:val="center"/>
        <w:rPr>
          <w:rFonts w:ascii="Times New Roman" w:hAnsi="Times New Roman"/>
          <w:i/>
          <w:sz w:val="28"/>
        </w:rPr>
      </w:pPr>
      <w:r w:rsidRPr="00B2707F">
        <w:rPr>
          <w:rFonts w:ascii="Times New Roman" w:hAnsi="Times New Roman"/>
          <w:i/>
          <w:sz w:val="28"/>
        </w:rPr>
        <w:t>Как создать футбольный клуб?</w:t>
      </w:r>
    </w:p>
    <w:p w:rsidR="00AD3C23" w:rsidRDefault="00BD6816" w:rsidP="00934B27">
      <w:pPr>
        <w:ind w:firstLine="708"/>
        <w:jc w:val="both"/>
        <w:rPr>
          <w:rFonts w:ascii="Times New Roman" w:hAnsi="Times New Roman"/>
          <w:sz w:val="28"/>
        </w:rPr>
      </w:pPr>
      <w:r w:rsidRPr="00B2707F">
        <w:rPr>
          <w:rFonts w:ascii="Times New Roman" w:hAnsi="Times New Roman"/>
          <w:sz w:val="28"/>
        </w:rPr>
        <w:t xml:space="preserve">Практически все болельщики знают дату основания клуба – это 1899 год. Вот только многие ли знают, что ФК «Барселона» был основан при помощи обыкновенного газетного объявления? Будущий основатель клуба </w:t>
      </w:r>
      <w:proofErr w:type="spellStart"/>
      <w:r w:rsidRPr="00B2707F">
        <w:rPr>
          <w:rFonts w:ascii="Times New Roman" w:hAnsi="Times New Roman"/>
          <w:sz w:val="28"/>
        </w:rPr>
        <w:t>Жоан</w:t>
      </w:r>
      <w:proofErr w:type="spellEnd"/>
      <w:r w:rsidRPr="00B2707F">
        <w:rPr>
          <w:rFonts w:ascii="Times New Roman" w:hAnsi="Times New Roman"/>
          <w:sz w:val="28"/>
        </w:rPr>
        <w:t xml:space="preserve"> </w:t>
      </w:r>
      <w:proofErr w:type="spellStart"/>
      <w:r w:rsidRPr="00B2707F">
        <w:rPr>
          <w:rFonts w:ascii="Times New Roman" w:hAnsi="Times New Roman"/>
          <w:sz w:val="28"/>
        </w:rPr>
        <w:t>Гампер</w:t>
      </w:r>
      <w:proofErr w:type="spellEnd"/>
      <w:r w:rsidRPr="00B2707F">
        <w:rPr>
          <w:rFonts w:ascii="Times New Roman" w:hAnsi="Times New Roman"/>
          <w:sz w:val="28"/>
        </w:rPr>
        <w:t xml:space="preserve"> просто поместил объявление в местной газете, в котором рассказал о своем намерении создать футбольный клуб. </w:t>
      </w:r>
      <w:r w:rsidR="00AD3C23" w:rsidRPr="00B2707F">
        <w:rPr>
          <w:rFonts w:ascii="Times New Roman" w:hAnsi="Times New Roman"/>
          <w:sz w:val="28"/>
        </w:rPr>
        <w:t>Как мы видим сейчас, это было очень и очень успешное решение.</w:t>
      </w:r>
      <w:r w:rsidR="00074AA9">
        <w:rPr>
          <w:rFonts w:ascii="Times New Roman" w:hAnsi="Times New Roman"/>
          <w:sz w:val="28"/>
        </w:rPr>
        <w:t xml:space="preserve"> Примечательно, что в первоначальный состав входили футболисты разных стран – здесь присутствовали британцы, швейцарцы и испанцы.</w:t>
      </w:r>
    </w:p>
    <w:p w:rsidR="00B2707F" w:rsidRPr="00B2707F" w:rsidRDefault="00B2707F" w:rsidP="00B2707F">
      <w:pPr>
        <w:jc w:val="center"/>
        <w:rPr>
          <w:rFonts w:ascii="Times New Roman" w:hAnsi="Times New Roman"/>
          <w:i/>
          <w:sz w:val="28"/>
        </w:rPr>
      </w:pPr>
      <w:r w:rsidRPr="00B2707F">
        <w:rPr>
          <w:rFonts w:ascii="Times New Roman" w:hAnsi="Times New Roman"/>
          <w:i/>
          <w:sz w:val="28"/>
        </w:rPr>
        <w:t>Такой разный спорт</w:t>
      </w:r>
    </w:p>
    <w:p w:rsidR="001157BE" w:rsidRDefault="00B921E7" w:rsidP="00934B27">
      <w:pPr>
        <w:ind w:firstLine="708"/>
        <w:jc w:val="both"/>
        <w:rPr>
          <w:rFonts w:ascii="Times New Roman" w:hAnsi="Times New Roman"/>
          <w:sz w:val="28"/>
        </w:rPr>
      </w:pPr>
      <w:r w:rsidRPr="00B2707F">
        <w:rPr>
          <w:rFonts w:ascii="Times New Roman" w:hAnsi="Times New Roman"/>
          <w:sz w:val="28"/>
        </w:rPr>
        <w:t>Сегодня большое количество футбольных клубов по всему миру ведут крайне разностороннюю спортивную деятельность. То есть, футбольный клуб может курировать «дочерний» хоккейный клуб или команду по женскому футболу. ФК «Барселона», пожалуй, в этом плане пошел дальше всех, ведь под его крылом находятся различные спортивные команды – баскетбол, легка атлетика, волейбол, регби, фигурное катание, гандбол, хоккей на траве, бейсбол, велогонки.</w:t>
      </w:r>
      <w:r w:rsidR="000164BF">
        <w:rPr>
          <w:rFonts w:ascii="Times New Roman" w:hAnsi="Times New Roman"/>
          <w:sz w:val="28"/>
        </w:rPr>
        <w:t xml:space="preserve"> Разнообразие в</w:t>
      </w:r>
      <w:r w:rsidRPr="00B2707F">
        <w:rPr>
          <w:rFonts w:ascii="Times New Roman" w:hAnsi="Times New Roman"/>
          <w:sz w:val="28"/>
        </w:rPr>
        <w:t>печатляет, не правда ли?</w:t>
      </w:r>
      <w:r w:rsidR="000164BF">
        <w:rPr>
          <w:rFonts w:ascii="Times New Roman" w:hAnsi="Times New Roman"/>
          <w:sz w:val="28"/>
        </w:rPr>
        <w:t xml:space="preserve"> Кстати, успехи и результаты других команд тоже весьма впечатляют.</w:t>
      </w:r>
    </w:p>
    <w:p w:rsidR="00B2707F" w:rsidRPr="00B2707F" w:rsidRDefault="00B2707F" w:rsidP="00B2707F">
      <w:pPr>
        <w:jc w:val="center"/>
        <w:rPr>
          <w:rFonts w:ascii="Times New Roman" w:hAnsi="Times New Roman"/>
          <w:i/>
          <w:sz w:val="28"/>
        </w:rPr>
      </w:pPr>
      <w:r w:rsidRPr="00B2707F">
        <w:rPr>
          <w:rFonts w:ascii="Times New Roman" w:hAnsi="Times New Roman"/>
          <w:i/>
          <w:sz w:val="28"/>
        </w:rPr>
        <w:t>Меценатская реклама</w:t>
      </w:r>
    </w:p>
    <w:p w:rsidR="00B921E7" w:rsidRDefault="002077A1" w:rsidP="00934B27">
      <w:pPr>
        <w:ind w:firstLine="708"/>
        <w:jc w:val="both"/>
        <w:rPr>
          <w:rFonts w:ascii="Times New Roman" w:hAnsi="Times New Roman"/>
          <w:sz w:val="28"/>
        </w:rPr>
      </w:pPr>
      <w:r w:rsidRPr="00B2707F">
        <w:rPr>
          <w:rFonts w:ascii="Times New Roman" w:hAnsi="Times New Roman"/>
          <w:sz w:val="28"/>
        </w:rPr>
        <w:t xml:space="preserve">Ни для кого не является секретом тот факт, что сегодня футбол – это </w:t>
      </w:r>
      <w:r w:rsidR="00D53B8C">
        <w:rPr>
          <w:rFonts w:ascii="Times New Roman" w:hAnsi="Times New Roman"/>
          <w:sz w:val="28"/>
        </w:rPr>
        <w:t xml:space="preserve">настоящий </w:t>
      </w:r>
      <w:bookmarkStart w:id="0" w:name="_GoBack"/>
      <w:bookmarkEnd w:id="0"/>
      <w:r w:rsidRPr="00B2707F">
        <w:rPr>
          <w:rFonts w:ascii="Times New Roman" w:hAnsi="Times New Roman"/>
          <w:sz w:val="28"/>
        </w:rPr>
        <w:t xml:space="preserve">бизнес. Клубы зарабатывают на рекламе, трансферах игроков, клубных сувенирах и многом другом. Не является исключением и реклама спонсоров на футболках команды. Именно ФК «Барселона» был </w:t>
      </w:r>
      <w:r w:rsidRPr="00B2707F">
        <w:rPr>
          <w:rFonts w:ascii="Times New Roman" w:hAnsi="Times New Roman"/>
          <w:sz w:val="28"/>
        </w:rPr>
        <w:lastRenderedPageBreak/>
        <w:t xml:space="preserve">категорически против размещения такой рекламы до 2006 года </w:t>
      </w:r>
      <w:proofErr w:type="gramStart"/>
      <w:r w:rsidRPr="00B2707F">
        <w:rPr>
          <w:rFonts w:ascii="Times New Roman" w:hAnsi="Times New Roman"/>
          <w:sz w:val="28"/>
        </w:rPr>
        <w:t xml:space="preserve">( </w:t>
      </w:r>
      <w:proofErr w:type="gramEnd"/>
      <w:r w:rsidRPr="00B2707F">
        <w:rPr>
          <w:rFonts w:ascii="Times New Roman" w:hAnsi="Times New Roman"/>
          <w:sz w:val="28"/>
        </w:rPr>
        <w:t>и это в то время, когда другие команды были «облеплены» логотипами спонсоров!)</w:t>
      </w:r>
      <w:r w:rsidR="007C2ED3" w:rsidRPr="00B2707F">
        <w:rPr>
          <w:rFonts w:ascii="Times New Roman" w:hAnsi="Times New Roman"/>
          <w:sz w:val="28"/>
        </w:rPr>
        <w:t xml:space="preserve">. Ситуация изменилась в 2006 году, когда администрацией ФК «Барселона» было принято решение о размещении </w:t>
      </w:r>
      <w:r w:rsidR="006B16BF" w:rsidRPr="00B2707F">
        <w:rPr>
          <w:rFonts w:ascii="Times New Roman" w:hAnsi="Times New Roman"/>
          <w:sz w:val="28"/>
        </w:rPr>
        <w:t xml:space="preserve">логотипа </w:t>
      </w:r>
      <w:r w:rsidR="006B16BF" w:rsidRPr="00B2707F">
        <w:rPr>
          <w:rFonts w:ascii="Times New Roman" w:hAnsi="Times New Roman"/>
          <w:sz w:val="28"/>
          <w:lang w:val="en-US"/>
        </w:rPr>
        <w:t>UNICEF</w:t>
      </w:r>
      <w:r w:rsidR="006B16BF" w:rsidRPr="00B2707F">
        <w:rPr>
          <w:rFonts w:ascii="Times New Roman" w:hAnsi="Times New Roman"/>
          <w:sz w:val="28"/>
        </w:rPr>
        <w:t xml:space="preserve"> (детский благотворительный фонд). Как вы думаете, сколько потратили на такую шикарную рекламу </w:t>
      </w:r>
      <w:r w:rsidR="006B16BF" w:rsidRPr="00B2707F">
        <w:rPr>
          <w:rFonts w:ascii="Times New Roman" w:hAnsi="Times New Roman"/>
          <w:sz w:val="28"/>
          <w:lang w:val="en-US"/>
        </w:rPr>
        <w:t>UNICEF</w:t>
      </w:r>
      <w:r w:rsidR="006B16BF" w:rsidRPr="00B2707F">
        <w:rPr>
          <w:rFonts w:ascii="Times New Roman" w:hAnsi="Times New Roman"/>
          <w:sz w:val="28"/>
        </w:rPr>
        <w:t>?</w:t>
      </w:r>
      <w:r w:rsidR="00B2707F">
        <w:rPr>
          <w:rFonts w:ascii="Times New Roman" w:hAnsi="Times New Roman"/>
          <w:sz w:val="28"/>
        </w:rPr>
        <w:t xml:space="preserve"> Им это не стоило абсолютно ничего! Более того, ФК «Барселона» ежегодно платил </w:t>
      </w:r>
      <w:r w:rsidR="00B2707F">
        <w:rPr>
          <w:rFonts w:ascii="Times New Roman" w:hAnsi="Times New Roman"/>
          <w:sz w:val="28"/>
          <w:lang w:val="en-US"/>
        </w:rPr>
        <w:t>UNICEF</w:t>
      </w:r>
      <w:r w:rsidR="00B2707F" w:rsidRPr="00B2707F">
        <w:rPr>
          <w:rFonts w:ascii="Times New Roman" w:hAnsi="Times New Roman"/>
          <w:sz w:val="28"/>
        </w:rPr>
        <w:t xml:space="preserve"> </w:t>
      </w:r>
      <w:r w:rsidR="00B2707F">
        <w:rPr>
          <w:rFonts w:ascii="Times New Roman" w:hAnsi="Times New Roman"/>
          <w:sz w:val="28"/>
        </w:rPr>
        <w:t>несколько миллионов евро</w:t>
      </w:r>
      <w:r w:rsidR="00DB6CE0">
        <w:rPr>
          <w:rFonts w:ascii="Times New Roman" w:hAnsi="Times New Roman"/>
          <w:sz w:val="28"/>
        </w:rPr>
        <w:t xml:space="preserve"> за разрешение нанесения логотипа на клубную форму</w:t>
      </w:r>
      <w:r w:rsidR="00B2707F">
        <w:rPr>
          <w:rFonts w:ascii="Times New Roman" w:hAnsi="Times New Roman"/>
          <w:sz w:val="28"/>
        </w:rPr>
        <w:t>!</w:t>
      </w:r>
      <w:r w:rsidR="00934B27">
        <w:rPr>
          <w:rFonts w:ascii="Times New Roman" w:hAnsi="Times New Roman"/>
          <w:sz w:val="28"/>
        </w:rPr>
        <w:t xml:space="preserve"> Лишь в 2011 году представители администрации согласились на коммерческую рекламу крупных компаний.</w:t>
      </w:r>
    </w:p>
    <w:p w:rsidR="00934B27" w:rsidRDefault="00934B27" w:rsidP="00934B27">
      <w:pPr>
        <w:jc w:val="center"/>
        <w:rPr>
          <w:rFonts w:ascii="Times New Roman" w:hAnsi="Times New Roman"/>
          <w:i/>
          <w:sz w:val="28"/>
        </w:rPr>
      </w:pPr>
      <w:proofErr w:type="gramStart"/>
      <w:r w:rsidRPr="00934B27">
        <w:rPr>
          <w:rFonts w:ascii="Times New Roman" w:hAnsi="Times New Roman"/>
          <w:i/>
          <w:sz w:val="28"/>
        </w:rPr>
        <w:t>Наши</w:t>
      </w:r>
      <w:proofErr w:type="gramEnd"/>
      <w:r w:rsidRPr="00934B27">
        <w:rPr>
          <w:rFonts w:ascii="Times New Roman" w:hAnsi="Times New Roman"/>
          <w:i/>
          <w:sz w:val="28"/>
        </w:rPr>
        <w:t xml:space="preserve"> в Испании!</w:t>
      </w:r>
    </w:p>
    <w:p w:rsidR="00934B27" w:rsidRDefault="00BC1743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Сегодня многими российскими футболистами регулярно интересуются зарубежные клубы. За трансфер таких футбольных талантов клубы предлагают действительно огромные деньги</w:t>
      </w:r>
      <w:r w:rsidR="00585B14">
        <w:rPr>
          <w:rFonts w:ascii="Times New Roman" w:hAnsi="Times New Roman"/>
          <w:sz w:val="28"/>
        </w:rPr>
        <w:t>, да и на российских игроков сейчас есть определенный спрос. А знали ли вы, что в составе ФК «Барселона» играл российский футболист, который, между прочим, даже смог</w:t>
      </w:r>
      <w:r w:rsidR="00477EF6">
        <w:rPr>
          <w:rFonts w:ascii="Times New Roman" w:hAnsi="Times New Roman"/>
          <w:sz w:val="28"/>
        </w:rPr>
        <w:t xml:space="preserve"> отличиться, забив неплохой гол (а случилось это событие на матче против ПСЖ, в 1994 году, когда проходила Лига Чемпионов).</w:t>
      </w:r>
    </w:p>
    <w:p w:rsidR="00585B14" w:rsidRDefault="00585B14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Речь идет </w:t>
      </w:r>
      <w:r w:rsidR="009645F3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Игоре Корнееве</w:t>
      </w:r>
      <w:r w:rsidR="00C41E3E">
        <w:rPr>
          <w:rFonts w:ascii="Times New Roman" w:hAnsi="Times New Roman"/>
          <w:sz w:val="28"/>
        </w:rPr>
        <w:t xml:space="preserve">, который </w:t>
      </w:r>
      <w:r w:rsidR="00477EF6">
        <w:rPr>
          <w:rFonts w:ascii="Times New Roman" w:hAnsi="Times New Roman"/>
          <w:sz w:val="28"/>
        </w:rPr>
        <w:t>недавно занимал должность спортивного директора в петербургском «Зените»</w:t>
      </w:r>
      <w:r w:rsidR="00DE00F8">
        <w:rPr>
          <w:rFonts w:ascii="Times New Roman" w:hAnsi="Times New Roman"/>
          <w:sz w:val="28"/>
        </w:rPr>
        <w:t xml:space="preserve"> и был помощником </w:t>
      </w:r>
      <w:r w:rsidR="001E1AA5">
        <w:rPr>
          <w:rFonts w:ascii="Times New Roman" w:hAnsi="Times New Roman"/>
          <w:sz w:val="28"/>
        </w:rPr>
        <w:t>тренера сборной России</w:t>
      </w:r>
      <w:r w:rsidR="00477EF6">
        <w:rPr>
          <w:rFonts w:ascii="Times New Roman" w:hAnsi="Times New Roman"/>
          <w:sz w:val="28"/>
        </w:rPr>
        <w:t>. К сожалению, его карьера у каталонцев была кратковременной, и в</w:t>
      </w:r>
      <w:r w:rsidR="003D201B">
        <w:rPr>
          <w:rFonts w:ascii="Times New Roman" w:hAnsi="Times New Roman"/>
          <w:sz w:val="28"/>
        </w:rPr>
        <w:t xml:space="preserve"> 1995 году он принял решение о переходе в один из клубов Голландии.</w:t>
      </w:r>
    </w:p>
    <w:p w:rsidR="00B413F8" w:rsidRDefault="00B413F8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Привлекают каталонцев и молодые российские таланты. Так, например, одним из постоянных игроков молодежной команды «Барселоны» является Роман </w:t>
      </w:r>
      <w:proofErr w:type="spellStart"/>
      <w:r>
        <w:rPr>
          <w:rFonts w:ascii="Times New Roman" w:hAnsi="Times New Roman"/>
          <w:sz w:val="28"/>
        </w:rPr>
        <w:t>Тугаринов</w:t>
      </w:r>
      <w:proofErr w:type="spellEnd"/>
      <w:r>
        <w:rPr>
          <w:rFonts w:ascii="Times New Roman" w:hAnsi="Times New Roman"/>
          <w:sz w:val="28"/>
        </w:rPr>
        <w:t>, возраст которого недавно перевалил за 17 лет. Этого игрока давно заприметили каталонские скауты (а играет Роман с 2009 года).</w:t>
      </w:r>
      <w:r w:rsidR="00A835C1">
        <w:rPr>
          <w:rFonts w:ascii="Times New Roman" w:hAnsi="Times New Roman"/>
          <w:sz w:val="28"/>
        </w:rPr>
        <w:t xml:space="preserve"> Вполне возможно, что</w:t>
      </w:r>
      <w:r w:rsidR="002A62E5">
        <w:rPr>
          <w:rFonts w:ascii="Times New Roman" w:hAnsi="Times New Roman"/>
          <w:sz w:val="28"/>
        </w:rPr>
        <w:t xml:space="preserve"> российские тренеры обратят внимание на одаренного игрока, и</w:t>
      </w:r>
      <w:r w:rsidR="00A835C1">
        <w:rPr>
          <w:rFonts w:ascii="Times New Roman" w:hAnsi="Times New Roman"/>
          <w:sz w:val="28"/>
        </w:rPr>
        <w:t xml:space="preserve"> мы увидим </w:t>
      </w:r>
      <w:r w:rsidR="002A62E5">
        <w:rPr>
          <w:rFonts w:ascii="Times New Roman" w:hAnsi="Times New Roman"/>
          <w:sz w:val="28"/>
        </w:rPr>
        <w:t>его</w:t>
      </w:r>
      <w:r w:rsidR="00A835C1">
        <w:rPr>
          <w:rFonts w:ascii="Times New Roman" w:hAnsi="Times New Roman"/>
          <w:sz w:val="28"/>
        </w:rPr>
        <w:t xml:space="preserve"> в составе сборной России на чемпионате мира в 2018 году.</w:t>
      </w:r>
    </w:p>
    <w:p w:rsidR="005D424E" w:rsidRDefault="005D424E" w:rsidP="005D424E">
      <w:pPr>
        <w:jc w:val="center"/>
        <w:rPr>
          <w:rFonts w:ascii="Times New Roman" w:hAnsi="Times New Roman"/>
          <w:i/>
          <w:sz w:val="28"/>
        </w:rPr>
      </w:pPr>
      <w:r w:rsidRPr="005D424E">
        <w:rPr>
          <w:rFonts w:ascii="Times New Roman" w:hAnsi="Times New Roman"/>
          <w:i/>
          <w:sz w:val="28"/>
        </w:rPr>
        <w:t>Золотая команда</w:t>
      </w:r>
    </w:p>
    <w:p w:rsidR="005D424E" w:rsidRDefault="00692527" w:rsidP="005D424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87E3A">
        <w:rPr>
          <w:rFonts w:ascii="Times New Roman" w:hAnsi="Times New Roman"/>
          <w:sz w:val="28"/>
        </w:rPr>
        <w:t xml:space="preserve">В последнее время между командами всего мира проводится негласное соревнование по общей стоимости клуба (общая стоимость оценивается исходя из </w:t>
      </w:r>
      <w:proofErr w:type="spellStart"/>
      <w:r w:rsidR="00687E3A">
        <w:rPr>
          <w:rFonts w:ascii="Times New Roman" w:hAnsi="Times New Roman"/>
          <w:sz w:val="28"/>
        </w:rPr>
        <w:t>трансферной</w:t>
      </w:r>
      <w:proofErr w:type="spellEnd"/>
      <w:r w:rsidR="00687E3A">
        <w:rPr>
          <w:rFonts w:ascii="Times New Roman" w:hAnsi="Times New Roman"/>
          <w:sz w:val="28"/>
        </w:rPr>
        <w:t xml:space="preserve"> стоимости игроков, входящих в состав). Мало кто знает, что в 2013 году ФК «Барселона» был признан самым дорогим футбольным клубом всего мира. При этом его официальная стоимость </w:t>
      </w:r>
      <w:r w:rsidR="00687E3A">
        <w:rPr>
          <w:rFonts w:ascii="Times New Roman" w:hAnsi="Times New Roman"/>
          <w:sz w:val="28"/>
        </w:rPr>
        <w:lastRenderedPageBreak/>
        <w:t>достигала более 600 миллионов евро.</w:t>
      </w:r>
      <w:r w:rsidR="00D17714">
        <w:rPr>
          <w:rFonts w:ascii="Times New Roman" w:hAnsi="Times New Roman"/>
          <w:sz w:val="28"/>
        </w:rPr>
        <w:t xml:space="preserve"> </w:t>
      </w:r>
      <w:r w:rsidR="00F807BB">
        <w:rPr>
          <w:rFonts w:ascii="Times New Roman" w:hAnsi="Times New Roman"/>
          <w:sz w:val="28"/>
        </w:rPr>
        <w:t>Для понимания этой цифры следует привести бюджеты небольших государств – Андорра (496 миллионов долларов), Лихтенштейн (424 миллиона долларов), Сейшельские острова (318 миллионов долларов).</w:t>
      </w:r>
    </w:p>
    <w:p w:rsidR="00D17714" w:rsidRPr="00EE082B" w:rsidRDefault="00EE082B" w:rsidP="00EE082B">
      <w:pPr>
        <w:jc w:val="center"/>
        <w:rPr>
          <w:rFonts w:ascii="Times New Roman" w:hAnsi="Times New Roman"/>
          <w:i/>
          <w:sz w:val="28"/>
        </w:rPr>
      </w:pPr>
      <w:r w:rsidRPr="00EE082B">
        <w:rPr>
          <w:rFonts w:ascii="Times New Roman" w:hAnsi="Times New Roman"/>
          <w:i/>
          <w:sz w:val="28"/>
        </w:rPr>
        <w:t>Как менялся логотип</w:t>
      </w:r>
    </w:p>
    <w:p w:rsidR="00B413F8" w:rsidRDefault="0040354F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 самого начала своего основания ФК «Барселона» не задумывался о разработке собственной эмблемы. Все футболисты хотели обозначить связь с городом – поэтому в качестве эмблемы клуба использовался герб Барселоны. Только спустя 11 лет, в 1910 году, было принято решение о создании уникальной эмблемы. Несмотря на то, что в то время не было компьютеров и дизайнерских программ, которые позволили бы значительно облегчить задачу, руководство объявляет конкурс на создание эмблемы. Именно тогда появилась первая эмблема в виде привычного герба.</w:t>
      </w:r>
    </w:p>
    <w:p w:rsidR="0040354F" w:rsidRDefault="009A3650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Некоторое время спустя логотип клуба был подвергнут изменениям. Причем, основными причинами, благодаря которым это произошло, являлись политическими. Именно из-за диктатуры правления и повсеместному сепаратизму, руководство клуба приняло решение о переводе традиционной надписи на испанский язык (в результате аббревиатура изменилась на </w:t>
      </w:r>
      <w:r>
        <w:rPr>
          <w:rFonts w:ascii="Times New Roman" w:hAnsi="Times New Roman"/>
          <w:sz w:val="28"/>
          <w:lang w:val="en-US"/>
        </w:rPr>
        <w:t>CFB</w:t>
      </w:r>
      <w:r w:rsidRPr="009A365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 w:rsidR="00044B3A">
        <w:rPr>
          <w:rFonts w:ascii="Times New Roman" w:hAnsi="Times New Roman"/>
          <w:sz w:val="28"/>
        </w:rPr>
        <w:t xml:space="preserve"> Кроме того, заменили и каталонский флаг </w:t>
      </w:r>
      <w:r w:rsidR="00D05878">
        <w:rPr>
          <w:rFonts w:ascii="Times New Roman" w:hAnsi="Times New Roman"/>
          <w:sz w:val="28"/>
        </w:rPr>
        <w:t xml:space="preserve">– четыре полоски заменили на две. </w:t>
      </w:r>
    </w:p>
    <w:p w:rsidR="00D05878" w:rsidRDefault="00D05878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середине </w:t>
      </w:r>
      <w:r>
        <w:rPr>
          <w:rFonts w:ascii="Times New Roman" w:hAnsi="Times New Roman"/>
          <w:sz w:val="28"/>
          <w:lang w:val="en-US"/>
        </w:rPr>
        <w:t>XX</w:t>
      </w:r>
      <w:r>
        <w:rPr>
          <w:rFonts w:ascii="Times New Roman" w:hAnsi="Times New Roman"/>
          <w:sz w:val="28"/>
        </w:rPr>
        <w:t xml:space="preserve">-го века, когда ФК «Барселона» праздновал свое 50-летие, эмблема клуба начала приобретать свой первоначальный вид. Теперь каталонский флаг вновь радовал глаз болельщиков и футболистов. Аббревиатура клуба была в очередной раз изменена в 1974 году на </w:t>
      </w:r>
      <w:proofErr w:type="gramStart"/>
      <w:r>
        <w:rPr>
          <w:rFonts w:ascii="Times New Roman" w:hAnsi="Times New Roman"/>
          <w:sz w:val="28"/>
        </w:rPr>
        <w:t>привычный нам</w:t>
      </w:r>
      <w:proofErr w:type="gramEnd"/>
      <w:r>
        <w:rPr>
          <w:rFonts w:ascii="Times New Roman" w:hAnsi="Times New Roman"/>
          <w:sz w:val="28"/>
        </w:rPr>
        <w:t xml:space="preserve"> английский вариант. </w:t>
      </w:r>
      <w:r w:rsidR="005553D7">
        <w:rPr>
          <w:rFonts w:ascii="Times New Roman" w:hAnsi="Times New Roman"/>
          <w:sz w:val="28"/>
        </w:rPr>
        <w:t>Свой современный вид эмблема ФК «Барселона» приняла в 2002 году.</w:t>
      </w:r>
    </w:p>
    <w:p w:rsidR="00D05878" w:rsidRPr="00D05878" w:rsidRDefault="00D05878" w:rsidP="00BC174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827B0">
        <w:rPr>
          <w:rFonts w:ascii="Times New Roman" w:hAnsi="Times New Roman"/>
          <w:sz w:val="28"/>
        </w:rPr>
        <w:t xml:space="preserve"> </w:t>
      </w:r>
    </w:p>
    <w:sectPr w:rsidR="00D05878" w:rsidRPr="00D0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4D27"/>
    <w:multiLevelType w:val="hybridMultilevel"/>
    <w:tmpl w:val="130C10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E"/>
    <w:rsid w:val="000164BF"/>
    <w:rsid w:val="00044B3A"/>
    <w:rsid w:val="00074AA9"/>
    <w:rsid w:val="001157BE"/>
    <w:rsid w:val="001328C4"/>
    <w:rsid w:val="001827B0"/>
    <w:rsid w:val="001E1AA5"/>
    <w:rsid w:val="002077A1"/>
    <w:rsid w:val="002937BB"/>
    <w:rsid w:val="002A62E5"/>
    <w:rsid w:val="003D201B"/>
    <w:rsid w:val="0040354F"/>
    <w:rsid w:val="00477EF6"/>
    <w:rsid w:val="005553D7"/>
    <w:rsid w:val="00585B14"/>
    <w:rsid w:val="005D424E"/>
    <w:rsid w:val="005E28A6"/>
    <w:rsid w:val="00687E3A"/>
    <w:rsid w:val="00692527"/>
    <w:rsid w:val="006B16BF"/>
    <w:rsid w:val="007C2ED3"/>
    <w:rsid w:val="00934B27"/>
    <w:rsid w:val="009645F3"/>
    <w:rsid w:val="009A3650"/>
    <w:rsid w:val="009C5F7A"/>
    <w:rsid w:val="00A835C1"/>
    <w:rsid w:val="00AD3C23"/>
    <w:rsid w:val="00B2707F"/>
    <w:rsid w:val="00B413F8"/>
    <w:rsid w:val="00B921E7"/>
    <w:rsid w:val="00BC1743"/>
    <w:rsid w:val="00BD6816"/>
    <w:rsid w:val="00BE086B"/>
    <w:rsid w:val="00C41E3E"/>
    <w:rsid w:val="00D05878"/>
    <w:rsid w:val="00D17714"/>
    <w:rsid w:val="00D53B8C"/>
    <w:rsid w:val="00D637A4"/>
    <w:rsid w:val="00DB6CE0"/>
    <w:rsid w:val="00DE00F8"/>
    <w:rsid w:val="00EE082B"/>
    <w:rsid w:val="00F807BB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805</Words>
  <Characters>5008</Characters>
  <Application>Microsoft Office Word</Application>
  <DocSecurity>0</DocSecurity>
  <Lines>97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47</cp:revision>
  <dcterms:created xsi:type="dcterms:W3CDTF">2016-12-12T09:28:00Z</dcterms:created>
  <dcterms:modified xsi:type="dcterms:W3CDTF">2016-12-12T12:11:00Z</dcterms:modified>
</cp:coreProperties>
</file>