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43" w:rsidRPr="0043249A" w:rsidRDefault="0043249A" w:rsidP="00683F4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43249A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43249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43249A">
        <w:rPr>
          <w:rFonts w:ascii="Times New Roman" w:eastAsia="Times New Roman" w:hAnsi="Times New Roman" w:cs="Times New Roman"/>
          <w:sz w:val="28"/>
          <w:szCs w:val="28"/>
        </w:rPr>
        <w:t>1&gt;</w:t>
      </w:r>
      <w:proofErr w:type="spellStart"/>
      <w:r w:rsidR="00683F46" w:rsidRPr="0043249A">
        <w:rPr>
          <w:rFonts w:ascii="Times New Roman" w:hAnsi="Times New Roman"/>
          <w:sz w:val="28"/>
          <w:szCs w:val="28"/>
        </w:rPr>
        <w:t>Киокушинкай</w:t>
      </w:r>
      <w:proofErr w:type="spellEnd"/>
      <w:r w:rsidR="00683F46" w:rsidRPr="0043249A">
        <w:rPr>
          <w:rFonts w:ascii="Times New Roman" w:hAnsi="Times New Roman"/>
          <w:sz w:val="28"/>
          <w:szCs w:val="28"/>
        </w:rPr>
        <w:t xml:space="preserve"> –</w:t>
      </w:r>
      <w:r w:rsidR="007A1B40" w:rsidRPr="0043249A">
        <w:rPr>
          <w:rFonts w:ascii="Times New Roman" w:hAnsi="Times New Roman"/>
          <w:sz w:val="28"/>
          <w:szCs w:val="28"/>
        </w:rPr>
        <w:t xml:space="preserve"> самый</w:t>
      </w:r>
      <w:r w:rsidR="00683F46" w:rsidRPr="0043249A">
        <w:rPr>
          <w:rFonts w:ascii="Times New Roman" w:hAnsi="Times New Roman"/>
          <w:sz w:val="28"/>
          <w:szCs w:val="28"/>
        </w:rPr>
        <w:t xml:space="preserve"> контактный стиль каратэ</w:t>
      </w:r>
      <w:r w:rsidRPr="0043249A">
        <w:rPr>
          <w:rFonts w:ascii="Times New Roman" w:eastAsia="Times New Roman" w:hAnsi="Times New Roman" w:cs="Times New Roman"/>
          <w:sz w:val="28"/>
          <w:szCs w:val="28"/>
        </w:rPr>
        <w:t>&lt;/</w:t>
      </w:r>
      <w:r w:rsidRPr="0043249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43249A">
        <w:rPr>
          <w:rFonts w:ascii="Times New Roman" w:eastAsia="Times New Roman" w:hAnsi="Times New Roman" w:cs="Times New Roman"/>
          <w:sz w:val="28"/>
          <w:szCs w:val="28"/>
        </w:rPr>
        <w:t>1&gt;</w:t>
      </w:r>
    </w:p>
    <w:p w:rsidR="00683F46" w:rsidRPr="0043249A" w:rsidRDefault="00683F46" w:rsidP="00683F46">
      <w:pPr>
        <w:jc w:val="both"/>
        <w:rPr>
          <w:rFonts w:ascii="Times New Roman" w:hAnsi="Times New Roman"/>
          <w:sz w:val="28"/>
          <w:szCs w:val="28"/>
        </w:rPr>
      </w:pPr>
      <w:r w:rsidRPr="0043249A">
        <w:rPr>
          <w:rFonts w:ascii="Times New Roman" w:hAnsi="Times New Roman"/>
          <w:sz w:val="28"/>
          <w:szCs w:val="28"/>
        </w:rPr>
        <w:tab/>
        <w:t xml:space="preserve">На сегодняшний день каратэ </w:t>
      </w:r>
      <w:proofErr w:type="spellStart"/>
      <w:r w:rsidRPr="0043249A">
        <w:rPr>
          <w:rFonts w:ascii="Times New Roman" w:hAnsi="Times New Roman"/>
          <w:sz w:val="28"/>
          <w:szCs w:val="28"/>
        </w:rPr>
        <w:t>киокушинкай</w:t>
      </w:r>
      <w:proofErr w:type="spellEnd"/>
      <w:r w:rsidRPr="0043249A">
        <w:rPr>
          <w:rFonts w:ascii="Times New Roman" w:hAnsi="Times New Roman"/>
          <w:sz w:val="28"/>
          <w:szCs w:val="28"/>
        </w:rPr>
        <w:t xml:space="preserve"> можно назвать одним из наиболее жестких стилей, поскольку в большинстве случаев данный стиль не предусматривает специальное защитное снаряжение. Соответственно, при занятиях каратэ </w:t>
      </w:r>
      <w:proofErr w:type="spellStart"/>
      <w:r w:rsidRPr="0043249A">
        <w:rPr>
          <w:rFonts w:ascii="Times New Roman" w:hAnsi="Times New Roman"/>
          <w:sz w:val="28"/>
          <w:szCs w:val="28"/>
        </w:rPr>
        <w:t>киокушинкай</w:t>
      </w:r>
      <w:proofErr w:type="spellEnd"/>
      <w:r w:rsidRPr="0043249A">
        <w:rPr>
          <w:rFonts w:ascii="Times New Roman" w:hAnsi="Times New Roman"/>
          <w:sz w:val="28"/>
          <w:szCs w:val="28"/>
        </w:rPr>
        <w:t xml:space="preserve"> подразумевается полный контакт, а сам тренировочный процесс направлен на подготовку спортсменов к реальным боям.</w:t>
      </w:r>
      <w:r w:rsidR="0043249A" w:rsidRPr="0043249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43249A" w:rsidRPr="0043249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43249A" w:rsidRPr="0043249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43249A" w:rsidRPr="0043249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683F46" w:rsidRPr="0043249A" w:rsidRDefault="00683F46" w:rsidP="00683F46">
      <w:pPr>
        <w:jc w:val="both"/>
        <w:rPr>
          <w:rFonts w:ascii="Times New Roman" w:hAnsi="Times New Roman"/>
          <w:sz w:val="28"/>
          <w:szCs w:val="28"/>
        </w:rPr>
      </w:pPr>
      <w:r w:rsidRPr="0043249A">
        <w:rPr>
          <w:rFonts w:ascii="Times New Roman" w:hAnsi="Times New Roman"/>
          <w:sz w:val="28"/>
          <w:szCs w:val="28"/>
        </w:rPr>
        <w:tab/>
        <w:t xml:space="preserve">Разумеется, каратэ </w:t>
      </w:r>
      <w:proofErr w:type="spellStart"/>
      <w:r w:rsidRPr="0043249A">
        <w:rPr>
          <w:rFonts w:ascii="Times New Roman" w:hAnsi="Times New Roman"/>
          <w:sz w:val="28"/>
          <w:szCs w:val="28"/>
        </w:rPr>
        <w:t>киокушинкай</w:t>
      </w:r>
      <w:proofErr w:type="spellEnd"/>
      <w:r w:rsidRPr="0043249A">
        <w:rPr>
          <w:rFonts w:ascii="Times New Roman" w:hAnsi="Times New Roman"/>
          <w:sz w:val="28"/>
          <w:szCs w:val="28"/>
        </w:rPr>
        <w:t xml:space="preserve">, как и любой вид боевых единоборств, выставляет на первый план не только боевой аспект, но и оздоровительное воздействие на организм. Так любой спортсмен, который начинает заниматься данным стилем каратэ, вне зависимости от возраста, начинает набирать приличную физическую форму. </w:t>
      </w:r>
      <w:r w:rsidR="0043249A" w:rsidRPr="0043249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43249A" w:rsidRPr="0043249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43249A" w:rsidRPr="0043249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6F1C30" w:rsidRPr="0043249A" w:rsidRDefault="006F1C30" w:rsidP="00683F46">
      <w:pPr>
        <w:jc w:val="both"/>
        <w:rPr>
          <w:rFonts w:ascii="Times New Roman" w:hAnsi="Times New Roman"/>
          <w:sz w:val="28"/>
          <w:szCs w:val="28"/>
        </w:rPr>
      </w:pPr>
      <w:r w:rsidRPr="0043249A">
        <w:rPr>
          <w:rFonts w:ascii="Times New Roman" w:hAnsi="Times New Roman"/>
          <w:sz w:val="28"/>
          <w:szCs w:val="28"/>
        </w:rPr>
        <w:tab/>
        <w:t xml:space="preserve">Несмотря на то, что в соревнованиях по каратэ </w:t>
      </w:r>
      <w:proofErr w:type="spellStart"/>
      <w:r w:rsidRPr="0043249A">
        <w:rPr>
          <w:rFonts w:ascii="Times New Roman" w:hAnsi="Times New Roman"/>
          <w:sz w:val="28"/>
          <w:szCs w:val="28"/>
        </w:rPr>
        <w:t>киокушинкай</w:t>
      </w:r>
      <w:proofErr w:type="spellEnd"/>
      <w:r w:rsidRPr="0043249A">
        <w:rPr>
          <w:rFonts w:ascii="Times New Roman" w:hAnsi="Times New Roman"/>
          <w:sz w:val="28"/>
          <w:szCs w:val="28"/>
        </w:rPr>
        <w:t xml:space="preserve"> есть множество правил, каждый отмечает исключительную зрелищность и, прежде всего, безопасность боев.</w:t>
      </w:r>
      <w:r w:rsidR="007A1B40" w:rsidRPr="0043249A">
        <w:rPr>
          <w:rFonts w:ascii="Times New Roman" w:hAnsi="Times New Roman"/>
          <w:sz w:val="28"/>
          <w:szCs w:val="28"/>
        </w:rPr>
        <w:t xml:space="preserve"> Эта безопасность обусловлена отсутствием ударов руками по голове. </w:t>
      </w:r>
      <w:r w:rsidR="007F1654" w:rsidRPr="0043249A">
        <w:rPr>
          <w:rFonts w:ascii="Times New Roman" w:hAnsi="Times New Roman"/>
          <w:sz w:val="28"/>
          <w:szCs w:val="28"/>
        </w:rPr>
        <w:t xml:space="preserve">Впрочем, у каждого представителя каратэ </w:t>
      </w:r>
      <w:proofErr w:type="spellStart"/>
      <w:r w:rsidR="007F1654" w:rsidRPr="0043249A">
        <w:rPr>
          <w:rFonts w:ascii="Times New Roman" w:hAnsi="Times New Roman"/>
          <w:sz w:val="28"/>
          <w:szCs w:val="28"/>
        </w:rPr>
        <w:t>киокушинкай</w:t>
      </w:r>
      <w:proofErr w:type="spellEnd"/>
      <w:r w:rsidR="007F1654" w:rsidRPr="0043249A">
        <w:rPr>
          <w:rFonts w:ascii="Times New Roman" w:hAnsi="Times New Roman"/>
          <w:sz w:val="28"/>
          <w:szCs w:val="28"/>
        </w:rPr>
        <w:t xml:space="preserve"> на этот счет есть собственный взгляд.</w:t>
      </w:r>
      <w:r w:rsidR="0043249A" w:rsidRPr="0043249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43249A" w:rsidRPr="0043249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43249A" w:rsidRPr="0043249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43249A" w:rsidRPr="0043249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7F1654" w:rsidRPr="0043249A" w:rsidRDefault="00B313FF" w:rsidP="00683F46">
      <w:pPr>
        <w:jc w:val="both"/>
        <w:rPr>
          <w:rFonts w:ascii="Times New Roman" w:hAnsi="Times New Roman"/>
          <w:sz w:val="28"/>
          <w:szCs w:val="28"/>
        </w:rPr>
      </w:pPr>
      <w:r w:rsidRPr="0043249A">
        <w:rPr>
          <w:rFonts w:ascii="Times New Roman" w:hAnsi="Times New Roman"/>
          <w:sz w:val="28"/>
          <w:szCs w:val="28"/>
        </w:rPr>
        <w:tab/>
        <w:t xml:space="preserve">Нельзя не учитывать тот факт, что в </w:t>
      </w:r>
      <w:proofErr w:type="spellStart"/>
      <w:r w:rsidRPr="0043249A">
        <w:rPr>
          <w:rFonts w:ascii="Times New Roman" w:hAnsi="Times New Roman"/>
          <w:sz w:val="28"/>
          <w:szCs w:val="28"/>
        </w:rPr>
        <w:t>киокушинкай</w:t>
      </w:r>
      <w:proofErr w:type="spellEnd"/>
      <w:r w:rsidRPr="0043249A">
        <w:rPr>
          <w:rFonts w:ascii="Times New Roman" w:hAnsi="Times New Roman"/>
          <w:sz w:val="28"/>
          <w:szCs w:val="28"/>
        </w:rPr>
        <w:t xml:space="preserve">, который является самым контактным стилем каратэ, могли бы возникать тяжелые травмы – вследствие отсутствия защиты и разрешения наносить удары по голове. Тем более, необходимо помнить, что в каждом виде единоборств существуют особые техники защиты, но всегда </w:t>
      </w:r>
      <w:r w:rsidR="009E4C8E" w:rsidRPr="0043249A">
        <w:rPr>
          <w:rFonts w:ascii="Times New Roman" w:hAnsi="Times New Roman"/>
          <w:sz w:val="28"/>
          <w:szCs w:val="28"/>
        </w:rPr>
        <w:t xml:space="preserve">защита от ударов в голову голыми руками значительно отличается от подобных ударов в перчатках. Тем более, </w:t>
      </w:r>
      <w:r w:rsidR="003D3594" w:rsidRPr="0043249A">
        <w:rPr>
          <w:rFonts w:ascii="Times New Roman" w:hAnsi="Times New Roman"/>
          <w:sz w:val="28"/>
          <w:szCs w:val="28"/>
        </w:rPr>
        <w:t xml:space="preserve">тренировочные процессы в </w:t>
      </w:r>
      <w:proofErr w:type="spellStart"/>
      <w:r w:rsidR="003D3594" w:rsidRPr="0043249A">
        <w:rPr>
          <w:rFonts w:ascii="Times New Roman" w:hAnsi="Times New Roman"/>
          <w:sz w:val="28"/>
          <w:szCs w:val="28"/>
        </w:rPr>
        <w:t>киокушинкай</w:t>
      </w:r>
      <w:proofErr w:type="spellEnd"/>
      <w:r w:rsidR="003D3594" w:rsidRPr="0043249A">
        <w:rPr>
          <w:rFonts w:ascii="Times New Roman" w:hAnsi="Times New Roman"/>
          <w:sz w:val="28"/>
          <w:szCs w:val="28"/>
        </w:rPr>
        <w:t xml:space="preserve"> подразумевают отработку как боевой, так и спортивной техники ведения боя. </w:t>
      </w:r>
      <w:r w:rsidR="0043249A" w:rsidRPr="0043249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43249A" w:rsidRPr="0043249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43249A" w:rsidRPr="0043249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3D3594" w:rsidRPr="0043249A" w:rsidRDefault="003D3594" w:rsidP="00683F46">
      <w:pPr>
        <w:jc w:val="both"/>
        <w:rPr>
          <w:rFonts w:ascii="Times New Roman" w:hAnsi="Times New Roman"/>
          <w:sz w:val="28"/>
          <w:szCs w:val="28"/>
        </w:rPr>
      </w:pPr>
      <w:r w:rsidRPr="0043249A">
        <w:rPr>
          <w:rFonts w:ascii="Times New Roman" w:hAnsi="Times New Roman"/>
          <w:sz w:val="28"/>
          <w:szCs w:val="28"/>
        </w:rPr>
        <w:tab/>
        <w:t xml:space="preserve">Можно ли сравнивать каратэ </w:t>
      </w:r>
      <w:proofErr w:type="spellStart"/>
      <w:r w:rsidRPr="0043249A">
        <w:rPr>
          <w:rFonts w:ascii="Times New Roman" w:hAnsi="Times New Roman"/>
          <w:sz w:val="28"/>
          <w:szCs w:val="28"/>
        </w:rPr>
        <w:t>киокушинкай</w:t>
      </w:r>
      <w:proofErr w:type="spellEnd"/>
      <w:r w:rsidRPr="0043249A">
        <w:rPr>
          <w:rFonts w:ascii="Times New Roman" w:hAnsi="Times New Roman"/>
          <w:sz w:val="28"/>
          <w:szCs w:val="28"/>
        </w:rPr>
        <w:t xml:space="preserve"> с другими видами спортивных единоборств? Разумеется, ведь все познается в сравнении. Однако то, что </w:t>
      </w:r>
      <w:proofErr w:type="spellStart"/>
      <w:r w:rsidRPr="0043249A">
        <w:rPr>
          <w:rFonts w:ascii="Times New Roman" w:hAnsi="Times New Roman"/>
          <w:sz w:val="28"/>
          <w:szCs w:val="28"/>
        </w:rPr>
        <w:t>киокушинкай</w:t>
      </w:r>
      <w:proofErr w:type="spellEnd"/>
      <w:r w:rsidRPr="0043249A">
        <w:rPr>
          <w:rFonts w:ascii="Times New Roman" w:hAnsi="Times New Roman"/>
          <w:sz w:val="28"/>
          <w:szCs w:val="28"/>
        </w:rPr>
        <w:t xml:space="preserve"> соединяет в себе лучшие техники, которые позволяют самосовершенствоваться спортсмену</w:t>
      </w:r>
      <w:r w:rsidR="0043249A" w:rsidRPr="0043249A">
        <w:rPr>
          <w:rFonts w:ascii="Times New Roman" w:hAnsi="Times New Roman"/>
          <w:sz w:val="28"/>
          <w:szCs w:val="28"/>
        </w:rPr>
        <w:t>,</w:t>
      </w:r>
      <w:r w:rsidRPr="0043249A">
        <w:rPr>
          <w:rFonts w:ascii="Times New Roman" w:hAnsi="Times New Roman"/>
          <w:sz w:val="28"/>
          <w:szCs w:val="28"/>
        </w:rPr>
        <w:t xml:space="preserve"> как в спортивном, так и в физическом плане, это неоспоримый факт.</w:t>
      </w:r>
      <w:r w:rsidR="0043249A" w:rsidRPr="0043249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43249A" w:rsidRPr="0043249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43249A" w:rsidRPr="0043249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43249A" w:rsidRPr="0043249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  <w:bookmarkEnd w:id="0"/>
    </w:p>
    <w:sectPr w:rsidR="003D3594" w:rsidRPr="0043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7C"/>
    <w:rsid w:val="003D3594"/>
    <w:rsid w:val="0043249A"/>
    <w:rsid w:val="00683F46"/>
    <w:rsid w:val="006F1C30"/>
    <w:rsid w:val="007A1B40"/>
    <w:rsid w:val="007F1654"/>
    <w:rsid w:val="009E4C8E"/>
    <w:rsid w:val="00AD4D7C"/>
    <w:rsid w:val="00B313FF"/>
    <w:rsid w:val="00E2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1627</Characters>
  <Application>Microsoft Office Word</Application>
  <DocSecurity>0</DocSecurity>
  <Lines>29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8</cp:revision>
  <dcterms:created xsi:type="dcterms:W3CDTF">2017-06-09T09:11:00Z</dcterms:created>
  <dcterms:modified xsi:type="dcterms:W3CDTF">2017-06-09T11:29:00Z</dcterms:modified>
</cp:coreProperties>
</file>