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42" w:rsidRDefault="00EB050E" w:rsidP="00EB050E">
      <w:pPr>
        <w:jc w:val="center"/>
        <w:rPr>
          <w:rFonts w:ascii="Times New Roman" w:hAnsi="Times New Roman"/>
          <w:b/>
          <w:sz w:val="28"/>
        </w:rPr>
      </w:pPr>
      <w:r>
        <w:rPr>
          <w:rFonts w:ascii="Times New Roman" w:hAnsi="Times New Roman"/>
          <w:b/>
          <w:sz w:val="28"/>
        </w:rPr>
        <w:t>О нас</w:t>
      </w:r>
    </w:p>
    <w:p w:rsidR="00176194" w:rsidRDefault="00176194" w:rsidP="00176194">
      <w:pPr>
        <w:jc w:val="both"/>
        <w:rPr>
          <w:rFonts w:ascii="Times New Roman" w:hAnsi="Times New Roman"/>
          <w:sz w:val="28"/>
        </w:rPr>
      </w:pPr>
      <w:r>
        <w:rPr>
          <w:rFonts w:ascii="Times New Roman" w:hAnsi="Times New Roman"/>
          <w:sz w:val="28"/>
        </w:rPr>
        <w:tab/>
        <w:t>На сегодняшний день компания «</w:t>
      </w:r>
      <w:proofErr w:type="spellStart"/>
      <w:r>
        <w:rPr>
          <w:rFonts w:ascii="Times New Roman" w:hAnsi="Times New Roman"/>
          <w:sz w:val="28"/>
        </w:rPr>
        <w:t>ЕвроКапСтрой</w:t>
      </w:r>
      <w:proofErr w:type="spellEnd"/>
      <w:r>
        <w:rPr>
          <w:rFonts w:ascii="Times New Roman" w:hAnsi="Times New Roman"/>
          <w:sz w:val="28"/>
        </w:rPr>
        <w:t>» является одной из ведущих региональны</w:t>
      </w:r>
      <w:r w:rsidR="0073398A">
        <w:rPr>
          <w:rFonts w:ascii="Times New Roman" w:hAnsi="Times New Roman"/>
          <w:sz w:val="28"/>
        </w:rPr>
        <w:t>х строительных организаций. За 10</w:t>
      </w:r>
      <w:r>
        <w:rPr>
          <w:rFonts w:ascii="Times New Roman" w:hAnsi="Times New Roman"/>
          <w:sz w:val="28"/>
        </w:rPr>
        <w:t xml:space="preserve">-летний опыт работы компания накопила колоссальный опыт предоставления строительных услуг – и за это время мы смогли завоевать доверие клиентов и заслужить достойную репутацию в качестве профессионального и ответственного генподрядчика. Почему </w:t>
      </w:r>
      <w:r w:rsidR="00427A89">
        <w:rPr>
          <w:rFonts w:ascii="Times New Roman" w:hAnsi="Times New Roman"/>
          <w:sz w:val="28"/>
        </w:rPr>
        <w:t>клиенты выбирают компанию «</w:t>
      </w:r>
      <w:proofErr w:type="spellStart"/>
      <w:r w:rsidR="00427A89">
        <w:rPr>
          <w:rFonts w:ascii="Times New Roman" w:hAnsi="Times New Roman"/>
          <w:sz w:val="28"/>
        </w:rPr>
        <w:t>ЕвроКапСтрой</w:t>
      </w:r>
      <w:proofErr w:type="spellEnd"/>
      <w:r w:rsidR="00427A89">
        <w:rPr>
          <w:rFonts w:ascii="Times New Roman" w:hAnsi="Times New Roman"/>
          <w:sz w:val="28"/>
        </w:rPr>
        <w:t>»?</w:t>
      </w:r>
    </w:p>
    <w:p w:rsidR="00427A89" w:rsidRPr="002C1AC4" w:rsidRDefault="00427A89" w:rsidP="002C1AC4">
      <w:pPr>
        <w:pStyle w:val="a3"/>
        <w:numPr>
          <w:ilvl w:val="0"/>
          <w:numId w:val="2"/>
        </w:numPr>
        <w:jc w:val="center"/>
        <w:rPr>
          <w:rFonts w:ascii="Times New Roman" w:hAnsi="Times New Roman"/>
          <w:sz w:val="28"/>
        </w:rPr>
      </w:pPr>
      <w:r w:rsidRPr="002C1AC4">
        <w:rPr>
          <w:rFonts w:ascii="Times New Roman" w:hAnsi="Times New Roman"/>
          <w:b/>
          <w:sz w:val="28"/>
        </w:rPr>
        <w:t>Количество реализованных проектов</w:t>
      </w:r>
      <w:r w:rsidRPr="002C1AC4">
        <w:rPr>
          <w:rFonts w:ascii="Times New Roman" w:hAnsi="Times New Roman"/>
          <w:sz w:val="28"/>
        </w:rPr>
        <w:t>.</w:t>
      </w:r>
    </w:p>
    <w:p w:rsidR="00427A89" w:rsidRDefault="00427A89" w:rsidP="002C1AC4">
      <w:pPr>
        <w:ind w:firstLine="708"/>
        <w:jc w:val="both"/>
        <w:rPr>
          <w:rFonts w:ascii="Times New Roman" w:hAnsi="Times New Roman"/>
          <w:sz w:val="28"/>
        </w:rPr>
      </w:pPr>
      <w:r>
        <w:rPr>
          <w:rFonts w:ascii="Times New Roman" w:hAnsi="Times New Roman"/>
          <w:sz w:val="28"/>
        </w:rPr>
        <w:t>За все время работы компания «</w:t>
      </w:r>
      <w:proofErr w:type="spellStart"/>
      <w:r>
        <w:rPr>
          <w:rFonts w:ascii="Times New Roman" w:hAnsi="Times New Roman"/>
          <w:sz w:val="28"/>
        </w:rPr>
        <w:t>ЕвроКапСтрой</w:t>
      </w:r>
      <w:proofErr w:type="spellEnd"/>
      <w:r>
        <w:rPr>
          <w:rFonts w:ascii="Times New Roman" w:hAnsi="Times New Roman"/>
          <w:sz w:val="28"/>
        </w:rPr>
        <w:t>» реализовала множество проектов, среди которых есть объекты федерального и социального значения</w:t>
      </w:r>
      <w:r w:rsidR="00BE3637">
        <w:rPr>
          <w:rFonts w:ascii="Times New Roman" w:hAnsi="Times New Roman"/>
          <w:sz w:val="28"/>
        </w:rPr>
        <w:t xml:space="preserve"> –</w:t>
      </w:r>
      <w:r w:rsidR="00FF59CB">
        <w:rPr>
          <w:rFonts w:ascii="Times New Roman" w:hAnsi="Times New Roman"/>
          <w:sz w:val="28"/>
        </w:rPr>
        <w:t xml:space="preserve"> среди таких отметим</w:t>
      </w:r>
      <w:r w:rsidR="00BE3637">
        <w:rPr>
          <w:rFonts w:ascii="Times New Roman" w:hAnsi="Times New Roman"/>
          <w:sz w:val="28"/>
        </w:rPr>
        <w:t xml:space="preserve"> возведение объектов для сочинских Зимних Олимпийских игр-2014, строительство и реконструкцию объектов «Почта России»</w:t>
      </w:r>
      <w:r>
        <w:rPr>
          <w:rFonts w:ascii="Times New Roman" w:hAnsi="Times New Roman"/>
          <w:sz w:val="28"/>
        </w:rPr>
        <w:t>. Мы специализируемся на в</w:t>
      </w:r>
      <w:r w:rsidR="00BE3637">
        <w:rPr>
          <w:rFonts w:ascii="Times New Roman" w:hAnsi="Times New Roman"/>
          <w:sz w:val="28"/>
        </w:rPr>
        <w:t>ыполнении работ любой сложности, поскольку, в отличие от многих подрядчиков, располагаем нужными ресурсами, опытом и профессионализмом.</w:t>
      </w:r>
    </w:p>
    <w:p w:rsidR="00BE3637" w:rsidRPr="002C1AC4" w:rsidRDefault="002C1AC4" w:rsidP="002C1AC4">
      <w:pPr>
        <w:pStyle w:val="a3"/>
        <w:numPr>
          <w:ilvl w:val="0"/>
          <w:numId w:val="2"/>
        </w:numPr>
        <w:jc w:val="center"/>
        <w:rPr>
          <w:rFonts w:ascii="Times New Roman" w:hAnsi="Times New Roman"/>
          <w:sz w:val="28"/>
        </w:rPr>
      </w:pPr>
      <w:r w:rsidRPr="002C1AC4">
        <w:rPr>
          <w:rFonts w:ascii="Times New Roman" w:hAnsi="Times New Roman"/>
          <w:b/>
          <w:sz w:val="28"/>
        </w:rPr>
        <w:t>Широкий спектр предоставляемых услуг</w:t>
      </w:r>
      <w:r w:rsidRPr="002C1AC4">
        <w:rPr>
          <w:rFonts w:ascii="Times New Roman" w:hAnsi="Times New Roman"/>
          <w:sz w:val="28"/>
        </w:rPr>
        <w:t>.</w:t>
      </w:r>
    </w:p>
    <w:p w:rsidR="002C1AC4" w:rsidRDefault="002C1AC4" w:rsidP="0073398A">
      <w:pPr>
        <w:ind w:firstLine="708"/>
        <w:jc w:val="both"/>
        <w:rPr>
          <w:rFonts w:ascii="Times New Roman" w:hAnsi="Times New Roman"/>
          <w:sz w:val="28"/>
        </w:rPr>
      </w:pPr>
      <w:r>
        <w:rPr>
          <w:rFonts w:ascii="Times New Roman" w:hAnsi="Times New Roman"/>
          <w:sz w:val="28"/>
        </w:rPr>
        <w:t xml:space="preserve">Нас можно назвать строительной организацией полного цикла. Мы выполняем работы по строительству объектов с нуля, архитектуре и проектированию, ремонту и отделке, обслуживанию жилых, промышленных и других объектов. </w:t>
      </w:r>
    </w:p>
    <w:p w:rsidR="0073398A" w:rsidRPr="00E9241E" w:rsidRDefault="00E9241E" w:rsidP="00E9241E">
      <w:pPr>
        <w:pStyle w:val="a3"/>
        <w:numPr>
          <w:ilvl w:val="0"/>
          <w:numId w:val="2"/>
        </w:numPr>
        <w:jc w:val="center"/>
        <w:rPr>
          <w:rFonts w:ascii="Times New Roman" w:hAnsi="Times New Roman"/>
          <w:sz w:val="28"/>
        </w:rPr>
      </w:pPr>
      <w:r>
        <w:rPr>
          <w:rFonts w:ascii="Times New Roman" w:hAnsi="Times New Roman"/>
          <w:b/>
          <w:sz w:val="28"/>
        </w:rPr>
        <w:t>Признание клиентов и бизнеса</w:t>
      </w:r>
    </w:p>
    <w:p w:rsidR="00E9241E" w:rsidRDefault="00E9241E" w:rsidP="00E9241E">
      <w:pPr>
        <w:ind w:firstLine="708"/>
        <w:jc w:val="both"/>
        <w:rPr>
          <w:rFonts w:ascii="Times New Roman" w:hAnsi="Times New Roman"/>
          <w:sz w:val="28"/>
        </w:rPr>
      </w:pPr>
      <w:r>
        <w:rPr>
          <w:rFonts w:ascii="Times New Roman" w:hAnsi="Times New Roman"/>
          <w:sz w:val="28"/>
        </w:rPr>
        <w:t>По итогам Ежегодной национальной премии «Компания №1» 2013 года компания «</w:t>
      </w:r>
      <w:proofErr w:type="spellStart"/>
      <w:r>
        <w:rPr>
          <w:rFonts w:ascii="Times New Roman" w:hAnsi="Times New Roman"/>
          <w:sz w:val="28"/>
        </w:rPr>
        <w:t>ЕвроКапСтрой</w:t>
      </w:r>
      <w:proofErr w:type="spellEnd"/>
      <w:r>
        <w:rPr>
          <w:rFonts w:ascii="Times New Roman" w:hAnsi="Times New Roman"/>
          <w:sz w:val="28"/>
        </w:rPr>
        <w:t xml:space="preserve">» </w:t>
      </w:r>
      <w:r w:rsidR="00FF59CB">
        <w:rPr>
          <w:rFonts w:ascii="Times New Roman" w:hAnsi="Times New Roman"/>
          <w:sz w:val="28"/>
        </w:rPr>
        <w:t xml:space="preserve">была признана лучшим и надежным </w:t>
      </w:r>
      <w:proofErr w:type="gramStart"/>
      <w:r w:rsidR="00FF59CB">
        <w:rPr>
          <w:rFonts w:ascii="Times New Roman" w:hAnsi="Times New Roman"/>
          <w:sz w:val="28"/>
        </w:rPr>
        <w:t>бизнес-партнером</w:t>
      </w:r>
      <w:proofErr w:type="gramEnd"/>
      <w:r>
        <w:rPr>
          <w:rFonts w:ascii="Times New Roman" w:hAnsi="Times New Roman"/>
          <w:sz w:val="28"/>
        </w:rPr>
        <w:t>.</w:t>
      </w:r>
    </w:p>
    <w:p w:rsidR="00E9241E" w:rsidRPr="00E9241E" w:rsidRDefault="00E9241E" w:rsidP="00E9241E">
      <w:pPr>
        <w:pStyle w:val="a3"/>
        <w:numPr>
          <w:ilvl w:val="0"/>
          <w:numId w:val="2"/>
        </w:numPr>
        <w:jc w:val="center"/>
        <w:rPr>
          <w:rFonts w:ascii="Times New Roman" w:hAnsi="Times New Roman"/>
          <w:sz w:val="28"/>
        </w:rPr>
      </w:pPr>
      <w:r>
        <w:rPr>
          <w:rFonts w:ascii="Times New Roman" w:hAnsi="Times New Roman"/>
          <w:b/>
          <w:sz w:val="28"/>
        </w:rPr>
        <w:t>Соответствие стандартам</w:t>
      </w:r>
    </w:p>
    <w:p w:rsidR="00E9241E" w:rsidRDefault="00066C0D" w:rsidP="00066C0D">
      <w:pPr>
        <w:ind w:firstLine="708"/>
        <w:jc w:val="both"/>
        <w:rPr>
          <w:rFonts w:ascii="Times New Roman" w:hAnsi="Times New Roman"/>
          <w:sz w:val="28"/>
        </w:rPr>
      </w:pPr>
      <w:r>
        <w:rPr>
          <w:rFonts w:ascii="Times New Roman" w:hAnsi="Times New Roman"/>
          <w:sz w:val="28"/>
        </w:rPr>
        <w:t xml:space="preserve">Выполняемые нашей компанией работы соответствуют </w:t>
      </w:r>
      <w:r>
        <w:rPr>
          <w:rFonts w:ascii="Times New Roman" w:hAnsi="Times New Roman"/>
          <w:sz w:val="28"/>
          <w:lang w:val="en-US"/>
        </w:rPr>
        <w:t>ISO</w:t>
      </w:r>
      <w:r>
        <w:rPr>
          <w:rFonts w:ascii="Times New Roman" w:hAnsi="Times New Roman"/>
          <w:sz w:val="28"/>
        </w:rPr>
        <w:t xml:space="preserve"> 9001-2008 и ГОСТам в сфере строительства и проектирования. Кроме того, в своей деятельности мы используем современные передовые технологии и высококачественные материалы.</w:t>
      </w:r>
    </w:p>
    <w:p w:rsidR="00066C0D" w:rsidRPr="00066C0D" w:rsidRDefault="00066C0D" w:rsidP="00066C0D">
      <w:pPr>
        <w:pStyle w:val="a3"/>
        <w:numPr>
          <w:ilvl w:val="0"/>
          <w:numId w:val="2"/>
        </w:numPr>
        <w:jc w:val="center"/>
        <w:rPr>
          <w:rFonts w:ascii="Times New Roman" w:hAnsi="Times New Roman"/>
          <w:sz w:val="28"/>
        </w:rPr>
      </w:pPr>
      <w:r>
        <w:rPr>
          <w:rFonts w:ascii="Times New Roman" w:hAnsi="Times New Roman"/>
          <w:b/>
          <w:sz w:val="28"/>
        </w:rPr>
        <w:t>Наличие необходимых свидетельств и лицензий</w:t>
      </w:r>
    </w:p>
    <w:p w:rsidR="00066C0D" w:rsidRDefault="00066C0D" w:rsidP="00066C0D">
      <w:pPr>
        <w:ind w:firstLine="708"/>
        <w:jc w:val="both"/>
        <w:rPr>
          <w:rFonts w:ascii="Times New Roman" w:hAnsi="Times New Roman"/>
          <w:sz w:val="28"/>
        </w:rPr>
      </w:pPr>
      <w:r>
        <w:rPr>
          <w:rFonts w:ascii="Times New Roman" w:hAnsi="Times New Roman"/>
          <w:sz w:val="28"/>
        </w:rPr>
        <w:t xml:space="preserve">Сфера строительства тщательно регулируется вышестоящими надзорными органами, которые выдают сертификаты, лицензии и </w:t>
      </w:r>
      <w:r>
        <w:rPr>
          <w:rFonts w:ascii="Times New Roman" w:hAnsi="Times New Roman"/>
          <w:sz w:val="28"/>
        </w:rPr>
        <w:lastRenderedPageBreak/>
        <w:t>разрешения на предоставление услуг. Компания «</w:t>
      </w:r>
      <w:proofErr w:type="spellStart"/>
      <w:r>
        <w:rPr>
          <w:rFonts w:ascii="Times New Roman" w:hAnsi="Times New Roman"/>
          <w:sz w:val="28"/>
        </w:rPr>
        <w:t>ЕвроКапСтрой</w:t>
      </w:r>
      <w:proofErr w:type="spellEnd"/>
      <w:r>
        <w:rPr>
          <w:rFonts w:ascii="Times New Roman" w:hAnsi="Times New Roman"/>
          <w:sz w:val="28"/>
        </w:rPr>
        <w:t>» обладает всей необходимой документацией, гарантирующей качественный подход к реализации проектов.</w:t>
      </w:r>
    </w:p>
    <w:p w:rsidR="00066C0D" w:rsidRPr="00066C0D" w:rsidRDefault="00066C0D" w:rsidP="00066C0D">
      <w:pPr>
        <w:pStyle w:val="a3"/>
        <w:numPr>
          <w:ilvl w:val="0"/>
          <w:numId w:val="2"/>
        </w:numPr>
        <w:jc w:val="center"/>
        <w:rPr>
          <w:rFonts w:ascii="Times New Roman" w:hAnsi="Times New Roman"/>
          <w:sz w:val="28"/>
        </w:rPr>
      </w:pPr>
      <w:r>
        <w:rPr>
          <w:rFonts w:ascii="Times New Roman" w:hAnsi="Times New Roman"/>
          <w:b/>
          <w:sz w:val="28"/>
        </w:rPr>
        <w:t>Широкая география</w:t>
      </w:r>
    </w:p>
    <w:p w:rsidR="00066C0D" w:rsidRDefault="00066C0D" w:rsidP="00066C0D">
      <w:pPr>
        <w:ind w:firstLine="708"/>
        <w:jc w:val="both"/>
        <w:rPr>
          <w:rFonts w:ascii="Times New Roman" w:hAnsi="Times New Roman"/>
          <w:sz w:val="28"/>
        </w:rPr>
      </w:pPr>
      <w:r>
        <w:rPr>
          <w:rFonts w:ascii="Times New Roman" w:hAnsi="Times New Roman"/>
          <w:sz w:val="28"/>
        </w:rPr>
        <w:t>Мы выполняем проекты не только в Москве и Московской области, но и во многих других регионах Российской Федерации: Алтайский край, Белгородская область, Вологодская область, Волгоградская область, Ивановская область, Курганская область, Ненецкий АО, Краснодарский край, Пермский край, Республика Башкортостан, Республика Карелия, Свердловская область, Тюменская область, Ярославская область. Мы работаем на благо страны!</w:t>
      </w:r>
    </w:p>
    <w:p w:rsidR="00066C0D" w:rsidRPr="00066C0D" w:rsidRDefault="00066C0D" w:rsidP="00066C0D">
      <w:pPr>
        <w:pStyle w:val="a3"/>
        <w:numPr>
          <w:ilvl w:val="0"/>
          <w:numId w:val="2"/>
        </w:numPr>
        <w:jc w:val="center"/>
        <w:rPr>
          <w:rFonts w:ascii="Times New Roman" w:hAnsi="Times New Roman"/>
          <w:sz w:val="28"/>
        </w:rPr>
      </w:pPr>
      <w:r>
        <w:rPr>
          <w:rFonts w:ascii="Times New Roman" w:hAnsi="Times New Roman"/>
          <w:b/>
          <w:sz w:val="28"/>
        </w:rPr>
        <w:t>Сотрудничество с государством и частным бизнесом</w:t>
      </w:r>
    </w:p>
    <w:p w:rsidR="00E5531B" w:rsidRDefault="00066C0D" w:rsidP="005C0D8B">
      <w:pPr>
        <w:ind w:firstLine="708"/>
        <w:jc w:val="both"/>
        <w:rPr>
          <w:rFonts w:ascii="Times New Roman" w:hAnsi="Times New Roman"/>
          <w:sz w:val="28"/>
        </w:rPr>
      </w:pPr>
      <w:r>
        <w:rPr>
          <w:rFonts w:ascii="Times New Roman" w:hAnsi="Times New Roman"/>
          <w:sz w:val="28"/>
        </w:rPr>
        <w:t>Мы гордимся, что</w:t>
      </w:r>
      <w:r w:rsidR="00FF59CB">
        <w:rPr>
          <w:rFonts w:ascii="Times New Roman" w:hAnsi="Times New Roman"/>
          <w:sz w:val="28"/>
        </w:rPr>
        <w:t xml:space="preserve"> в</w:t>
      </w:r>
      <w:bookmarkStart w:id="0" w:name="_GoBack"/>
      <w:bookmarkEnd w:id="0"/>
      <w:r>
        <w:rPr>
          <w:rFonts w:ascii="Times New Roman" w:hAnsi="Times New Roman"/>
          <w:sz w:val="28"/>
        </w:rPr>
        <w:t xml:space="preserve"> истории нашей компании есть проекты, которые смело можно назвать достоянием страны! </w:t>
      </w:r>
      <w:r w:rsidR="00A63B09">
        <w:rPr>
          <w:rFonts w:ascii="Times New Roman" w:hAnsi="Times New Roman"/>
          <w:sz w:val="28"/>
        </w:rPr>
        <w:t>Компания «</w:t>
      </w:r>
      <w:proofErr w:type="spellStart"/>
      <w:r w:rsidR="00A63B09">
        <w:rPr>
          <w:rFonts w:ascii="Times New Roman" w:hAnsi="Times New Roman"/>
          <w:sz w:val="28"/>
        </w:rPr>
        <w:t>ЕвроКапСтрой</w:t>
      </w:r>
      <w:proofErr w:type="spellEnd"/>
      <w:r w:rsidR="00A63B09">
        <w:rPr>
          <w:rFonts w:ascii="Times New Roman" w:hAnsi="Times New Roman"/>
          <w:sz w:val="28"/>
        </w:rPr>
        <w:t>» сотрудничает не только с представителям</w:t>
      </w:r>
      <w:r w:rsidR="005C0D8B">
        <w:rPr>
          <w:rFonts w:ascii="Times New Roman" w:hAnsi="Times New Roman"/>
          <w:sz w:val="28"/>
        </w:rPr>
        <w:t>и бизнеса, но и с государством.</w:t>
      </w:r>
    </w:p>
    <w:p w:rsidR="00066C0D" w:rsidRDefault="00E5531B" w:rsidP="00E5531B">
      <w:pPr>
        <w:ind w:firstLine="708"/>
        <w:jc w:val="both"/>
        <w:rPr>
          <w:rFonts w:ascii="Times New Roman" w:hAnsi="Times New Roman"/>
          <w:sz w:val="28"/>
        </w:rPr>
      </w:pPr>
      <w:r>
        <w:rPr>
          <w:rFonts w:ascii="Times New Roman" w:hAnsi="Times New Roman"/>
          <w:sz w:val="28"/>
        </w:rPr>
        <w:t>Несмотря на высокую конкуренцию в области строительных услуг, наша компания продолжает занимать ведущие позиции на рынке. В первую очередь, данная цель была достигнута благодаря устойчивому росту выполняемых проектов и значительному расширению числа партнеров и клиентов.</w:t>
      </w:r>
      <w:r w:rsidR="00066C0D">
        <w:rPr>
          <w:rFonts w:ascii="Times New Roman" w:hAnsi="Times New Roman"/>
          <w:sz w:val="28"/>
        </w:rPr>
        <w:t xml:space="preserve"> </w:t>
      </w:r>
      <w:r>
        <w:rPr>
          <w:rFonts w:ascii="Times New Roman" w:hAnsi="Times New Roman"/>
          <w:sz w:val="28"/>
        </w:rPr>
        <w:t>Грамотно выстроенная стратегия развития позволяет предлагать широкий спектр услуг, не снижая качества работ и концентрируя основ</w:t>
      </w:r>
      <w:r w:rsidR="005C0D8B">
        <w:rPr>
          <w:rFonts w:ascii="Times New Roman" w:hAnsi="Times New Roman"/>
          <w:sz w:val="28"/>
        </w:rPr>
        <w:t>ные ресурсы на соблюдение поставленных сроков.</w:t>
      </w:r>
    </w:p>
    <w:p w:rsidR="005C0D8B" w:rsidRPr="00066C0D" w:rsidRDefault="005C0D8B" w:rsidP="00E5531B">
      <w:pPr>
        <w:ind w:firstLine="708"/>
        <w:jc w:val="both"/>
        <w:rPr>
          <w:rFonts w:ascii="Times New Roman" w:hAnsi="Times New Roman"/>
          <w:sz w:val="28"/>
        </w:rPr>
      </w:pPr>
      <w:r>
        <w:rPr>
          <w:rFonts w:ascii="Times New Roman" w:hAnsi="Times New Roman"/>
          <w:sz w:val="28"/>
        </w:rPr>
        <w:t>Миссия «</w:t>
      </w:r>
      <w:proofErr w:type="spellStart"/>
      <w:r>
        <w:rPr>
          <w:rFonts w:ascii="Times New Roman" w:hAnsi="Times New Roman"/>
          <w:sz w:val="28"/>
        </w:rPr>
        <w:t>ЕвроКапСтрой</w:t>
      </w:r>
      <w:proofErr w:type="spellEnd"/>
      <w:r>
        <w:rPr>
          <w:rFonts w:ascii="Times New Roman" w:hAnsi="Times New Roman"/>
          <w:sz w:val="28"/>
        </w:rPr>
        <w:t>» - неизменное повышение качества предоставляемых услуг и уровня строительной отрасли.</w:t>
      </w:r>
    </w:p>
    <w:sectPr w:rsidR="005C0D8B" w:rsidRPr="00066C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00000287" w:usb1="00000000" w:usb2="00000000" w:usb3="00000000" w:csb0="0000009F" w:csb1="00000000"/>
  </w:font>
  <w:font w:name="Courier New">
    <w:panose1 w:val="02070309020205020404"/>
    <w:charset w:val="CC"/>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53D44"/>
    <w:multiLevelType w:val="hybridMultilevel"/>
    <w:tmpl w:val="F1A25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893794E"/>
    <w:multiLevelType w:val="hybridMultilevel"/>
    <w:tmpl w:val="B3B232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ED0"/>
    <w:rsid w:val="00066C0D"/>
    <w:rsid w:val="00176194"/>
    <w:rsid w:val="002C1AC4"/>
    <w:rsid w:val="00427A89"/>
    <w:rsid w:val="005C0D8B"/>
    <w:rsid w:val="0073398A"/>
    <w:rsid w:val="00751ED0"/>
    <w:rsid w:val="00820C42"/>
    <w:rsid w:val="00A63B09"/>
    <w:rsid w:val="00BE3637"/>
    <w:rsid w:val="00E5531B"/>
    <w:rsid w:val="00E9241E"/>
    <w:rsid w:val="00EB050E"/>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A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463</Words>
  <Characters>2644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dc:creator>
  <cp:keywords/>
  <dc:description/>
  <cp:lastModifiedBy>BV</cp:lastModifiedBy>
  <cp:revision>10</cp:revision>
  <dcterms:created xsi:type="dcterms:W3CDTF">2017-10-27T19:18:00Z</dcterms:created>
  <dcterms:modified xsi:type="dcterms:W3CDTF">2017-10-31T10:09:00Z</dcterms:modified>
</cp:coreProperties>
</file>