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7" w:rsidRPr="00CD57D8" w:rsidRDefault="00EB4C0F" w:rsidP="00EB4C0F">
      <w:pPr>
        <w:jc w:val="center"/>
        <w:rPr>
          <w:rFonts w:ascii="Times New Roman" w:hAnsi="Times New Roman"/>
          <w:b/>
          <w:sz w:val="28"/>
        </w:rPr>
      </w:pPr>
      <w:r w:rsidRPr="00CD57D8">
        <w:rPr>
          <w:rFonts w:ascii="Times New Roman" w:hAnsi="Times New Roman"/>
          <w:b/>
          <w:sz w:val="28"/>
        </w:rPr>
        <w:t>Текст для страниц</w:t>
      </w:r>
      <w:r w:rsidR="00BD1EA2">
        <w:rPr>
          <w:rFonts w:ascii="Times New Roman" w:hAnsi="Times New Roman"/>
          <w:b/>
          <w:sz w:val="28"/>
        </w:rPr>
        <w:t>ы «Водоснабжение и канализация»</w:t>
      </w:r>
      <w:bookmarkStart w:id="0" w:name="_GoBack"/>
      <w:bookmarkEnd w:id="0"/>
    </w:p>
    <w:p w:rsidR="00EB4C0F" w:rsidRDefault="00EB4C0F" w:rsidP="00EB4C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Водоснабжение и канализация играют в загородном доме одну из основных ролей и являются, по сути, основными системами для комфортного жизнеобеспечения жильцов. К сожалению, у многих владельцев загородных домов практически нет возможности подключиться </w:t>
      </w:r>
      <w:r w:rsidR="00CD57D8">
        <w:rPr>
          <w:rFonts w:ascii="Times New Roman" w:hAnsi="Times New Roman"/>
          <w:sz w:val="28"/>
        </w:rPr>
        <w:t>к централизованным системам, поэтому ставку приходится делать на автономные инженерные системы.</w:t>
      </w:r>
    </w:p>
    <w:p w:rsidR="00CD57D8" w:rsidRDefault="00CD57D8" w:rsidP="00EB4C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Оснащение загородного дома системами водоснабжения и канализации происходит в несколько этапов:</w:t>
      </w:r>
    </w:p>
    <w:p w:rsidR="00CD57D8" w:rsidRDefault="00CD57D8" w:rsidP="00CD57D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источника, который будет снабжать дом питьевой водой.</w:t>
      </w:r>
    </w:p>
    <w:p w:rsidR="00CD57D8" w:rsidRPr="00796998" w:rsidRDefault="00CD57D8" w:rsidP="00CD57D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Бурение скважины</w:t>
      </w:r>
      <w:r w:rsidR="005C6F56">
        <w:rPr>
          <w:rFonts w:ascii="Times New Roman" w:hAnsi="Times New Roman"/>
          <w:sz w:val="28"/>
        </w:rPr>
        <w:t xml:space="preserve"> (или копание колодца)</w:t>
      </w:r>
    </w:p>
    <w:p w:rsidR="00796998" w:rsidRPr="00796998" w:rsidRDefault="00796998" w:rsidP="00CD57D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Последующий монтаж скважинного насоса и автоматики</w:t>
      </w:r>
      <w:r w:rsidRPr="00796998">
        <w:rPr>
          <w:rFonts w:ascii="Times New Roman" w:hAnsi="Times New Roman"/>
          <w:sz w:val="28"/>
        </w:rPr>
        <w:t>;</w:t>
      </w:r>
    </w:p>
    <w:p w:rsidR="00796998" w:rsidRPr="00796998" w:rsidRDefault="00796998" w:rsidP="00CD57D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подводки воды в загородный дом (перед этапом происходит выбор типа труб для водоснабжения)</w:t>
      </w:r>
      <w:r w:rsidRPr="00796998">
        <w:rPr>
          <w:rFonts w:ascii="Times New Roman" w:hAnsi="Times New Roman"/>
          <w:sz w:val="28"/>
        </w:rPr>
        <w:t>;</w:t>
      </w:r>
    </w:p>
    <w:p w:rsidR="00796998" w:rsidRPr="001A6A28" w:rsidRDefault="001A6A28" w:rsidP="00CD57D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Установка специальных фильтров для обеспечения питьевой водой высокого качества</w:t>
      </w:r>
      <w:r w:rsidRPr="001A6A28">
        <w:rPr>
          <w:rFonts w:ascii="Times New Roman" w:hAnsi="Times New Roman"/>
          <w:sz w:val="28"/>
        </w:rPr>
        <w:t>;</w:t>
      </w:r>
    </w:p>
    <w:p w:rsidR="001A6A28" w:rsidRPr="001A6A28" w:rsidRDefault="001A6A28" w:rsidP="00CD57D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канализационной системы</w:t>
      </w:r>
      <w:r>
        <w:rPr>
          <w:rFonts w:ascii="Times New Roman" w:hAnsi="Times New Roman"/>
          <w:sz w:val="28"/>
          <w:lang w:val="en-US"/>
        </w:rPr>
        <w:t>;</w:t>
      </w:r>
    </w:p>
    <w:p w:rsidR="001A6A28" w:rsidRDefault="001A6A28" w:rsidP="00CD57D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Дальнейшее сервисное обслуживание (при желании владельцев).</w:t>
      </w:r>
    </w:p>
    <w:p w:rsidR="001A6A28" w:rsidRDefault="005C6F56" w:rsidP="005C6F5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проектировании системы водоснабжения и канализации необходимо учитывать большое количество факторов – например, прогнозируемый объем использования воды, общая глубина скважины и другие.</w:t>
      </w:r>
    </w:p>
    <w:p w:rsidR="00417581" w:rsidRDefault="00417581" w:rsidP="005C6F5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Согласитесь, бессмысленно годами ждать, пока коммунальщики предложат Вам подключиться к централизованной системе водоснабжения. Заботиться о своем комфорте и удобстве для всей семьи необходимо именно сейчас (а еще лучше, на этапе планирования и проектирования самого загородного дома).</w:t>
      </w:r>
    </w:p>
    <w:p w:rsidR="00381838" w:rsidRDefault="00381838" w:rsidP="005C6F5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 установить высококачественную и эффективную автономную систему водоснабжения и канализации? Тогда обращайтесь к профессионалам, чья квалификация не вызывает сомнений! Специалисты «СК СОФЬЯ» уже ждут Вашей заявки!</w:t>
      </w:r>
    </w:p>
    <w:p w:rsidR="00381838" w:rsidRDefault="00381838" w:rsidP="005C6F5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Сертифицированное оборудование от ведущих европейских и российских производителей, широкий выбор элементов для любых инженерных решений, обоснованные сроки реализации проектов, цены, </w:t>
      </w:r>
      <w:r>
        <w:rPr>
          <w:rFonts w:ascii="Times New Roman" w:hAnsi="Times New Roman"/>
          <w:sz w:val="28"/>
        </w:rPr>
        <w:lastRenderedPageBreak/>
        <w:t xml:space="preserve">доступные для каждого владельца загородного дома – сочетание всех этих правил позволяет нам выделиться на рынке загородного строительства. </w:t>
      </w:r>
    </w:p>
    <w:p w:rsidR="00381838" w:rsidRPr="001A6A28" w:rsidRDefault="00381838" w:rsidP="005C6F5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же Вы находитесь на стадии «раздумья», то просто обратитесь к нашим консультантам, которые развеют Ваши сомнения, ответят на все интересующие вопросы и найдут оптимальное решение, сочетающее доступную стоимость и высокое качество.</w:t>
      </w:r>
    </w:p>
    <w:sectPr w:rsidR="00381838" w:rsidRPr="001A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FD7"/>
    <w:multiLevelType w:val="hybridMultilevel"/>
    <w:tmpl w:val="FD1E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DD"/>
    <w:rsid w:val="001A6A28"/>
    <w:rsid w:val="00381838"/>
    <w:rsid w:val="00417581"/>
    <w:rsid w:val="005A51B7"/>
    <w:rsid w:val="005C6F56"/>
    <w:rsid w:val="00685204"/>
    <w:rsid w:val="00796998"/>
    <w:rsid w:val="00BD1EA2"/>
    <w:rsid w:val="00CD57D8"/>
    <w:rsid w:val="00EB4C0F"/>
    <w:rsid w:val="00F23777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C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C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8</cp:revision>
  <dcterms:created xsi:type="dcterms:W3CDTF">2017-08-13T15:14:00Z</dcterms:created>
  <dcterms:modified xsi:type="dcterms:W3CDTF">2017-11-26T21:58:00Z</dcterms:modified>
</cp:coreProperties>
</file>