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71" w:rsidRPr="00B72271" w:rsidRDefault="00B72271" w:rsidP="00B72271">
      <w:pPr>
        <w:jc w:val="center"/>
        <w:rPr>
          <w:rFonts w:ascii="Times New Roman" w:hAnsi="Times New Roman"/>
          <w:b/>
          <w:sz w:val="28"/>
        </w:rPr>
      </w:pPr>
      <w:r w:rsidRPr="00B72271">
        <w:rPr>
          <w:rFonts w:ascii="Times New Roman" w:hAnsi="Times New Roman"/>
          <w:b/>
          <w:sz w:val="28"/>
        </w:rPr>
        <w:t>Текст дл</w:t>
      </w:r>
      <w:r w:rsidR="003D7398">
        <w:rPr>
          <w:rFonts w:ascii="Times New Roman" w:hAnsi="Times New Roman"/>
          <w:b/>
          <w:sz w:val="28"/>
        </w:rPr>
        <w:t>я страницы «Инженерные системы»</w:t>
      </w:r>
      <w:bookmarkStart w:id="0" w:name="_GoBack"/>
      <w:bookmarkEnd w:id="0"/>
    </w:p>
    <w:p w:rsidR="00B72271" w:rsidRDefault="00277763" w:rsidP="00B7227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Строительство любого современного загородного дома не может обойтись без такого важного этапа, как монтаж инженерных систем. Качественное инженерное оборудование позволит не только избежать возможных оказий (например, поломки </w:t>
      </w:r>
      <w:r w:rsidR="003766A2">
        <w:rPr>
          <w:rFonts w:ascii="Times New Roman" w:hAnsi="Times New Roman"/>
          <w:sz w:val="28"/>
        </w:rPr>
        <w:t xml:space="preserve">или протечки), но и обеспечить должный уровень уюта и комфорта для всех проживающих в доме. </w:t>
      </w:r>
    </w:p>
    <w:p w:rsidR="003766A2" w:rsidRPr="003766A2" w:rsidRDefault="003B1C13" w:rsidP="003766A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чего нужно проектирование инженерных систем</w:t>
      </w:r>
      <w:r w:rsidR="003766A2" w:rsidRPr="003766A2">
        <w:rPr>
          <w:rFonts w:ascii="Times New Roman" w:hAnsi="Times New Roman"/>
          <w:b/>
          <w:sz w:val="28"/>
        </w:rPr>
        <w:t xml:space="preserve"> в загородном доме?</w:t>
      </w:r>
    </w:p>
    <w:p w:rsidR="003766A2" w:rsidRDefault="002967AF" w:rsidP="002967A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3C33E5">
        <w:rPr>
          <w:rFonts w:ascii="Times New Roman" w:hAnsi="Times New Roman"/>
          <w:sz w:val="28"/>
        </w:rPr>
        <w:t xml:space="preserve">Многих будущих владельцев загородных домов волнует вопрос – на какой стадии готовности дома необходимо осуществлять проектирование инженерных систем. Наиболее оптимальным вариантом станет </w:t>
      </w:r>
      <w:r w:rsidR="006029B8">
        <w:rPr>
          <w:rFonts w:ascii="Times New Roman" w:hAnsi="Times New Roman"/>
          <w:sz w:val="28"/>
        </w:rPr>
        <w:t xml:space="preserve">этап создания концепции дома или перед тем, как начата черновая внутренняя отделка. Это позволит с максимальным удобством расположить все необходимые коммуникации с учетом пожеланий и потребностей будущих жильцов. Непосредственно проектирование </w:t>
      </w:r>
      <w:r w:rsidR="00F17326">
        <w:rPr>
          <w:rFonts w:ascii="Times New Roman" w:hAnsi="Times New Roman"/>
          <w:sz w:val="28"/>
        </w:rPr>
        <w:t xml:space="preserve">инженерных систем на данных стадиях </w:t>
      </w:r>
      <w:r w:rsidR="0019184E">
        <w:rPr>
          <w:rFonts w:ascii="Times New Roman" w:hAnsi="Times New Roman"/>
          <w:sz w:val="28"/>
        </w:rPr>
        <w:t>необходимо для:</w:t>
      </w:r>
    </w:p>
    <w:p w:rsidR="0019184E" w:rsidRDefault="0019184E" w:rsidP="0019184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оптимального размещения </w:t>
      </w:r>
      <w:r w:rsidR="002B424A">
        <w:rPr>
          <w:rFonts w:ascii="Times New Roman" w:hAnsi="Times New Roman"/>
          <w:sz w:val="28"/>
        </w:rPr>
        <w:t xml:space="preserve">системных элементов. Стоит позаботиться заранее о том, где именно будут находиться розетки, элементы системы отопления, бытовая техника, кондиционеры и прочее. </w:t>
      </w:r>
    </w:p>
    <w:p w:rsidR="002B424A" w:rsidRDefault="002B424A" w:rsidP="0019184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Точного определения стоимости работ и сроков реализации. </w:t>
      </w:r>
      <w:r w:rsidR="00C702F3">
        <w:rPr>
          <w:rFonts w:ascii="Times New Roman" w:hAnsi="Times New Roman"/>
          <w:sz w:val="28"/>
        </w:rPr>
        <w:t>В случае, если проектировать инженерные системы заранее, это позволит максимально эффективно провести все работы по монтажу. Более того, некоторые инженерные решения будет попросту невозможно внедрить после всех строительных работ.</w:t>
      </w:r>
    </w:p>
    <w:p w:rsidR="00C702F3" w:rsidRDefault="007F7644" w:rsidP="0019184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Технического обеспечения каждого помещения. Следует определить, в каких именно помещениях будет находиться оборудование, система отопления, техника для освещения и т.д.</w:t>
      </w:r>
    </w:p>
    <w:p w:rsidR="007F7644" w:rsidRDefault="00E75C67" w:rsidP="00E75C6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Наша компания готова предложить Вам внедрение готовых инженерных решений и ра</w:t>
      </w:r>
      <w:r w:rsidR="00497631">
        <w:rPr>
          <w:rFonts w:ascii="Times New Roman" w:hAnsi="Times New Roman"/>
          <w:sz w:val="28"/>
        </w:rPr>
        <w:t>зработку индивидуальных. Есть несколько основных причин, почему инженерные решения от нашей компании делают жизнь в загородном доме комфортной и уютной.</w:t>
      </w:r>
    </w:p>
    <w:p w:rsidR="00497631" w:rsidRPr="007F7644" w:rsidRDefault="00497631" w:rsidP="00E75C6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Во-первых, все наши специалисты обладают профильным образованием и многолетним опытом работы в области проектирования инженерных коммуникаций. Во-вторых, наша компания не нанимает подрядчиков – мы сами выполняем все необходимые работы под ключ. В-третьих, мы не предлагаем шаблонных решений, а квалифицированно </w:t>
      </w:r>
      <w:r>
        <w:rPr>
          <w:rFonts w:ascii="Times New Roman" w:hAnsi="Times New Roman"/>
          <w:sz w:val="28"/>
        </w:rPr>
        <w:lastRenderedPageBreak/>
        <w:t xml:space="preserve">подходим ко всем требованиям и возможностям клиентов. </w:t>
      </w:r>
      <w:r w:rsidR="00AB28BD">
        <w:rPr>
          <w:rFonts w:ascii="Times New Roman" w:hAnsi="Times New Roman"/>
          <w:sz w:val="28"/>
        </w:rPr>
        <w:t xml:space="preserve">Наши специалисты оповестят Вас обо всех недостатках и преимуществах тех или иных систем, предложат вариативные решения и проконсультируют по всем интересующим вопросам. </w:t>
      </w:r>
    </w:p>
    <w:sectPr w:rsidR="00497631" w:rsidRPr="007F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D67F0"/>
    <w:multiLevelType w:val="hybridMultilevel"/>
    <w:tmpl w:val="533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B5"/>
    <w:rsid w:val="00017FB5"/>
    <w:rsid w:val="00171FE6"/>
    <w:rsid w:val="0019184E"/>
    <w:rsid w:val="00277763"/>
    <w:rsid w:val="002967AF"/>
    <w:rsid w:val="002B424A"/>
    <w:rsid w:val="003766A2"/>
    <w:rsid w:val="003B1C13"/>
    <w:rsid w:val="003C33E5"/>
    <w:rsid w:val="003D7398"/>
    <w:rsid w:val="00497631"/>
    <w:rsid w:val="006029B8"/>
    <w:rsid w:val="007F7644"/>
    <w:rsid w:val="008266C5"/>
    <w:rsid w:val="00984783"/>
    <w:rsid w:val="00AB28BD"/>
    <w:rsid w:val="00B00412"/>
    <w:rsid w:val="00B31768"/>
    <w:rsid w:val="00B72271"/>
    <w:rsid w:val="00C702F3"/>
    <w:rsid w:val="00CE110B"/>
    <w:rsid w:val="00E75C67"/>
    <w:rsid w:val="00F17326"/>
    <w:rsid w:val="00F2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2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2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37</cp:revision>
  <dcterms:created xsi:type="dcterms:W3CDTF">2017-08-13T10:50:00Z</dcterms:created>
  <dcterms:modified xsi:type="dcterms:W3CDTF">2017-11-26T22:05:00Z</dcterms:modified>
</cp:coreProperties>
</file>