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5A" w:rsidRDefault="00D2645A" w:rsidP="006E2C4A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D2645A" w:rsidRDefault="00D2645A" w:rsidP="006E2C4A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D2645A" w:rsidRDefault="005B1A1E" w:rsidP="006E2C4A">
      <w:pPr>
        <w:jc w:val="center"/>
        <w:rPr>
          <w:rFonts w:ascii="Times New Roman" w:hAnsi="Times New Roman"/>
          <w:b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DBF6412" wp14:editId="216C48E1">
            <wp:extent cx="5934075" cy="2838450"/>
            <wp:effectExtent l="0" t="0" r="9525" b="0"/>
            <wp:docPr id="4" name="Рисунок 4" descr="C:\Users\Владимир\Desktop\1\ICO\Matrexa\Logo\Matrexa%20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Владимир\Desktop\1\ICO\Matrexa\Logo\Matrexa%20log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45A" w:rsidRDefault="00D2645A" w:rsidP="006E2C4A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5B1A1E" w:rsidRPr="005B1A1E" w:rsidRDefault="005B1A1E" w:rsidP="006E2C4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Белая книга по привлечению </w:t>
      </w:r>
      <w:proofErr w:type="spellStart"/>
      <w:r>
        <w:rPr>
          <w:rFonts w:ascii="Times New Roman" w:hAnsi="Times New Roman"/>
          <w:b/>
          <w:sz w:val="28"/>
        </w:rPr>
        <w:t>токенов</w:t>
      </w:r>
      <w:proofErr w:type="spellEnd"/>
    </w:p>
    <w:p w:rsidR="005B1A1E" w:rsidRPr="00A80892" w:rsidRDefault="005B1A1E" w:rsidP="006E2C4A">
      <w:pPr>
        <w:jc w:val="center"/>
        <w:rPr>
          <w:rFonts w:ascii="Times New Roman" w:hAnsi="Times New Roman"/>
          <w:b/>
          <w:sz w:val="28"/>
        </w:rPr>
      </w:pPr>
    </w:p>
    <w:p w:rsidR="005B1A1E" w:rsidRPr="00A80892" w:rsidRDefault="005B1A1E" w:rsidP="006E2C4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Просто</w:t>
      </w:r>
      <w:r w:rsidRPr="00A80892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как</w:t>
      </w:r>
      <w:r w:rsidRPr="00A80892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lang w:val="en-US"/>
        </w:rPr>
        <w:t>Matrexa</w:t>
      </w:r>
      <w:proofErr w:type="spellEnd"/>
    </w:p>
    <w:p w:rsidR="005B1A1E" w:rsidRDefault="005B1A1E" w:rsidP="006E2C4A">
      <w:pPr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 xml:space="preserve">Simply, as </w:t>
      </w:r>
      <w:proofErr w:type="spellStart"/>
      <w:r>
        <w:rPr>
          <w:rFonts w:ascii="Times New Roman" w:hAnsi="Times New Roman"/>
          <w:b/>
          <w:sz w:val="28"/>
          <w:lang w:val="en-US"/>
        </w:rPr>
        <w:t>Matrexa</w:t>
      </w:r>
      <w:proofErr w:type="spellEnd"/>
    </w:p>
    <w:p w:rsidR="005B1A1E" w:rsidRDefault="005B1A1E" w:rsidP="006E2C4A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5B1A1E" w:rsidRDefault="005B1A1E" w:rsidP="006E2C4A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5B1A1E" w:rsidRDefault="005B1A1E" w:rsidP="006E2C4A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5B1A1E" w:rsidRDefault="005B1A1E" w:rsidP="006E2C4A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5B1A1E" w:rsidRDefault="005B1A1E" w:rsidP="006E2C4A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5B1A1E" w:rsidRDefault="005B1A1E" w:rsidP="006E2C4A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5B1A1E" w:rsidRDefault="005B1A1E" w:rsidP="006E2C4A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5B1A1E" w:rsidRDefault="005B1A1E" w:rsidP="006E2C4A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5B1A1E" w:rsidRPr="005B1A1E" w:rsidRDefault="005B1A1E" w:rsidP="006E2C4A">
      <w:pPr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19.07.2017</w:t>
      </w:r>
    </w:p>
    <w:p w:rsidR="005B1A1E" w:rsidRPr="005B1A1E" w:rsidRDefault="005B1A1E" w:rsidP="005B1A1E">
      <w:pPr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MATREXA.IO</w:t>
      </w:r>
    </w:p>
    <w:p w:rsidR="001838BD" w:rsidRPr="00A80892" w:rsidRDefault="006E2C4A" w:rsidP="006E2C4A">
      <w:pPr>
        <w:jc w:val="center"/>
        <w:rPr>
          <w:rFonts w:ascii="Times New Roman" w:hAnsi="Times New Roman"/>
          <w:b/>
          <w:sz w:val="28"/>
          <w:lang w:val="en-US"/>
        </w:rPr>
      </w:pPr>
      <w:r w:rsidRPr="006E2C4A">
        <w:rPr>
          <w:rFonts w:ascii="Times New Roman" w:hAnsi="Times New Roman"/>
          <w:b/>
          <w:sz w:val="28"/>
        </w:rPr>
        <w:lastRenderedPageBreak/>
        <w:t>Предисловие</w:t>
      </w:r>
    </w:p>
    <w:p w:rsidR="006E2C4A" w:rsidRDefault="006E2C4A" w:rsidP="006E2C4A">
      <w:p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Криптовалюта</w:t>
      </w:r>
      <w:proofErr w:type="spellEnd"/>
      <w:r>
        <w:rPr>
          <w:rFonts w:ascii="Times New Roman" w:hAnsi="Times New Roman"/>
          <w:sz w:val="28"/>
        </w:rPr>
        <w:t xml:space="preserve"> уже давно начала свое </w:t>
      </w:r>
      <w:r w:rsidR="00285876">
        <w:rPr>
          <w:rFonts w:ascii="Times New Roman" w:hAnsi="Times New Roman"/>
          <w:sz w:val="28"/>
        </w:rPr>
        <w:t xml:space="preserve">шествие по всему миру. Анонимность, оперативность переводов, низкие или нулевые комиссии за операции, надежность, безопасность – преимущества </w:t>
      </w:r>
      <w:proofErr w:type="spellStart"/>
      <w:r w:rsidR="00285876">
        <w:rPr>
          <w:rFonts w:ascii="Times New Roman" w:hAnsi="Times New Roman"/>
          <w:sz w:val="28"/>
        </w:rPr>
        <w:t>криптовалют</w:t>
      </w:r>
      <w:proofErr w:type="spellEnd"/>
      <w:r w:rsidR="00285876">
        <w:rPr>
          <w:rFonts w:ascii="Times New Roman" w:hAnsi="Times New Roman"/>
          <w:sz w:val="28"/>
        </w:rPr>
        <w:t xml:space="preserve"> очевидны каждому.</w:t>
      </w:r>
    </w:p>
    <w:p w:rsidR="00285876" w:rsidRDefault="00285876" w:rsidP="006E2C4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Тем не менее, </w:t>
      </w:r>
      <w:proofErr w:type="spellStart"/>
      <w:r>
        <w:rPr>
          <w:rFonts w:ascii="Times New Roman" w:hAnsi="Times New Roman"/>
          <w:sz w:val="28"/>
        </w:rPr>
        <w:t>криптовалюта</w:t>
      </w:r>
      <w:proofErr w:type="spellEnd"/>
      <w:r>
        <w:rPr>
          <w:rFonts w:ascii="Times New Roman" w:hAnsi="Times New Roman"/>
          <w:sz w:val="28"/>
        </w:rPr>
        <w:t xml:space="preserve"> обладает единственным недостатком – малая распространенность. На сегодняшний день не существует единой системы, которая бы смогла интегрировать возможность мгновенной оплаты товаров или услуг </w:t>
      </w:r>
      <w:proofErr w:type="spellStart"/>
      <w:r>
        <w:rPr>
          <w:rFonts w:ascii="Times New Roman" w:hAnsi="Times New Roman"/>
          <w:sz w:val="28"/>
        </w:rPr>
        <w:t>криптовалютой</w:t>
      </w:r>
      <w:proofErr w:type="spellEnd"/>
      <w:r>
        <w:rPr>
          <w:rFonts w:ascii="Times New Roman" w:hAnsi="Times New Roman"/>
          <w:sz w:val="28"/>
        </w:rPr>
        <w:t xml:space="preserve"> (не рассматриваем теневые рынки). Пользователи сталкиваются с невозможностью оплатить массовые товары или услуги, поскольку </w:t>
      </w:r>
      <w:r w:rsidR="00A211E5">
        <w:rPr>
          <w:rFonts w:ascii="Times New Roman" w:hAnsi="Times New Roman"/>
          <w:sz w:val="28"/>
        </w:rPr>
        <w:t xml:space="preserve">поставщик не обладает технической возможностью принять оплату в данном формате. </w:t>
      </w:r>
    </w:p>
    <w:p w:rsidR="00193270" w:rsidRPr="00A80892" w:rsidRDefault="00193270" w:rsidP="0019327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этой проблемы найдено – платежная система </w:t>
      </w:r>
      <w:r>
        <w:rPr>
          <w:rFonts w:ascii="Times New Roman" w:hAnsi="Times New Roman"/>
          <w:sz w:val="28"/>
          <w:lang w:val="en-US"/>
        </w:rPr>
        <w:t>MATREXA</w:t>
      </w:r>
      <w:r w:rsidRPr="00193270">
        <w:rPr>
          <w:rFonts w:ascii="Times New Roman" w:hAnsi="Times New Roman"/>
          <w:sz w:val="28"/>
        </w:rPr>
        <w:t>.</w:t>
      </w:r>
    </w:p>
    <w:p w:rsidR="00D2645A" w:rsidRPr="00A80892" w:rsidRDefault="00D2645A" w:rsidP="00193270">
      <w:pPr>
        <w:jc w:val="center"/>
        <w:rPr>
          <w:rFonts w:ascii="Times New Roman" w:hAnsi="Times New Roman"/>
          <w:sz w:val="28"/>
        </w:rPr>
      </w:pPr>
    </w:p>
    <w:p w:rsidR="00D2645A" w:rsidRPr="00A80892" w:rsidRDefault="00D2645A" w:rsidP="00193270">
      <w:pPr>
        <w:jc w:val="center"/>
        <w:rPr>
          <w:rFonts w:ascii="Times New Roman" w:hAnsi="Times New Roman"/>
          <w:sz w:val="28"/>
        </w:rPr>
      </w:pPr>
    </w:p>
    <w:p w:rsidR="00D2645A" w:rsidRPr="00A80892" w:rsidRDefault="00D2645A" w:rsidP="00193270">
      <w:pPr>
        <w:jc w:val="center"/>
        <w:rPr>
          <w:rFonts w:ascii="Times New Roman" w:hAnsi="Times New Roman"/>
          <w:sz w:val="28"/>
        </w:rPr>
      </w:pPr>
    </w:p>
    <w:p w:rsidR="00D2645A" w:rsidRPr="00A80892" w:rsidRDefault="00D2645A" w:rsidP="00193270">
      <w:pPr>
        <w:jc w:val="center"/>
        <w:rPr>
          <w:rFonts w:ascii="Times New Roman" w:hAnsi="Times New Roman"/>
          <w:sz w:val="28"/>
        </w:rPr>
      </w:pPr>
    </w:p>
    <w:p w:rsidR="00D2645A" w:rsidRPr="00A80892" w:rsidRDefault="00D2645A" w:rsidP="00193270">
      <w:pPr>
        <w:jc w:val="center"/>
        <w:rPr>
          <w:rFonts w:ascii="Times New Roman" w:hAnsi="Times New Roman"/>
          <w:sz w:val="28"/>
        </w:rPr>
      </w:pPr>
    </w:p>
    <w:p w:rsidR="00D2645A" w:rsidRPr="00A80892" w:rsidRDefault="00D2645A" w:rsidP="00193270">
      <w:pPr>
        <w:jc w:val="center"/>
        <w:rPr>
          <w:rFonts w:ascii="Times New Roman" w:hAnsi="Times New Roman"/>
          <w:sz w:val="28"/>
        </w:rPr>
      </w:pPr>
    </w:p>
    <w:p w:rsidR="00D2645A" w:rsidRPr="00A80892" w:rsidRDefault="00D2645A" w:rsidP="00193270">
      <w:pPr>
        <w:jc w:val="center"/>
        <w:rPr>
          <w:rFonts w:ascii="Times New Roman" w:hAnsi="Times New Roman"/>
          <w:sz w:val="28"/>
        </w:rPr>
      </w:pPr>
    </w:p>
    <w:p w:rsidR="00D2645A" w:rsidRPr="00A80892" w:rsidRDefault="00D2645A" w:rsidP="00193270">
      <w:pPr>
        <w:jc w:val="center"/>
        <w:rPr>
          <w:rFonts w:ascii="Times New Roman" w:hAnsi="Times New Roman"/>
          <w:sz w:val="28"/>
        </w:rPr>
      </w:pPr>
    </w:p>
    <w:p w:rsidR="00D2645A" w:rsidRPr="00A80892" w:rsidRDefault="00D2645A" w:rsidP="00193270">
      <w:pPr>
        <w:jc w:val="center"/>
        <w:rPr>
          <w:rFonts w:ascii="Times New Roman" w:hAnsi="Times New Roman"/>
          <w:sz w:val="28"/>
        </w:rPr>
      </w:pPr>
    </w:p>
    <w:p w:rsidR="00D2645A" w:rsidRPr="00A80892" w:rsidRDefault="00D2645A" w:rsidP="00193270">
      <w:pPr>
        <w:jc w:val="center"/>
        <w:rPr>
          <w:rFonts w:ascii="Times New Roman" w:hAnsi="Times New Roman"/>
          <w:sz w:val="28"/>
        </w:rPr>
      </w:pPr>
    </w:p>
    <w:p w:rsidR="00D2645A" w:rsidRPr="00A80892" w:rsidRDefault="00D2645A" w:rsidP="00193270">
      <w:pPr>
        <w:jc w:val="center"/>
        <w:rPr>
          <w:rFonts w:ascii="Times New Roman" w:hAnsi="Times New Roman"/>
          <w:sz w:val="28"/>
        </w:rPr>
      </w:pPr>
    </w:p>
    <w:p w:rsidR="00D2645A" w:rsidRPr="00A80892" w:rsidRDefault="00D2645A" w:rsidP="00193270">
      <w:pPr>
        <w:jc w:val="center"/>
        <w:rPr>
          <w:rFonts w:ascii="Times New Roman" w:hAnsi="Times New Roman"/>
          <w:sz w:val="28"/>
        </w:rPr>
      </w:pPr>
    </w:p>
    <w:p w:rsidR="005B1A1E" w:rsidRPr="00A80892" w:rsidRDefault="005B1A1E" w:rsidP="00193270">
      <w:pPr>
        <w:jc w:val="center"/>
        <w:rPr>
          <w:rFonts w:ascii="Times New Roman" w:hAnsi="Times New Roman"/>
          <w:sz w:val="28"/>
        </w:rPr>
      </w:pPr>
    </w:p>
    <w:p w:rsidR="005B1A1E" w:rsidRPr="00A80892" w:rsidRDefault="005B1A1E" w:rsidP="00193270">
      <w:pPr>
        <w:jc w:val="center"/>
        <w:rPr>
          <w:rFonts w:ascii="Times New Roman" w:hAnsi="Times New Roman"/>
          <w:sz w:val="28"/>
        </w:rPr>
      </w:pPr>
    </w:p>
    <w:p w:rsidR="005B1A1E" w:rsidRPr="00A80892" w:rsidRDefault="005B1A1E" w:rsidP="00193270">
      <w:pPr>
        <w:jc w:val="center"/>
        <w:rPr>
          <w:rFonts w:ascii="Times New Roman" w:hAnsi="Times New Roman"/>
          <w:sz w:val="28"/>
        </w:rPr>
      </w:pPr>
    </w:p>
    <w:p w:rsidR="005B1A1E" w:rsidRPr="00A80892" w:rsidRDefault="005B1A1E" w:rsidP="00193270">
      <w:pPr>
        <w:jc w:val="center"/>
        <w:rPr>
          <w:rFonts w:ascii="Times New Roman" w:hAnsi="Times New Roman"/>
          <w:sz w:val="28"/>
        </w:rPr>
      </w:pPr>
    </w:p>
    <w:p w:rsidR="00A863A1" w:rsidRPr="00A863A1" w:rsidRDefault="00D2645A" w:rsidP="00A863A1">
      <w:pPr>
        <w:pStyle w:val="a3"/>
        <w:numPr>
          <w:ilvl w:val="1"/>
          <w:numId w:val="1"/>
        </w:numPr>
        <w:jc w:val="center"/>
        <w:rPr>
          <w:rFonts w:ascii="Times New Roman" w:hAnsi="Times New Roman"/>
          <w:b/>
          <w:sz w:val="32"/>
        </w:rPr>
      </w:pPr>
      <w:r w:rsidRPr="00A863A1">
        <w:rPr>
          <w:rFonts w:ascii="Times New Roman" w:hAnsi="Times New Roman"/>
          <w:b/>
          <w:sz w:val="32"/>
        </w:rPr>
        <w:lastRenderedPageBreak/>
        <w:t>Описание системы</w:t>
      </w:r>
    </w:p>
    <w:p w:rsidR="00D2645A" w:rsidRPr="00551D0F" w:rsidRDefault="00551D0F" w:rsidP="001618A7">
      <w:pPr>
        <w:jc w:val="center"/>
        <w:rPr>
          <w:rFonts w:ascii="Times New Roman" w:hAnsi="Times New Roman"/>
          <w:b/>
          <w:sz w:val="28"/>
        </w:rPr>
      </w:pPr>
      <w:r w:rsidRPr="00551D0F">
        <w:rPr>
          <w:rFonts w:ascii="Times New Roman" w:hAnsi="Times New Roman"/>
          <w:b/>
          <w:sz w:val="28"/>
        </w:rPr>
        <w:t xml:space="preserve">Что такое </w:t>
      </w:r>
      <w:r w:rsidRPr="00551D0F">
        <w:rPr>
          <w:rFonts w:ascii="Times New Roman" w:hAnsi="Times New Roman"/>
          <w:b/>
          <w:sz w:val="28"/>
          <w:lang w:val="en-US"/>
        </w:rPr>
        <w:t>MATREXA</w:t>
      </w:r>
      <w:r w:rsidRPr="00551D0F">
        <w:rPr>
          <w:rFonts w:ascii="Times New Roman" w:hAnsi="Times New Roman"/>
          <w:b/>
          <w:sz w:val="28"/>
        </w:rPr>
        <w:t>?</w:t>
      </w:r>
    </w:p>
    <w:p w:rsidR="00551D0F" w:rsidRDefault="00551D0F" w:rsidP="00551D0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Это международная платежная система, основная цель которой заключается в обеспечении возможности мгновенной и законной оплате любых товаров и услуг напрямую с Вашего </w:t>
      </w:r>
      <w:proofErr w:type="spellStart"/>
      <w:r>
        <w:rPr>
          <w:rFonts w:ascii="Times New Roman" w:hAnsi="Times New Roman"/>
          <w:sz w:val="28"/>
        </w:rPr>
        <w:t>криптовалютного</w:t>
      </w:r>
      <w:proofErr w:type="spellEnd"/>
      <w:r>
        <w:rPr>
          <w:rFonts w:ascii="Times New Roman" w:hAnsi="Times New Roman"/>
          <w:sz w:val="28"/>
        </w:rPr>
        <w:t xml:space="preserve"> кошелька.</w:t>
      </w:r>
    </w:p>
    <w:p w:rsidR="001618A7" w:rsidRDefault="001618A7" w:rsidP="001618A7">
      <w:pPr>
        <w:jc w:val="center"/>
        <w:rPr>
          <w:rFonts w:ascii="Times New Roman" w:hAnsi="Times New Roman"/>
          <w:b/>
          <w:sz w:val="28"/>
        </w:rPr>
      </w:pPr>
      <w:r w:rsidRPr="001618A7">
        <w:rPr>
          <w:rFonts w:ascii="Times New Roman" w:hAnsi="Times New Roman"/>
          <w:b/>
          <w:sz w:val="28"/>
        </w:rPr>
        <w:t xml:space="preserve">Зачем нужна </w:t>
      </w:r>
      <w:r w:rsidRPr="001618A7">
        <w:rPr>
          <w:rFonts w:ascii="Times New Roman" w:hAnsi="Times New Roman"/>
          <w:b/>
          <w:sz w:val="28"/>
          <w:lang w:val="en-US"/>
        </w:rPr>
        <w:t>MATREXA</w:t>
      </w:r>
      <w:r w:rsidRPr="001618A7">
        <w:rPr>
          <w:rFonts w:ascii="Times New Roman" w:hAnsi="Times New Roman"/>
          <w:b/>
          <w:sz w:val="28"/>
        </w:rPr>
        <w:t>?</w:t>
      </w:r>
    </w:p>
    <w:p w:rsidR="001618A7" w:rsidRDefault="00251E41" w:rsidP="00251E4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Возможность оплачивать все, что угодно, требуется каждому обладателю </w:t>
      </w:r>
      <w:proofErr w:type="spellStart"/>
      <w:r>
        <w:rPr>
          <w:rFonts w:ascii="Times New Roman" w:hAnsi="Times New Roman"/>
          <w:sz w:val="28"/>
        </w:rPr>
        <w:t>криптовалюты</w:t>
      </w:r>
      <w:proofErr w:type="spellEnd"/>
      <w:r>
        <w:rPr>
          <w:rFonts w:ascii="Times New Roman" w:hAnsi="Times New Roman"/>
          <w:sz w:val="28"/>
        </w:rPr>
        <w:t xml:space="preserve">. С появлением </w:t>
      </w:r>
      <w:r>
        <w:rPr>
          <w:rFonts w:ascii="Times New Roman" w:hAnsi="Times New Roman"/>
          <w:sz w:val="28"/>
          <w:lang w:val="en-US"/>
        </w:rPr>
        <w:t>MATREXA</w:t>
      </w:r>
      <w:r w:rsidRPr="00251E4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исчезнут бесконечные банковские операции для вывода средств</w:t>
      </w:r>
      <w:r w:rsidR="008221EA">
        <w:rPr>
          <w:rFonts w:ascii="Times New Roman" w:hAnsi="Times New Roman"/>
          <w:sz w:val="28"/>
        </w:rPr>
        <w:t xml:space="preserve"> и комиссии. Вы просто идете в любимый ресторан и оплачиваете счет или покупаете авиабилеты через интернет-сервис </w:t>
      </w:r>
      <w:proofErr w:type="spellStart"/>
      <w:r w:rsidR="008221EA">
        <w:rPr>
          <w:rFonts w:ascii="Times New Roman" w:hAnsi="Times New Roman"/>
          <w:sz w:val="28"/>
        </w:rPr>
        <w:t>криптовалютой</w:t>
      </w:r>
      <w:proofErr w:type="spellEnd"/>
      <w:r w:rsidR="008221EA">
        <w:rPr>
          <w:rFonts w:ascii="Times New Roman" w:hAnsi="Times New Roman"/>
          <w:sz w:val="28"/>
        </w:rPr>
        <w:t xml:space="preserve">. </w:t>
      </w:r>
    </w:p>
    <w:p w:rsidR="008221EA" w:rsidRPr="00A80892" w:rsidRDefault="008221EA" w:rsidP="008221EA">
      <w:pPr>
        <w:jc w:val="center"/>
        <w:rPr>
          <w:rFonts w:ascii="Times New Roman" w:hAnsi="Times New Roman"/>
          <w:b/>
          <w:sz w:val="28"/>
        </w:rPr>
      </w:pPr>
      <w:r w:rsidRPr="008221EA">
        <w:rPr>
          <w:rFonts w:ascii="Times New Roman" w:hAnsi="Times New Roman"/>
          <w:b/>
          <w:sz w:val="28"/>
        </w:rPr>
        <w:t xml:space="preserve">Миссия </w:t>
      </w:r>
      <w:r w:rsidRPr="008221EA">
        <w:rPr>
          <w:rFonts w:ascii="Times New Roman" w:hAnsi="Times New Roman"/>
          <w:b/>
          <w:sz w:val="28"/>
          <w:lang w:val="en-US"/>
        </w:rPr>
        <w:t>MATREXA</w:t>
      </w:r>
    </w:p>
    <w:p w:rsidR="008221EA" w:rsidRDefault="002428B9" w:rsidP="008221E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Команда </w:t>
      </w:r>
      <w:r>
        <w:rPr>
          <w:rFonts w:ascii="Times New Roman" w:hAnsi="Times New Roman"/>
          <w:sz w:val="28"/>
          <w:lang w:val="en-US"/>
        </w:rPr>
        <w:t>MATREXA</w:t>
      </w:r>
      <w:r w:rsidRPr="002428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видит своей миссией повсеместное распространение возможности оплаты </w:t>
      </w:r>
      <w:proofErr w:type="spellStart"/>
      <w:r>
        <w:rPr>
          <w:rFonts w:ascii="Times New Roman" w:hAnsi="Times New Roman"/>
          <w:sz w:val="28"/>
        </w:rPr>
        <w:t>криптовалютой</w:t>
      </w:r>
      <w:proofErr w:type="spellEnd"/>
      <w:r>
        <w:rPr>
          <w:rFonts w:ascii="Times New Roman" w:hAnsi="Times New Roman"/>
          <w:sz w:val="28"/>
        </w:rPr>
        <w:t>.</w:t>
      </w:r>
    </w:p>
    <w:p w:rsidR="002428B9" w:rsidRDefault="002428B9" w:rsidP="008221EA">
      <w:pPr>
        <w:jc w:val="both"/>
        <w:rPr>
          <w:rFonts w:ascii="Times New Roman" w:hAnsi="Times New Roman"/>
          <w:sz w:val="28"/>
        </w:rPr>
      </w:pPr>
    </w:p>
    <w:p w:rsidR="002428B9" w:rsidRDefault="002428B9" w:rsidP="008221EA">
      <w:pPr>
        <w:jc w:val="both"/>
        <w:rPr>
          <w:rFonts w:ascii="Times New Roman" w:hAnsi="Times New Roman"/>
          <w:sz w:val="28"/>
        </w:rPr>
      </w:pPr>
    </w:p>
    <w:p w:rsidR="002428B9" w:rsidRDefault="002428B9" w:rsidP="008221EA">
      <w:pPr>
        <w:jc w:val="both"/>
        <w:rPr>
          <w:rFonts w:ascii="Times New Roman" w:hAnsi="Times New Roman"/>
          <w:sz w:val="28"/>
        </w:rPr>
      </w:pPr>
    </w:p>
    <w:p w:rsidR="002428B9" w:rsidRDefault="002428B9" w:rsidP="008221EA">
      <w:pPr>
        <w:jc w:val="both"/>
        <w:rPr>
          <w:rFonts w:ascii="Times New Roman" w:hAnsi="Times New Roman"/>
          <w:sz w:val="28"/>
        </w:rPr>
      </w:pPr>
    </w:p>
    <w:p w:rsidR="002428B9" w:rsidRDefault="002428B9" w:rsidP="008221EA">
      <w:pPr>
        <w:jc w:val="both"/>
        <w:rPr>
          <w:rFonts w:ascii="Times New Roman" w:hAnsi="Times New Roman"/>
          <w:sz w:val="28"/>
        </w:rPr>
      </w:pPr>
    </w:p>
    <w:p w:rsidR="002428B9" w:rsidRDefault="002428B9" w:rsidP="008221EA">
      <w:pPr>
        <w:jc w:val="both"/>
        <w:rPr>
          <w:rFonts w:ascii="Times New Roman" w:hAnsi="Times New Roman"/>
          <w:sz w:val="28"/>
        </w:rPr>
      </w:pPr>
    </w:p>
    <w:p w:rsidR="002428B9" w:rsidRDefault="002428B9" w:rsidP="008221EA">
      <w:pPr>
        <w:jc w:val="both"/>
        <w:rPr>
          <w:rFonts w:ascii="Times New Roman" w:hAnsi="Times New Roman"/>
          <w:sz w:val="28"/>
        </w:rPr>
      </w:pPr>
    </w:p>
    <w:p w:rsidR="002428B9" w:rsidRDefault="002428B9" w:rsidP="008221EA">
      <w:pPr>
        <w:jc w:val="both"/>
        <w:rPr>
          <w:rFonts w:ascii="Times New Roman" w:hAnsi="Times New Roman"/>
          <w:sz w:val="28"/>
        </w:rPr>
      </w:pPr>
    </w:p>
    <w:p w:rsidR="002428B9" w:rsidRDefault="002428B9" w:rsidP="008221EA">
      <w:pPr>
        <w:jc w:val="both"/>
        <w:rPr>
          <w:rFonts w:ascii="Times New Roman" w:hAnsi="Times New Roman"/>
          <w:sz w:val="28"/>
        </w:rPr>
      </w:pPr>
    </w:p>
    <w:p w:rsidR="002428B9" w:rsidRDefault="002428B9" w:rsidP="008221EA">
      <w:pPr>
        <w:jc w:val="both"/>
        <w:rPr>
          <w:rFonts w:ascii="Times New Roman" w:hAnsi="Times New Roman"/>
          <w:sz w:val="28"/>
        </w:rPr>
      </w:pPr>
    </w:p>
    <w:p w:rsidR="002428B9" w:rsidRDefault="002428B9" w:rsidP="008221EA">
      <w:pPr>
        <w:jc w:val="both"/>
        <w:rPr>
          <w:rFonts w:ascii="Times New Roman" w:hAnsi="Times New Roman"/>
          <w:sz w:val="28"/>
        </w:rPr>
      </w:pPr>
    </w:p>
    <w:p w:rsidR="002428B9" w:rsidRDefault="002428B9" w:rsidP="008221EA">
      <w:pPr>
        <w:jc w:val="both"/>
        <w:rPr>
          <w:rFonts w:ascii="Times New Roman" w:hAnsi="Times New Roman"/>
          <w:sz w:val="28"/>
        </w:rPr>
      </w:pPr>
    </w:p>
    <w:p w:rsidR="002428B9" w:rsidRDefault="002428B9" w:rsidP="008221EA">
      <w:pPr>
        <w:jc w:val="both"/>
        <w:rPr>
          <w:rFonts w:ascii="Times New Roman" w:hAnsi="Times New Roman"/>
          <w:sz w:val="28"/>
        </w:rPr>
      </w:pPr>
    </w:p>
    <w:p w:rsidR="002428B9" w:rsidRDefault="002428B9" w:rsidP="008221EA">
      <w:pPr>
        <w:jc w:val="both"/>
        <w:rPr>
          <w:rFonts w:ascii="Times New Roman" w:hAnsi="Times New Roman"/>
          <w:sz w:val="28"/>
        </w:rPr>
      </w:pPr>
    </w:p>
    <w:p w:rsidR="003C0550" w:rsidRPr="003C0550" w:rsidRDefault="002428B9" w:rsidP="003C0550">
      <w:pPr>
        <w:pStyle w:val="a3"/>
        <w:numPr>
          <w:ilvl w:val="1"/>
          <w:numId w:val="1"/>
        </w:numPr>
        <w:jc w:val="center"/>
        <w:rPr>
          <w:rFonts w:ascii="Times New Roman" w:hAnsi="Times New Roman"/>
          <w:b/>
          <w:sz w:val="32"/>
          <w:lang w:val="en-US"/>
        </w:rPr>
      </w:pPr>
      <w:r w:rsidRPr="001F7D6B">
        <w:rPr>
          <w:rFonts w:ascii="Times New Roman" w:hAnsi="Times New Roman"/>
          <w:b/>
          <w:sz w:val="32"/>
        </w:rPr>
        <w:lastRenderedPageBreak/>
        <w:t xml:space="preserve">Основные преимущества системы </w:t>
      </w:r>
      <w:r w:rsidRPr="001F7D6B">
        <w:rPr>
          <w:rFonts w:ascii="Times New Roman" w:hAnsi="Times New Roman"/>
          <w:b/>
          <w:sz w:val="32"/>
          <w:lang w:val="en-US"/>
        </w:rPr>
        <w:t>MATREXA</w:t>
      </w:r>
    </w:p>
    <w:p w:rsidR="003C0550" w:rsidRPr="003C0550" w:rsidRDefault="003C0550" w:rsidP="003C0550">
      <w:pPr>
        <w:pStyle w:val="a3"/>
        <w:ind w:left="450"/>
        <w:rPr>
          <w:rFonts w:ascii="Times New Roman" w:hAnsi="Times New Roman"/>
          <w:b/>
          <w:sz w:val="32"/>
          <w:lang w:val="en-US"/>
        </w:rPr>
      </w:pPr>
    </w:p>
    <w:p w:rsidR="002428B9" w:rsidRPr="003C0550" w:rsidRDefault="003C0550" w:rsidP="001F7D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3C0550">
        <w:rPr>
          <w:rFonts w:ascii="Times New Roman" w:hAnsi="Times New Roman"/>
          <w:sz w:val="28"/>
        </w:rPr>
        <w:t xml:space="preserve">Оплата каких-либо товаров </w:t>
      </w:r>
      <w:r>
        <w:rPr>
          <w:rFonts w:ascii="Times New Roman" w:hAnsi="Times New Roman"/>
          <w:sz w:val="28"/>
        </w:rPr>
        <w:t>или услуг без комиссии со стороны покупателя.</w:t>
      </w:r>
    </w:p>
    <w:p w:rsidR="003C0550" w:rsidRDefault="003C0550" w:rsidP="001F7D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подключения к системе нет необходимости создавать новый кошелек. Вы можете использовать старый кошелек с уже </w:t>
      </w:r>
      <w:proofErr w:type="gramStart"/>
      <w:r>
        <w:rPr>
          <w:rFonts w:ascii="Times New Roman" w:hAnsi="Times New Roman"/>
          <w:sz w:val="28"/>
        </w:rPr>
        <w:t>имеющейся</w:t>
      </w:r>
      <w:proofErr w:type="gramEnd"/>
      <w:r>
        <w:rPr>
          <w:rFonts w:ascii="Times New Roman" w:hAnsi="Times New Roman"/>
          <w:sz w:val="28"/>
        </w:rPr>
        <w:t xml:space="preserve"> на нем </w:t>
      </w:r>
      <w:proofErr w:type="spellStart"/>
      <w:r>
        <w:rPr>
          <w:rFonts w:ascii="Times New Roman" w:hAnsi="Times New Roman"/>
          <w:sz w:val="28"/>
        </w:rPr>
        <w:t>криптовалютой</w:t>
      </w:r>
      <w:proofErr w:type="spellEnd"/>
      <w:r>
        <w:rPr>
          <w:rFonts w:ascii="Times New Roman" w:hAnsi="Times New Roman"/>
          <w:sz w:val="28"/>
        </w:rPr>
        <w:t>.</w:t>
      </w:r>
    </w:p>
    <w:p w:rsidR="003C0550" w:rsidRDefault="003C0550" w:rsidP="001F7D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Поддержка наиболее </w:t>
      </w:r>
      <w:proofErr w:type="gramStart"/>
      <w:r>
        <w:rPr>
          <w:rFonts w:ascii="Times New Roman" w:hAnsi="Times New Roman"/>
          <w:sz w:val="28"/>
        </w:rPr>
        <w:t>популярных</w:t>
      </w:r>
      <w:proofErr w:type="gramEnd"/>
      <w:r>
        <w:rPr>
          <w:rFonts w:ascii="Times New Roman" w:hAnsi="Times New Roman"/>
          <w:sz w:val="28"/>
        </w:rPr>
        <w:t xml:space="preserve"> и востребованных </w:t>
      </w:r>
      <w:proofErr w:type="spellStart"/>
      <w:r>
        <w:rPr>
          <w:rFonts w:ascii="Times New Roman" w:hAnsi="Times New Roman"/>
          <w:sz w:val="28"/>
        </w:rPr>
        <w:t>криптовалют</w:t>
      </w:r>
      <w:proofErr w:type="spellEnd"/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  <w:lang w:val="en-US"/>
        </w:rPr>
        <w:t>Bitcoin</w:t>
      </w:r>
      <w:r w:rsidRPr="003C0550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  <w:lang w:val="en-US"/>
        </w:rPr>
        <w:t>BTC</w:t>
      </w:r>
      <w:r w:rsidRPr="003C0550">
        <w:rPr>
          <w:rFonts w:ascii="Times New Roman" w:hAnsi="Times New Roman"/>
          <w:sz w:val="28"/>
        </w:rPr>
        <w:t xml:space="preserve">), </w:t>
      </w:r>
      <w:proofErr w:type="spellStart"/>
      <w:r>
        <w:rPr>
          <w:rFonts w:ascii="Times New Roman" w:hAnsi="Times New Roman"/>
          <w:sz w:val="28"/>
          <w:lang w:val="en-US"/>
        </w:rPr>
        <w:t>Ethereum</w:t>
      </w:r>
      <w:proofErr w:type="spellEnd"/>
      <w:r w:rsidRPr="003C0550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  <w:lang w:val="en-US"/>
        </w:rPr>
        <w:t>ETH</w:t>
      </w:r>
      <w:r w:rsidRPr="003C0550">
        <w:rPr>
          <w:rFonts w:ascii="Times New Roman" w:hAnsi="Times New Roman"/>
          <w:sz w:val="28"/>
        </w:rPr>
        <w:t xml:space="preserve">), </w:t>
      </w:r>
    </w:p>
    <w:p w:rsidR="003C0550" w:rsidRDefault="00485DAB" w:rsidP="001F7D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Уже на сегодняшний день ведутся переговоры по условия сотрудничества с </w:t>
      </w:r>
      <w:proofErr w:type="gramStart"/>
      <w:r>
        <w:rPr>
          <w:rFonts w:ascii="Times New Roman" w:hAnsi="Times New Roman"/>
          <w:sz w:val="28"/>
        </w:rPr>
        <w:t>крупнейшими</w:t>
      </w:r>
      <w:proofErr w:type="gramEnd"/>
      <w:r>
        <w:rPr>
          <w:rFonts w:ascii="Times New Roman" w:hAnsi="Times New Roman"/>
          <w:sz w:val="28"/>
        </w:rPr>
        <w:t xml:space="preserve"> торговыми интернет-площадками: </w:t>
      </w:r>
      <w:proofErr w:type="spellStart"/>
      <w:r>
        <w:rPr>
          <w:rFonts w:ascii="Times New Roman" w:hAnsi="Times New Roman"/>
          <w:sz w:val="28"/>
          <w:lang w:val="en-US"/>
        </w:rPr>
        <w:t>Aliexpress</w:t>
      </w:r>
      <w:proofErr w:type="spellEnd"/>
      <w:r w:rsidRPr="00485DAB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Ebay</w:t>
      </w:r>
      <w:proofErr w:type="spellEnd"/>
      <w:r w:rsidRPr="00485DAB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Ozon</w:t>
      </w:r>
      <w:proofErr w:type="spellEnd"/>
      <w:r w:rsidRPr="00485DAB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Yoox</w:t>
      </w:r>
      <w:proofErr w:type="spellEnd"/>
      <w:r>
        <w:rPr>
          <w:rFonts w:ascii="Times New Roman" w:hAnsi="Times New Roman"/>
          <w:sz w:val="28"/>
        </w:rPr>
        <w:t xml:space="preserve"> и другими.</w:t>
      </w:r>
    </w:p>
    <w:p w:rsidR="00485DAB" w:rsidRDefault="00E7183C" w:rsidP="001F7D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Покупатель платит </w:t>
      </w:r>
      <w:proofErr w:type="gramStart"/>
      <w:r>
        <w:rPr>
          <w:rFonts w:ascii="Times New Roman" w:hAnsi="Times New Roman"/>
          <w:sz w:val="28"/>
        </w:rPr>
        <w:t>собственной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криптовалютой</w:t>
      </w:r>
      <w:proofErr w:type="spellEnd"/>
      <w:r w:rsidR="00C31CCF">
        <w:rPr>
          <w:rFonts w:ascii="Times New Roman" w:hAnsi="Times New Roman"/>
          <w:sz w:val="28"/>
        </w:rPr>
        <w:t>, а продавец получает средства привычным методом.</w:t>
      </w:r>
    </w:p>
    <w:p w:rsidR="00C31CCF" w:rsidRDefault="00C31CCF" w:rsidP="001F7D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привлеченные инвестиции направляются исключительно на разработку и запуск проекта.</w:t>
      </w:r>
    </w:p>
    <w:p w:rsidR="00E97339" w:rsidRDefault="00E97339" w:rsidP="00E97339">
      <w:pPr>
        <w:jc w:val="both"/>
        <w:rPr>
          <w:rFonts w:ascii="Times New Roman" w:hAnsi="Times New Roman"/>
          <w:sz w:val="28"/>
        </w:rPr>
      </w:pPr>
    </w:p>
    <w:p w:rsidR="00E97339" w:rsidRDefault="00E97339" w:rsidP="00E97339">
      <w:pPr>
        <w:jc w:val="both"/>
        <w:rPr>
          <w:rFonts w:ascii="Times New Roman" w:hAnsi="Times New Roman"/>
          <w:sz w:val="28"/>
        </w:rPr>
      </w:pPr>
    </w:p>
    <w:p w:rsidR="00E97339" w:rsidRDefault="00E97339" w:rsidP="00E97339">
      <w:pPr>
        <w:jc w:val="both"/>
        <w:rPr>
          <w:rFonts w:ascii="Times New Roman" w:hAnsi="Times New Roman"/>
          <w:sz w:val="28"/>
        </w:rPr>
      </w:pPr>
    </w:p>
    <w:p w:rsidR="00E97339" w:rsidRDefault="00E97339" w:rsidP="00E97339">
      <w:pPr>
        <w:jc w:val="both"/>
        <w:rPr>
          <w:rFonts w:ascii="Times New Roman" w:hAnsi="Times New Roman"/>
          <w:sz w:val="28"/>
        </w:rPr>
      </w:pPr>
    </w:p>
    <w:p w:rsidR="00E97339" w:rsidRDefault="00E97339" w:rsidP="00E97339">
      <w:pPr>
        <w:jc w:val="both"/>
        <w:rPr>
          <w:rFonts w:ascii="Times New Roman" w:hAnsi="Times New Roman"/>
          <w:sz w:val="28"/>
        </w:rPr>
      </w:pPr>
    </w:p>
    <w:p w:rsidR="00E97339" w:rsidRDefault="00E97339" w:rsidP="00E97339">
      <w:pPr>
        <w:jc w:val="both"/>
        <w:rPr>
          <w:rFonts w:ascii="Times New Roman" w:hAnsi="Times New Roman"/>
          <w:sz w:val="28"/>
        </w:rPr>
      </w:pPr>
    </w:p>
    <w:p w:rsidR="00E97339" w:rsidRDefault="00E97339" w:rsidP="00E97339">
      <w:pPr>
        <w:jc w:val="both"/>
        <w:rPr>
          <w:rFonts w:ascii="Times New Roman" w:hAnsi="Times New Roman"/>
          <w:sz w:val="28"/>
        </w:rPr>
      </w:pPr>
    </w:p>
    <w:p w:rsidR="00E97339" w:rsidRDefault="00E97339" w:rsidP="00E97339">
      <w:pPr>
        <w:jc w:val="both"/>
        <w:rPr>
          <w:rFonts w:ascii="Times New Roman" w:hAnsi="Times New Roman"/>
          <w:sz w:val="28"/>
        </w:rPr>
      </w:pPr>
    </w:p>
    <w:p w:rsidR="00E97339" w:rsidRDefault="00E97339" w:rsidP="00E97339">
      <w:pPr>
        <w:jc w:val="both"/>
        <w:rPr>
          <w:rFonts w:ascii="Times New Roman" w:hAnsi="Times New Roman"/>
          <w:sz w:val="28"/>
        </w:rPr>
      </w:pPr>
    </w:p>
    <w:p w:rsidR="00E97339" w:rsidRDefault="00E97339" w:rsidP="00E97339">
      <w:pPr>
        <w:jc w:val="both"/>
        <w:rPr>
          <w:rFonts w:ascii="Times New Roman" w:hAnsi="Times New Roman"/>
          <w:sz w:val="28"/>
        </w:rPr>
      </w:pPr>
    </w:p>
    <w:p w:rsidR="00E97339" w:rsidRDefault="00E97339" w:rsidP="00E97339">
      <w:pPr>
        <w:jc w:val="both"/>
        <w:rPr>
          <w:rFonts w:ascii="Times New Roman" w:hAnsi="Times New Roman"/>
          <w:sz w:val="28"/>
        </w:rPr>
      </w:pPr>
    </w:p>
    <w:p w:rsidR="00E97339" w:rsidRDefault="00E97339" w:rsidP="00E97339">
      <w:pPr>
        <w:jc w:val="both"/>
        <w:rPr>
          <w:rFonts w:ascii="Times New Roman" w:hAnsi="Times New Roman"/>
          <w:sz w:val="28"/>
        </w:rPr>
      </w:pPr>
    </w:p>
    <w:p w:rsidR="00E97339" w:rsidRDefault="00E97339" w:rsidP="00E97339">
      <w:pPr>
        <w:jc w:val="both"/>
        <w:rPr>
          <w:rFonts w:ascii="Times New Roman" w:hAnsi="Times New Roman"/>
          <w:sz w:val="28"/>
        </w:rPr>
      </w:pPr>
    </w:p>
    <w:p w:rsidR="00E97339" w:rsidRDefault="00E97339" w:rsidP="00E97339">
      <w:pPr>
        <w:jc w:val="both"/>
        <w:rPr>
          <w:rFonts w:ascii="Times New Roman" w:hAnsi="Times New Roman"/>
          <w:sz w:val="28"/>
        </w:rPr>
      </w:pPr>
    </w:p>
    <w:p w:rsidR="00E97339" w:rsidRDefault="00E97339" w:rsidP="00E97339">
      <w:pPr>
        <w:jc w:val="both"/>
        <w:rPr>
          <w:rFonts w:ascii="Times New Roman" w:hAnsi="Times New Roman"/>
          <w:sz w:val="28"/>
        </w:rPr>
      </w:pPr>
    </w:p>
    <w:p w:rsidR="00E97339" w:rsidRPr="00E97339" w:rsidRDefault="00E97339" w:rsidP="00E97339">
      <w:pPr>
        <w:pStyle w:val="a3"/>
        <w:numPr>
          <w:ilvl w:val="1"/>
          <w:numId w:val="1"/>
        </w:numPr>
        <w:jc w:val="center"/>
        <w:rPr>
          <w:rFonts w:ascii="Times New Roman" w:hAnsi="Times New Roman"/>
          <w:b/>
          <w:sz w:val="32"/>
        </w:rPr>
      </w:pPr>
      <w:r w:rsidRPr="00E97339">
        <w:rPr>
          <w:rFonts w:ascii="Times New Roman" w:hAnsi="Times New Roman"/>
          <w:b/>
          <w:sz w:val="32"/>
        </w:rPr>
        <w:lastRenderedPageBreak/>
        <w:t>Актуальность проекта</w:t>
      </w:r>
    </w:p>
    <w:p w:rsidR="00E97339" w:rsidRDefault="00E97339" w:rsidP="008E2E7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сегодняшний день капитализация </w:t>
      </w:r>
      <w:proofErr w:type="spellStart"/>
      <w:r>
        <w:rPr>
          <w:rFonts w:ascii="Times New Roman" w:hAnsi="Times New Roman"/>
          <w:sz w:val="28"/>
        </w:rPr>
        <w:t>криптовалют</w:t>
      </w:r>
      <w:proofErr w:type="spellEnd"/>
      <w:r>
        <w:rPr>
          <w:rFonts w:ascii="Times New Roman" w:hAnsi="Times New Roman"/>
          <w:sz w:val="28"/>
        </w:rPr>
        <w:t xml:space="preserve"> оценивается прим</w:t>
      </w:r>
      <w:r w:rsidR="00937890">
        <w:rPr>
          <w:rFonts w:ascii="Times New Roman" w:hAnsi="Times New Roman"/>
          <w:sz w:val="28"/>
        </w:rPr>
        <w:t>ерно в 80</w:t>
      </w:r>
      <w:r>
        <w:rPr>
          <w:rFonts w:ascii="Times New Roman" w:hAnsi="Times New Roman"/>
          <w:sz w:val="28"/>
        </w:rPr>
        <w:t xml:space="preserve"> миллиардов долларов, а их количество превысило 800 штук. Обновляя исторический максимум курса, </w:t>
      </w:r>
      <w:proofErr w:type="spellStart"/>
      <w:r>
        <w:rPr>
          <w:rFonts w:ascii="Times New Roman" w:hAnsi="Times New Roman"/>
          <w:sz w:val="28"/>
        </w:rPr>
        <w:t>криптовалюты</w:t>
      </w:r>
      <w:proofErr w:type="spellEnd"/>
      <w:r>
        <w:rPr>
          <w:rFonts w:ascii="Times New Roman" w:hAnsi="Times New Roman"/>
          <w:sz w:val="28"/>
        </w:rPr>
        <w:t xml:space="preserve"> привлекают все большее количество заинтересованных людей</w:t>
      </w:r>
      <w:r w:rsidR="00506FC8">
        <w:rPr>
          <w:rFonts w:ascii="Times New Roman" w:hAnsi="Times New Roman"/>
          <w:sz w:val="28"/>
        </w:rPr>
        <w:t xml:space="preserve">, и уже сегодня количество активных пользователей кошельками с </w:t>
      </w:r>
      <w:proofErr w:type="spellStart"/>
      <w:r w:rsidR="00506FC8">
        <w:rPr>
          <w:rFonts w:ascii="Times New Roman" w:hAnsi="Times New Roman"/>
          <w:sz w:val="28"/>
        </w:rPr>
        <w:t>криптовалютой</w:t>
      </w:r>
      <w:proofErr w:type="spellEnd"/>
      <w:r w:rsidR="00506FC8">
        <w:rPr>
          <w:rFonts w:ascii="Times New Roman" w:hAnsi="Times New Roman"/>
          <w:sz w:val="28"/>
        </w:rPr>
        <w:t xml:space="preserve"> составляет около 11 миллионов.</w:t>
      </w:r>
    </w:p>
    <w:p w:rsidR="00506FC8" w:rsidRDefault="00B21DF5" w:rsidP="008E2E7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Активный рост степени заинтересованности </w:t>
      </w:r>
      <w:proofErr w:type="spellStart"/>
      <w:r>
        <w:rPr>
          <w:rFonts w:ascii="Times New Roman" w:hAnsi="Times New Roman"/>
          <w:sz w:val="28"/>
        </w:rPr>
        <w:t>криптовалютой</w:t>
      </w:r>
      <w:proofErr w:type="spellEnd"/>
      <w:r>
        <w:rPr>
          <w:rFonts w:ascii="Times New Roman" w:hAnsi="Times New Roman"/>
          <w:sz w:val="28"/>
        </w:rPr>
        <w:t xml:space="preserve"> в обществе отмечается и в правительственных структурах и крупных частных игроков банковского рынка. Так, по заявлению главы Сбербанка, Германа Грефа, - «России необходимо открывать свои рынки для </w:t>
      </w:r>
      <w:proofErr w:type="spellStart"/>
      <w:r>
        <w:rPr>
          <w:rFonts w:ascii="Times New Roman" w:hAnsi="Times New Roman"/>
          <w:sz w:val="28"/>
        </w:rPr>
        <w:t>криптовалют</w:t>
      </w:r>
      <w:proofErr w:type="spellEnd"/>
      <w:r>
        <w:rPr>
          <w:rFonts w:ascii="Times New Roman" w:hAnsi="Times New Roman"/>
          <w:sz w:val="28"/>
        </w:rPr>
        <w:t xml:space="preserve"> и вводить аккуратное регулирование </w:t>
      </w:r>
      <w:proofErr w:type="spellStart"/>
      <w:r>
        <w:rPr>
          <w:rFonts w:ascii="Times New Roman" w:hAnsi="Times New Roman"/>
          <w:sz w:val="28"/>
        </w:rPr>
        <w:t>биткоина</w:t>
      </w:r>
      <w:proofErr w:type="spellEnd"/>
      <w:r>
        <w:rPr>
          <w:rFonts w:ascii="Times New Roman" w:hAnsi="Times New Roman"/>
          <w:sz w:val="28"/>
        </w:rPr>
        <w:t>». С предложением о</w:t>
      </w:r>
      <w:r w:rsidR="00392247">
        <w:rPr>
          <w:rFonts w:ascii="Times New Roman" w:hAnsi="Times New Roman"/>
          <w:sz w:val="28"/>
        </w:rPr>
        <w:t xml:space="preserve"> возможности внедрения системы расчетов</w:t>
      </w:r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криптовалюте</w:t>
      </w:r>
      <w:proofErr w:type="spellEnd"/>
      <w:r w:rsidR="00392247">
        <w:rPr>
          <w:rFonts w:ascii="Times New Roman" w:hAnsi="Times New Roman"/>
          <w:sz w:val="28"/>
        </w:rPr>
        <w:t xml:space="preserve"> в Республике Крым</w:t>
      </w:r>
      <w:r>
        <w:rPr>
          <w:rFonts w:ascii="Times New Roman" w:hAnsi="Times New Roman"/>
          <w:sz w:val="28"/>
        </w:rPr>
        <w:t xml:space="preserve"> выступал и заместитель министра финансов России Алексей Моисеев</w:t>
      </w:r>
      <w:r w:rsidR="009D3EEF">
        <w:rPr>
          <w:rFonts w:ascii="Times New Roman" w:hAnsi="Times New Roman"/>
          <w:sz w:val="28"/>
        </w:rPr>
        <w:t>.</w:t>
      </w:r>
    </w:p>
    <w:p w:rsidR="00E3479B" w:rsidRDefault="00E3479B" w:rsidP="008E2E7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Актуальность проекта, прежде всего, обусловлена</w:t>
      </w:r>
      <w:r w:rsidR="0062306E">
        <w:rPr>
          <w:rFonts w:ascii="Times New Roman" w:hAnsi="Times New Roman"/>
          <w:sz w:val="28"/>
        </w:rPr>
        <w:t xml:space="preserve"> ростом рынка </w:t>
      </w:r>
      <w:proofErr w:type="spellStart"/>
      <w:r w:rsidR="0062306E">
        <w:rPr>
          <w:rFonts w:ascii="Times New Roman" w:hAnsi="Times New Roman"/>
          <w:sz w:val="28"/>
        </w:rPr>
        <w:t>криптовалют</w:t>
      </w:r>
      <w:proofErr w:type="spellEnd"/>
      <w:r w:rsidR="0062306E">
        <w:rPr>
          <w:rFonts w:ascii="Times New Roman" w:hAnsi="Times New Roman"/>
          <w:sz w:val="28"/>
        </w:rPr>
        <w:t xml:space="preserve"> </w:t>
      </w:r>
      <w:r w:rsidR="002141CE">
        <w:rPr>
          <w:rFonts w:ascii="Times New Roman" w:hAnsi="Times New Roman"/>
          <w:sz w:val="28"/>
        </w:rPr>
        <w:t>и необходимостью внедрения единой системы оплаты товар</w:t>
      </w:r>
      <w:r w:rsidR="001503E5">
        <w:rPr>
          <w:rFonts w:ascii="Times New Roman" w:hAnsi="Times New Roman"/>
          <w:sz w:val="28"/>
        </w:rPr>
        <w:t xml:space="preserve">ов и </w:t>
      </w:r>
      <w:proofErr w:type="gramStart"/>
      <w:r w:rsidR="001503E5">
        <w:rPr>
          <w:rFonts w:ascii="Times New Roman" w:hAnsi="Times New Roman"/>
          <w:sz w:val="28"/>
        </w:rPr>
        <w:t>услуг</w:t>
      </w:r>
      <w:proofErr w:type="gramEnd"/>
      <w:r w:rsidR="001503E5">
        <w:rPr>
          <w:rFonts w:ascii="Times New Roman" w:hAnsi="Times New Roman"/>
          <w:sz w:val="28"/>
        </w:rPr>
        <w:t xml:space="preserve"> как на виртуальных, так и на реальных торговых площадках.</w:t>
      </w:r>
    </w:p>
    <w:p w:rsidR="001503E5" w:rsidRDefault="001503E5" w:rsidP="00E97339">
      <w:pPr>
        <w:ind w:firstLine="708"/>
        <w:jc w:val="both"/>
        <w:rPr>
          <w:rFonts w:ascii="Times New Roman" w:hAnsi="Times New Roman"/>
          <w:sz w:val="28"/>
        </w:rPr>
      </w:pPr>
    </w:p>
    <w:p w:rsidR="00E76A48" w:rsidRDefault="00E76A48" w:rsidP="00E97339">
      <w:pPr>
        <w:ind w:firstLine="708"/>
        <w:jc w:val="both"/>
        <w:rPr>
          <w:rFonts w:ascii="Times New Roman" w:hAnsi="Times New Roman"/>
          <w:sz w:val="28"/>
        </w:rPr>
      </w:pPr>
    </w:p>
    <w:p w:rsidR="00E76A48" w:rsidRDefault="00E76A48" w:rsidP="00E97339">
      <w:pPr>
        <w:ind w:firstLine="708"/>
        <w:jc w:val="both"/>
        <w:rPr>
          <w:rFonts w:ascii="Times New Roman" w:hAnsi="Times New Roman"/>
          <w:sz w:val="28"/>
        </w:rPr>
      </w:pPr>
    </w:p>
    <w:p w:rsidR="00E76A48" w:rsidRDefault="00E76A48" w:rsidP="00E97339">
      <w:pPr>
        <w:ind w:firstLine="708"/>
        <w:jc w:val="both"/>
        <w:rPr>
          <w:rFonts w:ascii="Times New Roman" w:hAnsi="Times New Roman"/>
          <w:sz w:val="28"/>
        </w:rPr>
      </w:pPr>
    </w:p>
    <w:p w:rsidR="00E76A48" w:rsidRDefault="00E76A48" w:rsidP="00E97339">
      <w:pPr>
        <w:ind w:firstLine="708"/>
        <w:jc w:val="both"/>
        <w:rPr>
          <w:rFonts w:ascii="Times New Roman" w:hAnsi="Times New Roman"/>
          <w:sz w:val="28"/>
        </w:rPr>
      </w:pPr>
    </w:p>
    <w:p w:rsidR="00E76A48" w:rsidRDefault="00E76A48" w:rsidP="00E97339">
      <w:pPr>
        <w:ind w:firstLine="708"/>
        <w:jc w:val="both"/>
        <w:rPr>
          <w:rFonts w:ascii="Times New Roman" w:hAnsi="Times New Roman"/>
          <w:sz w:val="28"/>
        </w:rPr>
      </w:pPr>
    </w:p>
    <w:p w:rsidR="00E76A48" w:rsidRDefault="00E76A48" w:rsidP="00E97339">
      <w:pPr>
        <w:ind w:firstLine="708"/>
        <w:jc w:val="both"/>
        <w:rPr>
          <w:rFonts w:ascii="Times New Roman" w:hAnsi="Times New Roman"/>
          <w:sz w:val="28"/>
        </w:rPr>
      </w:pPr>
    </w:p>
    <w:p w:rsidR="00E76A48" w:rsidRDefault="00E76A48" w:rsidP="00E97339">
      <w:pPr>
        <w:ind w:firstLine="708"/>
        <w:jc w:val="both"/>
        <w:rPr>
          <w:rFonts w:ascii="Times New Roman" w:hAnsi="Times New Roman"/>
          <w:sz w:val="28"/>
        </w:rPr>
      </w:pPr>
    </w:p>
    <w:p w:rsidR="00E76A48" w:rsidRDefault="00E76A48" w:rsidP="00E97339">
      <w:pPr>
        <w:ind w:firstLine="708"/>
        <w:jc w:val="both"/>
        <w:rPr>
          <w:rFonts w:ascii="Times New Roman" w:hAnsi="Times New Roman"/>
          <w:sz w:val="28"/>
        </w:rPr>
      </w:pPr>
    </w:p>
    <w:p w:rsidR="00E76A48" w:rsidRDefault="00E76A48" w:rsidP="00E97339">
      <w:pPr>
        <w:ind w:firstLine="708"/>
        <w:jc w:val="both"/>
        <w:rPr>
          <w:rFonts w:ascii="Times New Roman" w:hAnsi="Times New Roman"/>
          <w:sz w:val="28"/>
        </w:rPr>
      </w:pPr>
    </w:p>
    <w:p w:rsidR="00E76A48" w:rsidRDefault="00E76A48" w:rsidP="00E97339">
      <w:pPr>
        <w:ind w:firstLine="708"/>
        <w:jc w:val="both"/>
        <w:rPr>
          <w:rFonts w:ascii="Times New Roman" w:hAnsi="Times New Roman"/>
          <w:sz w:val="28"/>
        </w:rPr>
      </w:pPr>
    </w:p>
    <w:p w:rsidR="00E76A48" w:rsidRDefault="00E76A48" w:rsidP="00E97339">
      <w:pPr>
        <w:ind w:firstLine="708"/>
        <w:jc w:val="both"/>
        <w:rPr>
          <w:rFonts w:ascii="Times New Roman" w:hAnsi="Times New Roman"/>
          <w:sz w:val="28"/>
        </w:rPr>
      </w:pPr>
    </w:p>
    <w:p w:rsidR="00DE09F2" w:rsidRPr="00A80892" w:rsidRDefault="00DE09F2" w:rsidP="00DE09F2">
      <w:pPr>
        <w:rPr>
          <w:rFonts w:ascii="Times New Roman" w:hAnsi="Times New Roman"/>
          <w:sz w:val="28"/>
        </w:rPr>
      </w:pPr>
    </w:p>
    <w:p w:rsidR="008E2E72" w:rsidRDefault="008E2E72" w:rsidP="00DE09F2">
      <w:pPr>
        <w:jc w:val="center"/>
        <w:rPr>
          <w:rFonts w:ascii="Times New Roman" w:hAnsi="Times New Roman"/>
          <w:b/>
          <w:sz w:val="32"/>
        </w:rPr>
      </w:pPr>
    </w:p>
    <w:p w:rsidR="00E76A48" w:rsidRPr="00CE6AEB" w:rsidRDefault="00E76A48" w:rsidP="00DE09F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 xml:space="preserve">2.1 Принцип работы системы </w:t>
      </w:r>
      <w:r>
        <w:rPr>
          <w:rFonts w:ascii="Times New Roman" w:hAnsi="Times New Roman"/>
          <w:b/>
          <w:sz w:val="32"/>
          <w:lang w:val="en-US"/>
        </w:rPr>
        <w:t>MATREXA</w:t>
      </w:r>
    </w:p>
    <w:p w:rsidR="00E76A48" w:rsidRDefault="00CE6AEB" w:rsidP="00CE6AE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Оплата товаров или услуг посредством сети Интернет</w:t>
      </w:r>
    </w:p>
    <w:p w:rsidR="00CE6AEB" w:rsidRPr="00CE6AEB" w:rsidRDefault="00CE6AEB" w:rsidP="00CE6AEB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Процесс выбора товара или услуги</w:t>
      </w:r>
      <w:r w:rsidRPr="00CE6AEB">
        <w:rPr>
          <w:rFonts w:ascii="Times New Roman" w:hAnsi="Times New Roman"/>
          <w:sz w:val="28"/>
        </w:rPr>
        <w:t>;</w:t>
      </w:r>
    </w:p>
    <w:p w:rsidR="00CE6AEB" w:rsidRPr="00CE6AEB" w:rsidRDefault="00CE6AEB" w:rsidP="00CE6AEB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Заполнение необходимых данных на торговой площадке</w:t>
      </w:r>
      <w:r w:rsidRPr="00CE6AEB">
        <w:rPr>
          <w:rFonts w:ascii="Times New Roman" w:hAnsi="Times New Roman"/>
          <w:sz w:val="28"/>
        </w:rPr>
        <w:t>;</w:t>
      </w:r>
    </w:p>
    <w:p w:rsidR="00CE6AEB" w:rsidRPr="00CE6AEB" w:rsidRDefault="00CE6AEB" w:rsidP="00CE6AEB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Выбор способа оплаты </w:t>
      </w:r>
      <w:r>
        <w:rPr>
          <w:rFonts w:ascii="Times New Roman" w:hAnsi="Times New Roman"/>
          <w:sz w:val="28"/>
          <w:lang w:val="en-US"/>
        </w:rPr>
        <w:t>MATREXA;</w:t>
      </w:r>
    </w:p>
    <w:p w:rsidR="00CE6AEB" w:rsidRPr="00CE6AEB" w:rsidRDefault="00CE6AEB" w:rsidP="00CE6AEB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Присвоение покупателю и товару</w:t>
      </w:r>
      <w:r w:rsidRPr="00CE6AEB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 xml:space="preserve">услуге специального </w:t>
      </w:r>
      <w:r>
        <w:rPr>
          <w:rFonts w:ascii="Times New Roman" w:hAnsi="Times New Roman"/>
          <w:sz w:val="28"/>
          <w:lang w:val="en-US"/>
        </w:rPr>
        <w:t>ID</w:t>
      </w:r>
      <w:r w:rsidRPr="00CE6AEB">
        <w:rPr>
          <w:rFonts w:ascii="Times New Roman" w:hAnsi="Times New Roman"/>
          <w:sz w:val="28"/>
        </w:rPr>
        <w:t>;</w:t>
      </w:r>
    </w:p>
    <w:p w:rsidR="00CE6AEB" w:rsidRPr="00CE6AEB" w:rsidRDefault="00CE6AEB" w:rsidP="00CE6AEB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Выбор </w:t>
      </w:r>
      <w:proofErr w:type="spellStart"/>
      <w:r>
        <w:rPr>
          <w:rFonts w:ascii="Times New Roman" w:hAnsi="Times New Roman"/>
          <w:sz w:val="28"/>
        </w:rPr>
        <w:t>криптовалюты</w:t>
      </w:r>
      <w:proofErr w:type="spellEnd"/>
      <w:r>
        <w:rPr>
          <w:rFonts w:ascii="Times New Roman" w:hAnsi="Times New Roman"/>
          <w:sz w:val="28"/>
        </w:rPr>
        <w:t xml:space="preserve"> для оплаты</w:t>
      </w:r>
      <w:r>
        <w:rPr>
          <w:rFonts w:ascii="Times New Roman" w:hAnsi="Times New Roman"/>
          <w:sz w:val="28"/>
          <w:lang w:val="en-US"/>
        </w:rPr>
        <w:t>;</w:t>
      </w:r>
    </w:p>
    <w:p w:rsidR="00CE6AEB" w:rsidRPr="00CE6AEB" w:rsidRDefault="00CE6AEB" w:rsidP="00CE6AEB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</w:t>
      </w:r>
      <w:r>
        <w:rPr>
          <w:rFonts w:ascii="Times New Roman" w:hAnsi="Times New Roman"/>
          <w:sz w:val="28"/>
          <w:lang w:val="en-US"/>
        </w:rPr>
        <w:t>QR</w:t>
      </w:r>
      <w:r>
        <w:rPr>
          <w:rFonts w:ascii="Times New Roman" w:hAnsi="Times New Roman"/>
          <w:sz w:val="28"/>
        </w:rPr>
        <w:t>-кода суммы оплаты</w:t>
      </w:r>
      <w:r w:rsidRPr="00CE6AEB">
        <w:rPr>
          <w:rFonts w:ascii="Times New Roman" w:hAnsi="Times New Roman"/>
          <w:sz w:val="28"/>
        </w:rPr>
        <w:t>;</w:t>
      </w:r>
    </w:p>
    <w:p w:rsidR="00CE6AEB" w:rsidRPr="00CE6AEB" w:rsidRDefault="00CE6AEB" w:rsidP="00CE6AEB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Отправка </w:t>
      </w:r>
      <w:proofErr w:type="spellStart"/>
      <w:r>
        <w:rPr>
          <w:rFonts w:ascii="Times New Roman" w:hAnsi="Times New Roman"/>
          <w:sz w:val="28"/>
        </w:rPr>
        <w:t>криптовалюты</w:t>
      </w:r>
      <w:proofErr w:type="spellEnd"/>
      <w:r>
        <w:rPr>
          <w:rFonts w:ascii="Times New Roman" w:hAnsi="Times New Roman"/>
          <w:sz w:val="28"/>
        </w:rPr>
        <w:t xml:space="preserve"> системе </w:t>
      </w:r>
      <w:r>
        <w:rPr>
          <w:rFonts w:ascii="Times New Roman" w:hAnsi="Times New Roman"/>
          <w:sz w:val="28"/>
          <w:lang w:val="en-US"/>
        </w:rPr>
        <w:t>MATREXA</w:t>
      </w:r>
      <w:r w:rsidRPr="00CE6AEB">
        <w:rPr>
          <w:rFonts w:ascii="Times New Roman" w:hAnsi="Times New Roman"/>
          <w:sz w:val="28"/>
        </w:rPr>
        <w:t>;</w:t>
      </w:r>
    </w:p>
    <w:p w:rsidR="00CE6AEB" w:rsidRPr="00CE6AEB" w:rsidRDefault="00CE6AEB" w:rsidP="00CE6AEB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Подтверждение оплаты</w:t>
      </w:r>
      <w:r>
        <w:rPr>
          <w:rFonts w:ascii="Times New Roman" w:hAnsi="Times New Roman"/>
          <w:sz w:val="28"/>
          <w:lang w:val="en-US"/>
        </w:rPr>
        <w:t>;</w:t>
      </w:r>
    </w:p>
    <w:p w:rsidR="00CE6AEB" w:rsidRDefault="00CE6AEB" w:rsidP="00CE6AEB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Отправка оплаты продавцу товаров</w:t>
      </w:r>
      <w:r w:rsidRPr="00CE6AEB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услуг.</w:t>
      </w:r>
    </w:p>
    <w:p w:rsidR="00CE6AEB" w:rsidRDefault="00CE6AEB" w:rsidP="00CE6AEB">
      <w:pPr>
        <w:rPr>
          <w:rFonts w:ascii="Times New Roman" w:hAnsi="Times New Roman"/>
          <w:sz w:val="28"/>
        </w:rPr>
      </w:pPr>
    </w:p>
    <w:p w:rsidR="00CE6AEB" w:rsidRDefault="00CE6AEB" w:rsidP="00CE6AE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Оплата товаров или услуг в реальной жизни</w:t>
      </w:r>
    </w:p>
    <w:p w:rsidR="002D116A" w:rsidRDefault="002D116A" w:rsidP="002D116A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Заказ товара</w:t>
      </w:r>
      <w:r>
        <w:rPr>
          <w:rFonts w:ascii="Times New Roman" w:hAnsi="Times New Roman"/>
          <w:sz w:val="28"/>
          <w:lang w:val="en-US"/>
        </w:rPr>
        <w:t>/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z w:val="28"/>
          <w:lang w:val="en-US"/>
        </w:rPr>
        <w:t>;</w:t>
      </w:r>
    </w:p>
    <w:p w:rsidR="002D116A" w:rsidRPr="002D116A" w:rsidRDefault="002D116A" w:rsidP="002D116A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Выбор способа оплаты </w:t>
      </w:r>
      <w:r>
        <w:rPr>
          <w:rFonts w:ascii="Times New Roman" w:hAnsi="Times New Roman"/>
          <w:sz w:val="28"/>
          <w:lang w:val="en-US"/>
        </w:rPr>
        <w:t>MATREXA;</w:t>
      </w:r>
    </w:p>
    <w:p w:rsidR="002D116A" w:rsidRPr="002D116A" w:rsidRDefault="002D116A" w:rsidP="002D116A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Распечатка продавцом</w:t>
      </w:r>
      <w:r w:rsidRPr="002D116A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 xml:space="preserve">кассиром </w:t>
      </w:r>
      <w:r>
        <w:rPr>
          <w:rFonts w:ascii="Times New Roman" w:hAnsi="Times New Roman"/>
          <w:sz w:val="28"/>
          <w:lang w:val="en-US"/>
        </w:rPr>
        <w:t>QR</w:t>
      </w:r>
      <w:r>
        <w:rPr>
          <w:rFonts w:ascii="Times New Roman" w:hAnsi="Times New Roman"/>
          <w:sz w:val="28"/>
        </w:rPr>
        <w:t>-кода</w:t>
      </w:r>
      <w:r w:rsidRPr="002D116A">
        <w:rPr>
          <w:rFonts w:ascii="Times New Roman" w:hAnsi="Times New Roman"/>
          <w:sz w:val="28"/>
        </w:rPr>
        <w:t>;</w:t>
      </w:r>
    </w:p>
    <w:p w:rsidR="002D116A" w:rsidRPr="002D116A" w:rsidRDefault="002D116A" w:rsidP="002D116A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Сканирование </w:t>
      </w:r>
      <w:r>
        <w:rPr>
          <w:rFonts w:ascii="Times New Roman" w:hAnsi="Times New Roman"/>
          <w:sz w:val="28"/>
          <w:lang w:val="en-US"/>
        </w:rPr>
        <w:t>QR-</w:t>
      </w:r>
      <w:r>
        <w:rPr>
          <w:rFonts w:ascii="Times New Roman" w:hAnsi="Times New Roman"/>
          <w:sz w:val="28"/>
        </w:rPr>
        <w:t>кода покупателем</w:t>
      </w:r>
      <w:r>
        <w:rPr>
          <w:rFonts w:ascii="Times New Roman" w:hAnsi="Times New Roman"/>
          <w:sz w:val="28"/>
          <w:lang w:val="en-US"/>
        </w:rPr>
        <w:t>;</w:t>
      </w:r>
    </w:p>
    <w:p w:rsidR="002D116A" w:rsidRPr="002D116A" w:rsidRDefault="002D116A" w:rsidP="002D116A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Отправка оплаты на подтверждение</w:t>
      </w:r>
      <w:r>
        <w:rPr>
          <w:rFonts w:ascii="Times New Roman" w:hAnsi="Times New Roman"/>
          <w:sz w:val="28"/>
          <w:lang w:val="en-US"/>
        </w:rPr>
        <w:t>;</w:t>
      </w:r>
    </w:p>
    <w:p w:rsidR="002D116A" w:rsidRPr="00E673CD" w:rsidRDefault="002D116A" w:rsidP="00E673C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уведомления от системы</w:t>
      </w:r>
      <w:r w:rsidR="00E673CD" w:rsidRPr="00E673CD">
        <w:rPr>
          <w:rFonts w:ascii="Times New Roman" w:hAnsi="Times New Roman"/>
          <w:sz w:val="28"/>
        </w:rPr>
        <w:t xml:space="preserve"> </w:t>
      </w:r>
      <w:r w:rsidR="00E673CD">
        <w:rPr>
          <w:rFonts w:ascii="Times New Roman" w:hAnsi="Times New Roman"/>
          <w:sz w:val="28"/>
        </w:rPr>
        <w:t xml:space="preserve">о наличии необходимой суммы </w:t>
      </w:r>
      <w:proofErr w:type="spellStart"/>
      <w:r w:rsidR="00E673CD">
        <w:rPr>
          <w:rFonts w:ascii="Times New Roman" w:hAnsi="Times New Roman"/>
          <w:sz w:val="28"/>
        </w:rPr>
        <w:t>криптовалюты</w:t>
      </w:r>
      <w:proofErr w:type="spellEnd"/>
      <w:r w:rsidR="00E673CD" w:rsidRPr="00E673CD">
        <w:rPr>
          <w:rFonts w:ascii="Times New Roman" w:hAnsi="Times New Roman"/>
          <w:sz w:val="28"/>
        </w:rPr>
        <w:t>;</w:t>
      </w:r>
    </w:p>
    <w:p w:rsidR="00E673CD" w:rsidRDefault="00E673CD" w:rsidP="00E673C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Оплата продавцу.</w:t>
      </w:r>
    </w:p>
    <w:p w:rsidR="001D4638" w:rsidRPr="001D4638" w:rsidRDefault="001D4638" w:rsidP="001D4638">
      <w:pPr>
        <w:jc w:val="both"/>
        <w:rPr>
          <w:rFonts w:ascii="Times New Roman" w:hAnsi="Times New Roman"/>
          <w:sz w:val="28"/>
        </w:rPr>
      </w:pPr>
    </w:p>
    <w:p w:rsidR="00AF2EAC" w:rsidRDefault="001D4638" w:rsidP="00AF2EA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оплате используются следующие уровни ранжирования кошелька:</w:t>
      </w:r>
    </w:p>
    <w:p w:rsidR="001D4638" w:rsidRPr="00AF2EAC" w:rsidRDefault="00AF2EAC" w:rsidP="00AF2EAC">
      <w:pPr>
        <w:jc w:val="both"/>
        <w:rPr>
          <w:rFonts w:ascii="Times New Roman" w:hAnsi="Times New Roman"/>
          <w:sz w:val="28"/>
        </w:rPr>
      </w:pPr>
      <w:r w:rsidRPr="00AF2EAC">
        <w:rPr>
          <w:rFonts w:ascii="Times New Roman" w:hAnsi="Times New Roman"/>
          <w:b/>
          <w:sz w:val="28"/>
        </w:rPr>
        <w:t xml:space="preserve">1 </w:t>
      </w:r>
      <w:r w:rsidR="001D4638" w:rsidRPr="00AF2EAC">
        <w:rPr>
          <w:rFonts w:ascii="Times New Roman" w:hAnsi="Times New Roman"/>
          <w:b/>
          <w:sz w:val="28"/>
        </w:rPr>
        <w:t>уровень</w:t>
      </w:r>
      <w:r w:rsidR="001D4638" w:rsidRPr="00AF2EAC">
        <w:rPr>
          <w:rFonts w:ascii="Times New Roman" w:hAnsi="Times New Roman"/>
          <w:sz w:val="28"/>
        </w:rPr>
        <w:t xml:space="preserve"> </w:t>
      </w:r>
      <w:r w:rsidRPr="00AF2EAC">
        <w:rPr>
          <w:rFonts w:ascii="Times New Roman" w:hAnsi="Times New Roman"/>
          <w:sz w:val="28"/>
        </w:rPr>
        <w:t>– лимит покупки до 10$.</w:t>
      </w:r>
    </w:p>
    <w:p w:rsidR="00AF2EAC" w:rsidRPr="00AF2EAC" w:rsidRDefault="00AF2EAC" w:rsidP="00AF2EAC">
      <w:pPr>
        <w:jc w:val="both"/>
        <w:rPr>
          <w:rFonts w:ascii="Times New Roman" w:hAnsi="Times New Roman"/>
          <w:sz w:val="28"/>
        </w:rPr>
      </w:pPr>
      <w:r w:rsidRPr="00AF2EAC">
        <w:rPr>
          <w:rFonts w:ascii="Times New Roman" w:hAnsi="Times New Roman"/>
          <w:b/>
          <w:sz w:val="28"/>
        </w:rPr>
        <w:t>2 уровень</w:t>
      </w:r>
      <w:r w:rsidRPr="00AF2EAC">
        <w:rPr>
          <w:rFonts w:ascii="Times New Roman" w:hAnsi="Times New Roman"/>
          <w:sz w:val="28"/>
        </w:rPr>
        <w:t xml:space="preserve"> – лимит покупки до 20$</w:t>
      </w:r>
      <w:r>
        <w:rPr>
          <w:rFonts w:ascii="Times New Roman" w:hAnsi="Times New Roman"/>
          <w:sz w:val="28"/>
        </w:rPr>
        <w:t>. Присваивается после</w:t>
      </w:r>
      <w:r w:rsidRPr="00AF2EAC">
        <w:rPr>
          <w:rFonts w:ascii="Times New Roman" w:hAnsi="Times New Roman"/>
          <w:sz w:val="28"/>
        </w:rPr>
        <w:t xml:space="preserve"> 5 удачно совершенных покупок.</w:t>
      </w:r>
    </w:p>
    <w:p w:rsidR="00AF2EAC" w:rsidRDefault="00AF2EAC" w:rsidP="00AF2EAC">
      <w:pPr>
        <w:jc w:val="both"/>
        <w:rPr>
          <w:rFonts w:ascii="Times New Roman" w:hAnsi="Times New Roman"/>
          <w:sz w:val="28"/>
        </w:rPr>
      </w:pPr>
      <w:r w:rsidRPr="00AF2EAC">
        <w:rPr>
          <w:rFonts w:ascii="Times New Roman" w:hAnsi="Times New Roman"/>
          <w:b/>
          <w:sz w:val="28"/>
        </w:rPr>
        <w:t>3 уровень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– лимит покупок до 40</w:t>
      </w:r>
      <w:r w:rsidRPr="00AF2EAC">
        <w:rPr>
          <w:rFonts w:ascii="Times New Roman" w:hAnsi="Times New Roman"/>
          <w:sz w:val="28"/>
        </w:rPr>
        <w:t>$</w:t>
      </w:r>
      <w:r>
        <w:rPr>
          <w:rFonts w:ascii="Times New Roman" w:hAnsi="Times New Roman"/>
          <w:sz w:val="28"/>
        </w:rPr>
        <w:t>. Присваивается после 10 удачно совершенных покупок.</w:t>
      </w:r>
    </w:p>
    <w:p w:rsidR="00AF2EAC" w:rsidRDefault="00AF2EAC" w:rsidP="00AF2EAC">
      <w:pPr>
        <w:jc w:val="both"/>
        <w:rPr>
          <w:rFonts w:ascii="Times New Roman" w:hAnsi="Times New Roman"/>
          <w:sz w:val="28"/>
        </w:rPr>
      </w:pPr>
      <w:r w:rsidRPr="00AF2EAC">
        <w:rPr>
          <w:rFonts w:ascii="Times New Roman" w:hAnsi="Times New Roman"/>
          <w:b/>
          <w:sz w:val="28"/>
        </w:rPr>
        <w:t>4 уровень</w:t>
      </w:r>
      <w:r>
        <w:rPr>
          <w:rFonts w:ascii="Times New Roman" w:hAnsi="Times New Roman"/>
          <w:sz w:val="28"/>
        </w:rPr>
        <w:t xml:space="preserve"> – лимит покупок до 100</w:t>
      </w:r>
      <w:r w:rsidRPr="00AF2EAC">
        <w:rPr>
          <w:rFonts w:ascii="Times New Roman" w:hAnsi="Times New Roman"/>
          <w:sz w:val="28"/>
        </w:rPr>
        <w:t>$</w:t>
      </w:r>
      <w:r>
        <w:rPr>
          <w:rFonts w:ascii="Times New Roman" w:hAnsi="Times New Roman"/>
          <w:sz w:val="28"/>
        </w:rPr>
        <w:t>. Присваивается после 30 удачно совершенных покупок.</w:t>
      </w:r>
    </w:p>
    <w:p w:rsidR="001D4638" w:rsidRDefault="00AF2EAC" w:rsidP="001D4638">
      <w:pPr>
        <w:jc w:val="both"/>
        <w:rPr>
          <w:rFonts w:ascii="Times New Roman" w:hAnsi="Times New Roman"/>
          <w:sz w:val="28"/>
        </w:rPr>
      </w:pPr>
      <w:r w:rsidRPr="00AF2EAC">
        <w:rPr>
          <w:rFonts w:ascii="Times New Roman" w:hAnsi="Times New Roman"/>
          <w:b/>
          <w:sz w:val="28"/>
        </w:rPr>
        <w:t>5 уровень</w:t>
      </w:r>
      <w:r>
        <w:rPr>
          <w:rFonts w:ascii="Times New Roman" w:hAnsi="Times New Roman"/>
          <w:sz w:val="28"/>
        </w:rPr>
        <w:t xml:space="preserve"> – лимит покупок до 1000</w:t>
      </w:r>
      <w:r w:rsidRPr="00AF2EAC">
        <w:rPr>
          <w:rFonts w:ascii="Times New Roman" w:hAnsi="Times New Roman"/>
          <w:sz w:val="28"/>
        </w:rPr>
        <w:t>$</w:t>
      </w:r>
      <w:r>
        <w:rPr>
          <w:rFonts w:ascii="Times New Roman" w:hAnsi="Times New Roman"/>
          <w:sz w:val="28"/>
        </w:rPr>
        <w:t xml:space="preserve"> (в разработке). Присваивается после 100 удачно совершенных покупок.</w:t>
      </w:r>
    </w:p>
    <w:p w:rsidR="00237180" w:rsidRDefault="00237180" w:rsidP="001D463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случае оплаты покупки системой </w:t>
      </w:r>
      <w:r>
        <w:rPr>
          <w:rFonts w:ascii="Times New Roman" w:hAnsi="Times New Roman"/>
          <w:sz w:val="28"/>
          <w:lang w:val="en-US"/>
        </w:rPr>
        <w:t>MATREXA</w:t>
      </w:r>
      <w:r>
        <w:rPr>
          <w:rFonts w:ascii="Times New Roman" w:hAnsi="Times New Roman"/>
          <w:sz w:val="28"/>
        </w:rPr>
        <w:t xml:space="preserve"> при отсутствии на кошельке покупателя необходимой суммы </w:t>
      </w:r>
      <w:proofErr w:type="spellStart"/>
      <w:r>
        <w:rPr>
          <w:rFonts w:ascii="Times New Roman" w:hAnsi="Times New Roman"/>
          <w:sz w:val="28"/>
        </w:rPr>
        <w:t>криптовалюты</w:t>
      </w:r>
      <w:proofErr w:type="spellEnd"/>
      <w:r>
        <w:rPr>
          <w:rFonts w:ascii="Times New Roman" w:hAnsi="Times New Roman"/>
          <w:sz w:val="28"/>
        </w:rPr>
        <w:t>, кошелек попадает в черный список.</w:t>
      </w:r>
    </w:p>
    <w:p w:rsidR="001D3566" w:rsidRDefault="001D3566" w:rsidP="001D4638">
      <w:pPr>
        <w:jc w:val="both"/>
        <w:rPr>
          <w:rFonts w:ascii="Times New Roman" w:hAnsi="Times New Roman"/>
          <w:sz w:val="28"/>
        </w:rPr>
      </w:pPr>
    </w:p>
    <w:p w:rsidR="001D3566" w:rsidRDefault="001D3566" w:rsidP="001D4638">
      <w:pPr>
        <w:jc w:val="both"/>
        <w:rPr>
          <w:rFonts w:ascii="Times New Roman" w:hAnsi="Times New Roman"/>
          <w:sz w:val="28"/>
        </w:rPr>
      </w:pPr>
    </w:p>
    <w:p w:rsidR="001D3566" w:rsidRDefault="001D3566" w:rsidP="001D4638">
      <w:pPr>
        <w:jc w:val="both"/>
        <w:rPr>
          <w:rFonts w:ascii="Times New Roman" w:hAnsi="Times New Roman"/>
          <w:sz w:val="28"/>
        </w:rPr>
      </w:pPr>
    </w:p>
    <w:p w:rsidR="001D3566" w:rsidRDefault="001D3566" w:rsidP="001D4638">
      <w:pPr>
        <w:jc w:val="both"/>
        <w:rPr>
          <w:rFonts w:ascii="Times New Roman" w:hAnsi="Times New Roman"/>
          <w:sz w:val="28"/>
        </w:rPr>
      </w:pPr>
    </w:p>
    <w:p w:rsidR="001D3566" w:rsidRDefault="001D3566" w:rsidP="001D4638">
      <w:pPr>
        <w:jc w:val="both"/>
        <w:rPr>
          <w:rFonts w:ascii="Times New Roman" w:hAnsi="Times New Roman"/>
          <w:sz w:val="28"/>
        </w:rPr>
      </w:pPr>
    </w:p>
    <w:p w:rsidR="001D3566" w:rsidRDefault="001D3566" w:rsidP="001D4638">
      <w:pPr>
        <w:jc w:val="both"/>
        <w:rPr>
          <w:rFonts w:ascii="Times New Roman" w:hAnsi="Times New Roman"/>
          <w:sz w:val="28"/>
        </w:rPr>
      </w:pPr>
    </w:p>
    <w:p w:rsidR="001D3566" w:rsidRDefault="001D3566" w:rsidP="001D4638">
      <w:pPr>
        <w:jc w:val="both"/>
        <w:rPr>
          <w:rFonts w:ascii="Times New Roman" w:hAnsi="Times New Roman"/>
          <w:sz w:val="28"/>
        </w:rPr>
      </w:pPr>
    </w:p>
    <w:p w:rsidR="001D3566" w:rsidRDefault="001D3566" w:rsidP="001D4638">
      <w:pPr>
        <w:jc w:val="both"/>
        <w:rPr>
          <w:rFonts w:ascii="Times New Roman" w:hAnsi="Times New Roman"/>
          <w:sz w:val="28"/>
        </w:rPr>
      </w:pPr>
    </w:p>
    <w:p w:rsidR="001D3566" w:rsidRDefault="001D3566" w:rsidP="001D4638">
      <w:pPr>
        <w:jc w:val="both"/>
        <w:rPr>
          <w:rFonts w:ascii="Times New Roman" w:hAnsi="Times New Roman"/>
          <w:sz w:val="28"/>
        </w:rPr>
      </w:pPr>
    </w:p>
    <w:p w:rsidR="001D3566" w:rsidRDefault="001D3566" w:rsidP="001D4638">
      <w:pPr>
        <w:jc w:val="both"/>
        <w:rPr>
          <w:rFonts w:ascii="Times New Roman" w:hAnsi="Times New Roman"/>
          <w:sz w:val="28"/>
        </w:rPr>
      </w:pPr>
    </w:p>
    <w:p w:rsidR="001D3566" w:rsidRDefault="001D3566" w:rsidP="001D4638">
      <w:pPr>
        <w:jc w:val="both"/>
        <w:rPr>
          <w:rFonts w:ascii="Times New Roman" w:hAnsi="Times New Roman"/>
          <w:sz w:val="28"/>
        </w:rPr>
      </w:pPr>
    </w:p>
    <w:p w:rsidR="001D3566" w:rsidRDefault="001D3566" w:rsidP="001D4638">
      <w:pPr>
        <w:jc w:val="both"/>
        <w:rPr>
          <w:rFonts w:ascii="Times New Roman" w:hAnsi="Times New Roman"/>
          <w:sz w:val="28"/>
        </w:rPr>
      </w:pPr>
    </w:p>
    <w:p w:rsidR="001D3566" w:rsidRDefault="001D3566" w:rsidP="001D4638">
      <w:pPr>
        <w:jc w:val="both"/>
        <w:rPr>
          <w:rFonts w:ascii="Times New Roman" w:hAnsi="Times New Roman"/>
          <w:sz w:val="28"/>
        </w:rPr>
      </w:pPr>
    </w:p>
    <w:p w:rsidR="001D3566" w:rsidRDefault="001D3566" w:rsidP="001D4638">
      <w:pPr>
        <w:jc w:val="both"/>
        <w:rPr>
          <w:rFonts w:ascii="Times New Roman" w:hAnsi="Times New Roman"/>
          <w:sz w:val="28"/>
        </w:rPr>
      </w:pPr>
    </w:p>
    <w:p w:rsidR="001D3566" w:rsidRDefault="001D3566" w:rsidP="001D4638">
      <w:pPr>
        <w:jc w:val="both"/>
        <w:rPr>
          <w:rFonts w:ascii="Times New Roman" w:hAnsi="Times New Roman"/>
          <w:sz w:val="28"/>
        </w:rPr>
      </w:pPr>
    </w:p>
    <w:p w:rsidR="001D3566" w:rsidRDefault="001D3566" w:rsidP="001D4638">
      <w:pPr>
        <w:jc w:val="both"/>
        <w:rPr>
          <w:rFonts w:ascii="Times New Roman" w:hAnsi="Times New Roman"/>
          <w:sz w:val="28"/>
        </w:rPr>
      </w:pPr>
    </w:p>
    <w:p w:rsidR="001D3566" w:rsidRDefault="001D3566" w:rsidP="001D4638">
      <w:pPr>
        <w:jc w:val="both"/>
        <w:rPr>
          <w:rFonts w:ascii="Times New Roman" w:hAnsi="Times New Roman"/>
          <w:sz w:val="28"/>
        </w:rPr>
      </w:pPr>
    </w:p>
    <w:p w:rsidR="001D3566" w:rsidRDefault="001D3566" w:rsidP="001D4638">
      <w:pPr>
        <w:jc w:val="both"/>
        <w:rPr>
          <w:rFonts w:ascii="Times New Roman" w:hAnsi="Times New Roman"/>
          <w:sz w:val="28"/>
        </w:rPr>
      </w:pPr>
    </w:p>
    <w:p w:rsidR="001D3566" w:rsidRDefault="001D3566" w:rsidP="001D4638">
      <w:pPr>
        <w:jc w:val="both"/>
        <w:rPr>
          <w:rFonts w:ascii="Times New Roman" w:hAnsi="Times New Roman"/>
          <w:sz w:val="28"/>
        </w:rPr>
      </w:pPr>
    </w:p>
    <w:p w:rsidR="001D3566" w:rsidRDefault="001D3566" w:rsidP="001D4638">
      <w:pPr>
        <w:jc w:val="both"/>
        <w:rPr>
          <w:rFonts w:ascii="Times New Roman" w:hAnsi="Times New Roman"/>
          <w:sz w:val="28"/>
        </w:rPr>
      </w:pPr>
    </w:p>
    <w:p w:rsidR="001D3566" w:rsidRDefault="001D3566" w:rsidP="001D4638">
      <w:pPr>
        <w:jc w:val="both"/>
        <w:rPr>
          <w:rFonts w:ascii="Times New Roman" w:hAnsi="Times New Roman"/>
          <w:sz w:val="28"/>
        </w:rPr>
      </w:pPr>
    </w:p>
    <w:p w:rsidR="001D3566" w:rsidRDefault="001D3566" w:rsidP="001D4638">
      <w:pPr>
        <w:jc w:val="both"/>
        <w:rPr>
          <w:rFonts w:ascii="Times New Roman" w:hAnsi="Times New Roman"/>
          <w:sz w:val="28"/>
        </w:rPr>
      </w:pPr>
    </w:p>
    <w:p w:rsidR="001D3566" w:rsidRDefault="001D3566" w:rsidP="001D4638">
      <w:pPr>
        <w:jc w:val="both"/>
        <w:rPr>
          <w:rFonts w:ascii="Times New Roman" w:hAnsi="Times New Roman"/>
          <w:sz w:val="28"/>
        </w:rPr>
      </w:pPr>
    </w:p>
    <w:p w:rsidR="001D3566" w:rsidRPr="001B37E5" w:rsidRDefault="001D3566" w:rsidP="001D3566">
      <w:pPr>
        <w:jc w:val="center"/>
        <w:rPr>
          <w:rFonts w:ascii="Times New Roman" w:hAnsi="Times New Roman"/>
          <w:b/>
          <w:sz w:val="32"/>
        </w:rPr>
      </w:pPr>
      <w:r w:rsidRPr="001B37E5">
        <w:rPr>
          <w:rFonts w:ascii="Times New Roman" w:hAnsi="Times New Roman"/>
          <w:b/>
          <w:sz w:val="32"/>
        </w:rPr>
        <w:lastRenderedPageBreak/>
        <w:t xml:space="preserve">2.2 </w:t>
      </w:r>
      <w:r>
        <w:rPr>
          <w:rFonts w:ascii="Times New Roman" w:hAnsi="Times New Roman"/>
          <w:b/>
          <w:sz w:val="32"/>
        </w:rPr>
        <w:t xml:space="preserve">Техническая сторона </w:t>
      </w:r>
      <w:r>
        <w:rPr>
          <w:rFonts w:ascii="Times New Roman" w:hAnsi="Times New Roman"/>
          <w:b/>
          <w:sz w:val="32"/>
          <w:lang w:val="en-US"/>
        </w:rPr>
        <w:t>MATREXA</w:t>
      </w:r>
    </w:p>
    <w:p w:rsidR="001D3566" w:rsidRDefault="001B37E5" w:rsidP="001D356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основной работе системы можно выделить следующие элементы:</w:t>
      </w:r>
    </w:p>
    <w:p w:rsidR="009A485C" w:rsidRDefault="009A485C" w:rsidP="009A485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Серве</w:t>
      </w:r>
      <w:proofErr w:type="gramStart"/>
      <w:r>
        <w:rPr>
          <w:rFonts w:ascii="Times New Roman" w:hAnsi="Times New Roman"/>
          <w:sz w:val="28"/>
        </w:rPr>
        <w:t>р(</w:t>
      </w:r>
      <w:proofErr w:type="gramEnd"/>
      <w:r>
        <w:rPr>
          <w:rFonts w:ascii="Times New Roman" w:hAnsi="Times New Roman"/>
          <w:sz w:val="28"/>
        </w:rPr>
        <w:t>а) обработки данных</w:t>
      </w:r>
    </w:p>
    <w:p w:rsidR="009A485C" w:rsidRDefault="009A485C" w:rsidP="009A485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Сервер (а) личных кабинетов</w:t>
      </w:r>
    </w:p>
    <w:p w:rsidR="009A485C" w:rsidRDefault="009A485C" w:rsidP="009A485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Единая база данных</w:t>
      </w:r>
    </w:p>
    <w:p w:rsidR="009A485C" w:rsidRDefault="009A485C" w:rsidP="009A485C">
      <w:pPr>
        <w:jc w:val="center"/>
        <w:rPr>
          <w:rFonts w:ascii="Times New Roman" w:hAnsi="Times New Roman"/>
          <w:sz w:val="28"/>
        </w:rPr>
      </w:pPr>
    </w:p>
    <w:p w:rsidR="00C22298" w:rsidRDefault="009A485C" w:rsidP="00C22298">
      <w:pPr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722A6DC" wp14:editId="5767FF17">
            <wp:extent cx="5730875" cy="3962400"/>
            <wp:effectExtent l="0" t="0" r="0" b="0"/>
            <wp:docPr id="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396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2298" w:rsidRDefault="00C22298" w:rsidP="002F1B2C">
      <w:pPr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Сервер (а) обработки</w:t>
      </w:r>
    </w:p>
    <w:p w:rsidR="001909D5" w:rsidRDefault="00C82D12" w:rsidP="00C2229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Используемый язык разработки</w:t>
      </w:r>
      <w:r w:rsidR="00C94D63" w:rsidRPr="00C94D63">
        <w:rPr>
          <w:rFonts w:ascii="Times New Roman" w:hAnsi="Times New Roman"/>
          <w:sz w:val="28"/>
        </w:rPr>
        <w:t xml:space="preserve"> </w:t>
      </w:r>
      <w:r w:rsidR="00C94D63">
        <w:rPr>
          <w:rFonts w:ascii="Times New Roman" w:hAnsi="Times New Roman"/>
          <w:sz w:val="28"/>
        </w:rPr>
        <w:t>для серверной части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  <w:lang w:val="en-US"/>
        </w:rPr>
        <w:t>Java</w:t>
      </w:r>
    </w:p>
    <w:p w:rsidR="00C82D12" w:rsidRPr="00A80892" w:rsidRDefault="00C82D12" w:rsidP="00C2229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Используемая платформа:</w:t>
      </w:r>
      <w:r w:rsidRPr="00A808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Amazon</w:t>
      </w:r>
      <w:r w:rsidRPr="00A808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Aws</w:t>
      </w:r>
    </w:p>
    <w:p w:rsidR="00606CE3" w:rsidRDefault="00FF3525" w:rsidP="00C2229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Сочетание используемых технологий позволит обеспечить стабильную работу сервера, надежность функционирования системы, </w:t>
      </w:r>
      <w:r w:rsidR="002F1B2C">
        <w:rPr>
          <w:rFonts w:ascii="Times New Roman" w:hAnsi="Times New Roman"/>
          <w:sz w:val="28"/>
        </w:rPr>
        <w:t>наличие всех необходимых ресурсов.</w:t>
      </w:r>
    </w:p>
    <w:p w:rsidR="002F1B2C" w:rsidRDefault="00F6629D" w:rsidP="00C2229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Область задач данного сервера:</w:t>
      </w:r>
    </w:p>
    <w:p w:rsidR="00F6629D" w:rsidRPr="00F6629D" w:rsidRDefault="00F6629D" w:rsidP="00F6629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Валидация</w:t>
      </w:r>
      <w:proofErr w:type="spellEnd"/>
      <w:r>
        <w:rPr>
          <w:rFonts w:ascii="Times New Roman" w:hAnsi="Times New Roman"/>
          <w:sz w:val="28"/>
        </w:rPr>
        <w:t xml:space="preserve"> ключей</w:t>
      </w:r>
      <w:r>
        <w:rPr>
          <w:rFonts w:ascii="Times New Roman" w:hAnsi="Times New Roman"/>
          <w:sz w:val="28"/>
          <w:lang w:val="en-US"/>
        </w:rPr>
        <w:t>;</w:t>
      </w:r>
    </w:p>
    <w:p w:rsidR="00F6629D" w:rsidRPr="00F6629D" w:rsidRDefault="00F6629D" w:rsidP="00F6629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Валидация</w:t>
      </w:r>
      <w:proofErr w:type="spellEnd"/>
      <w:r>
        <w:rPr>
          <w:rFonts w:ascii="Times New Roman" w:hAnsi="Times New Roman"/>
          <w:sz w:val="28"/>
        </w:rPr>
        <w:t xml:space="preserve"> запросов </w:t>
      </w:r>
      <w:r>
        <w:rPr>
          <w:rFonts w:ascii="Times New Roman" w:hAnsi="Times New Roman"/>
          <w:sz w:val="28"/>
          <w:lang w:val="en-US"/>
        </w:rPr>
        <w:t>API;</w:t>
      </w:r>
    </w:p>
    <w:p w:rsidR="00F6629D" w:rsidRPr="00F6629D" w:rsidRDefault="00F6629D" w:rsidP="00F6629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Исполнение запросов </w:t>
      </w:r>
      <w:r>
        <w:rPr>
          <w:rFonts w:ascii="Times New Roman" w:hAnsi="Times New Roman"/>
          <w:sz w:val="28"/>
          <w:lang w:val="en-US"/>
        </w:rPr>
        <w:t>API;</w:t>
      </w:r>
    </w:p>
    <w:p w:rsidR="00F6629D" w:rsidRPr="00F6629D" w:rsidRDefault="00F6629D" w:rsidP="00F6629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транзакций</w:t>
      </w:r>
      <w:r>
        <w:rPr>
          <w:rFonts w:ascii="Times New Roman" w:hAnsi="Times New Roman"/>
          <w:sz w:val="28"/>
          <w:lang w:val="en-US"/>
        </w:rPr>
        <w:t>;</w:t>
      </w:r>
    </w:p>
    <w:p w:rsidR="00F6629D" w:rsidRPr="00F6629D" w:rsidRDefault="00F6629D" w:rsidP="00F6629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о статусах транзакций сервер продавца</w:t>
      </w:r>
      <w:r w:rsidRPr="00F6629D">
        <w:rPr>
          <w:rFonts w:ascii="Times New Roman" w:hAnsi="Times New Roman"/>
          <w:sz w:val="28"/>
        </w:rPr>
        <w:t>;</w:t>
      </w:r>
    </w:p>
    <w:p w:rsidR="00F6629D" w:rsidRDefault="003A1D7A" w:rsidP="00F6629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Обработка платежей.</w:t>
      </w:r>
    </w:p>
    <w:p w:rsidR="003A1D7A" w:rsidRPr="00A80892" w:rsidRDefault="00D73C06" w:rsidP="003A1D7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планируется создать единый стандарт и ограничение для запросов </w:t>
      </w:r>
      <w:r>
        <w:rPr>
          <w:rFonts w:ascii="Times New Roman" w:hAnsi="Times New Roman"/>
          <w:sz w:val="28"/>
          <w:lang w:val="en-US"/>
        </w:rPr>
        <w:t>API</w:t>
      </w:r>
      <w:r>
        <w:rPr>
          <w:rFonts w:ascii="Times New Roman" w:hAnsi="Times New Roman"/>
          <w:sz w:val="28"/>
        </w:rPr>
        <w:t xml:space="preserve"> – на вход будут приниматься и </w:t>
      </w:r>
      <w:r>
        <w:rPr>
          <w:rFonts w:ascii="Times New Roman" w:hAnsi="Times New Roman"/>
          <w:sz w:val="28"/>
          <w:lang w:val="en-US"/>
        </w:rPr>
        <w:t>JSON</w:t>
      </w:r>
      <w:r>
        <w:rPr>
          <w:rFonts w:ascii="Times New Roman" w:hAnsi="Times New Roman"/>
          <w:sz w:val="28"/>
        </w:rPr>
        <w:t xml:space="preserve">, и </w:t>
      </w:r>
      <w:r>
        <w:rPr>
          <w:rFonts w:ascii="Times New Roman" w:hAnsi="Times New Roman"/>
          <w:sz w:val="28"/>
          <w:lang w:val="en-US"/>
        </w:rPr>
        <w:t>XML</w:t>
      </w:r>
      <w:r w:rsidRPr="00D73C06">
        <w:rPr>
          <w:rFonts w:ascii="Times New Roman" w:hAnsi="Times New Roman"/>
          <w:sz w:val="28"/>
        </w:rPr>
        <w:t>.</w:t>
      </w:r>
    </w:p>
    <w:p w:rsidR="00083CA7" w:rsidRDefault="00083CA7" w:rsidP="00083CA7">
      <w:pPr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Сервер (а) личных кабинетов</w:t>
      </w:r>
    </w:p>
    <w:p w:rsidR="00083CA7" w:rsidRDefault="00346E8F" w:rsidP="00083CA7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Используемый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фреймворк</w:t>
      </w:r>
      <w:proofErr w:type="spellEnd"/>
      <w:r>
        <w:rPr>
          <w:rFonts w:ascii="Times New Roman" w:hAnsi="Times New Roman"/>
          <w:sz w:val="28"/>
        </w:rPr>
        <w:t xml:space="preserve"> для разработки личного кабинета: </w:t>
      </w:r>
      <w:proofErr w:type="spellStart"/>
      <w:proofErr w:type="gramStart"/>
      <w:r>
        <w:rPr>
          <w:rFonts w:ascii="Times New Roman" w:hAnsi="Times New Roman"/>
          <w:sz w:val="28"/>
          <w:lang w:val="en-US"/>
        </w:rPr>
        <w:t>Phalcon</w:t>
      </w:r>
      <w:proofErr w:type="spellEnd"/>
      <w:r w:rsidR="002B6A79">
        <w:rPr>
          <w:rFonts w:ascii="Times New Roman" w:hAnsi="Times New Roman"/>
          <w:sz w:val="28"/>
        </w:rPr>
        <w:t xml:space="preserve"> (с использованием </w:t>
      </w:r>
      <w:r w:rsidR="002B6A79">
        <w:rPr>
          <w:rFonts w:ascii="Times New Roman" w:hAnsi="Times New Roman"/>
          <w:sz w:val="28"/>
          <w:lang w:val="en-US"/>
        </w:rPr>
        <w:t>Angular</w:t>
      </w:r>
      <w:r w:rsidR="002B6A79">
        <w:rPr>
          <w:rFonts w:ascii="Times New Roman" w:hAnsi="Times New Roman"/>
          <w:sz w:val="28"/>
        </w:rPr>
        <w:t>.</w:t>
      </w:r>
      <w:proofErr w:type="gramEnd"/>
    </w:p>
    <w:p w:rsidR="002B6A79" w:rsidRDefault="002B6A79" w:rsidP="00083CA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Используемая площадка: </w:t>
      </w:r>
      <w:r>
        <w:rPr>
          <w:rFonts w:ascii="Times New Roman" w:hAnsi="Times New Roman"/>
          <w:sz w:val="28"/>
          <w:lang w:val="en-US"/>
        </w:rPr>
        <w:t>Amazon</w:t>
      </w:r>
      <w:r w:rsidRPr="002B6A7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Aws</w:t>
      </w:r>
      <w:r w:rsidRPr="002B6A79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с использованием технологии </w:t>
      </w:r>
      <w:r>
        <w:rPr>
          <w:rFonts w:ascii="Times New Roman" w:hAnsi="Times New Roman"/>
          <w:sz w:val="28"/>
          <w:lang w:val="en-US"/>
        </w:rPr>
        <w:t>Elastic</w:t>
      </w:r>
      <w:r w:rsidRPr="002B6A7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Beanstalk</w:t>
      </w:r>
      <w:r w:rsidRPr="002B6A79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346E8F" w:rsidRDefault="00221CEC" w:rsidP="00083CA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 функционированием сервера личных кабинетов понимается отдельный процесс на указанной площадке. Выбор </w:t>
      </w:r>
      <w:proofErr w:type="spellStart"/>
      <w:r>
        <w:rPr>
          <w:rFonts w:ascii="Times New Roman" w:hAnsi="Times New Roman"/>
          <w:sz w:val="28"/>
        </w:rPr>
        <w:t>фреймворка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Phalcon</w:t>
      </w:r>
      <w:proofErr w:type="spellEnd"/>
      <w:r w:rsidRPr="00221CE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обусловлен дополнительной экономией средств на разработку, а использование </w:t>
      </w:r>
      <w:r>
        <w:rPr>
          <w:rFonts w:ascii="Times New Roman" w:hAnsi="Times New Roman"/>
          <w:sz w:val="28"/>
          <w:lang w:val="en-US"/>
        </w:rPr>
        <w:t>Angular</w:t>
      </w:r>
      <w:r w:rsidRPr="00221CE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позволит обеспечить комфортную работу с интерфейсом. </w:t>
      </w:r>
      <w:r w:rsidR="00A80892">
        <w:rPr>
          <w:rFonts w:ascii="Times New Roman" w:hAnsi="Times New Roman"/>
          <w:sz w:val="28"/>
        </w:rPr>
        <w:t xml:space="preserve">Все запросы к </w:t>
      </w:r>
      <w:proofErr w:type="spellStart"/>
      <w:r w:rsidR="00A80892">
        <w:rPr>
          <w:rFonts w:ascii="Times New Roman" w:hAnsi="Times New Roman"/>
          <w:sz w:val="28"/>
          <w:lang w:val="en-US"/>
        </w:rPr>
        <w:t>Phalcon</w:t>
      </w:r>
      <w:proofErr w:type="spellEnd"/>
      <w:r w:rsidR="00A80892" w:rsidRPr="00A80892">
        <w:rPr>
          <w:rFonts w:ascii="Times New Roman" w:hAnsi="Times New Roman"/>
          <w:sz w:val="28"/>
        </w:rPr>
        <w:t xml:space="preserve"> </w:t>
      </w:r>
      <w:r w:rsidR="00A80892">
        <w:rPr>
          <w:rFonts w:ascii="Times New Roman" w:hAnsi="Times New Roman"/>
          <w:sz w:val="28"/>
        </w:rPr>
        <w:t>также будут подведены под единый стандарт и ограничение.</w:t>
      </w:r>
    </w:p>
    <w:p w:rsidR="00A80892" w:rsidRDefault="00A80892" w:rsidP="00A80892">
      <w:pPr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Единая база данных</w:t>
      </w:r>
    </w:p>
    <w:p w:rsidR="00A80892" w:rsidRDefault="00E25DF7" w:rsidP="00A8089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Используемый движок: </w:t>
      </w:r>
      <w:proofErr w:type="gramStart"/>
      <w:r>
        <w:rPr>
          <w:rFonts w:ascii="Times New Roman" w:hAnsi="Times New Roman"/>
          <w:sz w:val="28"/>
          <w:lang w:val="en-US"/>
        </w:rPr>
        <w:t>Amazon</w:t>
      </w:r>
      <w:r w:rsidRPr="00E25D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Aurora</w:t>
      </w:r>
      <w:r w:rsidRPr="00E25DF7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  <w:lang w:val="en-US"/>
        </w:rPr>
        <w:t>RDS</w:t>
      </w:r>
      <w:r w:rsidRPr="00E25D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Aurora</w:t>
      </w:r>
      <w:r w:rsidRPr="00E25D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MySQL</w:t>
      </w:r>
      <w:r w:rsidRPr="00E25DF7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  <w:proofErr w:type="gramEnd"/>
    </w:p>
    <w:p w:rsidR="00631B0E" w:rsidRDefault="00631B0E" w:rsidP="00631B0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 данного движка обладает следующими преимуществами:</w:t>
      </w:r>
    </w:p>
    <w:p w:rsidR="00631B0E" w:rsidRPr="004A7182" w:rsidRDefault="00631B0E" w:rsidP="00631B0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Повышенная пропускная способность (по сравнению с </w:t>
      </w:r>
      <w:r>
        <w:rPr>
          <w:rFonts w:ascii="Times New Roman" w:hAnsi="Times New Roman"/>
          <w:sz w:val="28"/>
          <w:lang w:val="en-US"/>
        </w:rPr>
        <w:t>MySQL</w:t>
      </w:r>
      <w:r w:rsidRPr="00631B0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 5 раз)</w:t>
      </w:r>
      <w:r w:rsidRPr="00631B0E">
        <w:rPr>
          <w:rFonts w:ascii="Times New Roman" w:hAnsi="Times New Roman"/>
          <w:sz w:val="28"/>
        </w:rPr>
        <w:t>;</w:t>
      </w:r>
    </w:p>
    <w:p w:rsidR="004A7182" w:rsidRPr="00631B0E" w:rsidRDefault="004A7182" w:rsidP="00631B0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Автоматический мониторинг и отказоустойчивость</w:t>
      </w:r>
      <w:r>
        <w:rPr>
          <w:rFonts w:ascii="Times New Roman" w:hAnsi="Times New Roman"/>
          <w:sz w:val="28"/>
          <w:lang w:val="en-US"/>
        </w:rPr>
        <w:t>;</w:t>
      </w:r>
    </w:p>
    <w:p w:rsidR="00631B0E" w:rsidRPr="004A7182" w:rsidRDefault="004A7182" w:rsidP="00631B0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15 реплик для чтения</w:t>
      </w:r>
      <w:r>
        <w:rPr>
          <w:rFonts w:ascii="Times New Roman" w:hAnsi="Times New Roman"/>
          <w:sz w:val="28"/>
          <w:lang w:val="en-US"/>
        </w:rPr>
        <w:t>;</w:t>
      </w:r>
    </w:p>
    <w:p w:rsidR="004A7182" w:rsidRPr="004A7182" w:rsidRDefault="004A7182" w:rsidP="00631B0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Автомасштабирование</w:t>
      </w:r>
      <w:proofErr w:type="spellEnd"/>
      <w:r>
        <w:rPr>
          <w:rFonts w:ascii="Times New Roman" w:hAnsi="Times New Roman"/>
          <w:sz w:val="28"/>
          <w:lang w:val="en-US"/>
        </w:rPr>
        <w:t>;</w:t>
      </w:r>
    </w:p>
    <w:p w:rsidR="004A7182" w:rsidRDefault="00357531" w:rsidP="004A718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начале планируется запуск только одной реплики для чтения, пока не потребуется </w:t>
      </w:r>
      <w:proofErr w:type="gramStart"/>
      <w:r>
        <w:rPr>
          <w:rFonts w:ascii="Times New Roman" w:hAnsi="Times New Roman"/>
          <w:sz w:val="28"/>
        </w:rPr>
        <w:t>обратное</w:t>
      </w:r>
      <w:proofErr w:type="gramEnd"/>
      <w:r>
        <w:rPr>
          <w:rFonts w:ascii="Times New Roman" w:hAnsi="Times New Roman"/>
          <w:sz w:val="28"/>
        </w:rPr>
        <w:t>.</w:t>
      </w:r>
    </w:p>
    <w:p w:rsidR="00D40B17" w:rsidRDefault="00D40B17" w:rsidP="004A7182">
      <w:pPr>
        <w:jc w:val="both"/>
        <w:rPr>
          <w:rFonts w:ascii="Times New Roman" w:hAnsi="Times New Roman"/>
          <w:sz w:val="28"/>
        </w:rPr>
      </w:pPr>
    </w:p>
    <w:p w:rsidR="00D40B17" w:rsidRDefault="00D40B17" w:rsidP="004A7182">
      <w:pPr>
        <w:jc w:val="both"/>
        <w:rPr>
          <w:rFonts w:ascii="Times New Roman" w:hAnsi="Times New Roman"/>
          <w:sz w:val="28"/>
        </w:rPr>
      </w:pPr>
    </w:p>
    <w:p w:rsidR="00D40B17" w:rsidRDefault="00D40B17" w:rsidP="004A7182">
      <w:pPr>
        <w:jc w:val="both"/>
        <w:rPr>
          <w:rFonts w:ascii="Times New Roman" w:hAnsi="Times New Roman"/>
          <w:sz w:val="28"/>
        </w:rPr>
      </w:pPr>
    </w:p>
    <w:p w:rsidR="00D40B17" w:rsidRDefault="00D40B17" w:rsidP="004A7182">
      <w:pPr>
        <w:jc w:val="both"/>
        <w:rPr>
          <w:rFonts w:ascii="Times New Roman" w:hAnsi="Times New Roman"/>
          <w:sz w:val="28"/>
        </w:rPr>
      </w:pPr>
    </w:p>
    <w:p w:rsidR="00D40B17" w:rsidRDefault="00D40B17" w:rsidP="004A7182">
      <w:pPr>
        <w:jc w:val="both"/>
        <w:rPr>
          <w:rFonts w:ascii="Times New Roman" w:hAnsi="Times New Roman"/>
          <w:sz w:val="28"/>
        </w:rPr>
      </w:pPr>
    </w:p>
    <w:p w:rsidR="00D40B17" w:rsidRDefault="00D40B17" w:rsidP="00D40B17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2.3 Описание бизне</w:t>
      </w:r>
      <w:proofErr w:type="gramStart"/>
      <w:r>
        <w:rPr>
          <w:rFonts w:ascii="Times New Roman" w:hAnsi="Times New Roman"/>
          <w:b/>
          <w:sz w:val="32"/>
        </w:rPr>
        <w:t>с-</w:t>
      </w:r>
      <w:proofErr w:type="gramEnd"/>
      <w:r>
        <w:rPr>
          <w:rFonts w:ascii="Times New Roman" w:hAnsi="Times New Roman"/>
          <w:b/>
          <w:sz w:val="32"/>
        </w:rPr>
        <w:t xml:space="preserve"> и технических процессов</w:t>
      </w:r>
    </w:p>
    <w:p w:rsidR="00D40B17" w:rsidRDefault="00CF7AEB" w:rsidP="00CF7AE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Блок-схема взаимодействия пользователя с сервером</w:t>
      </w:r>
    </w:p>
    <w:p w:rsidR="00CF7AEB" w:rsidRDefault="00CF7AEB" w:rsidP="00CF7AEB">
      <w:pPr>
        <w:jc w:val="center"/>
        <w:rPr>
          <w:rFonts w:ascii="Times New Roman" w:hAnsi="Times New Roman"/>
          <w:sz w:val="28"/>
        </w:rPr>
      </w:pPr>
    </w:p>
    <w:p w:rsidR="00CF7AEB" w:rsidRDefault="00CF7AEB" w:rsidP="00CF7AEB">
      <w:pPr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8A4CD50" wp14:editId="142E2DDC">
            <wp:extent cx="5730875" cy="2349500"/>
            <wp:effectExtent l="0" t="0" r="3175" b="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234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4979" w:rsidRDefault="005A4979" w:rsidP="005A4979">
      <w:pPr>
        <w:rPr>
          <w:rFonts w:ascii="Times New Roman" w:hAnsi="Times New Roman"/>
          <w:sz w:val="28"/>
        </w:rPr>
      </w:pPr>
    </w:p>
    <w:p w:rsidR="005A4979" w:rsidRDefault="005A4979" w:rsidP="005A4979">
      <w:pPr>
        <w:jc w:val="center"/>
        <w:rPr>
          <w:rFonts w:ascii="Times New Roman" w:hAnsi="Times New Roman"/>
          <w:sz w:val="28"/>
        </w:rPr>
      </w:pPr>
    </w:p>
    <w:p w:rsidR="005A4979" w:rsidRDefault="005A4979" w:rsidP="005A497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расчета с продавцом</w:t>
      </w:r>
    </w:p>
    <w:p w:rsidR="00246504" w:rsidRDefault="00246504" w:rsidP="005A4979">
      <w:pPr>
        <w:jc w:val="center"/>
        <w:rPr>
          <w:rFonts w:ascii="Times New Roman" w:hAnsi="Times New Roman"/>
          <w:sz w:val="28"/>
        </w:rPr>
      </w:pPr>
    </w:p>
    <w:p w:rsidR="005A4979" w:rsidRDefault="005A4979" w:rsidP="005A4979">
      <w:pPr>
        <w:jc w:val="center"/>
        <w:rPr>
          <w:rFonts w:ascii="Times New Roman" w:hAnsi="Times New Roman"/>
          <w:sz w:val="28"/>
        </w:rPr>
      </w:pPr>
    </w:p>
    <w:p w:rsidR="005A4979" w:rsidRDefault="005A4979" w:rsidP="00246504">
      <w:pPr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5FE99D5" wp14:editId="33A85A0D">
            <wp:extent cx="5730875" cy="1473200"/>
            <wp:effectExtent l="0" t="0" r="3175" b="0"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147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65DF" w:rsidRDefault="00B465DF" w:rsidP="00246504">
      <w:pPr>
        <w:jc w:val="center"/>
        <w:rPr>
          <w:rFonts w:ascii="Times New Roman" w:hAnsi="Times New Roman"/>
          <w:sz w:val="28"/>
        </w:rPr>
      </w:pPr>
    </w:p>
    <w:p w:rsidR="00B465DF" w:rsidRDefault="00B465DF" w:rsidP="00246504">
      <w:pPr>
        <w:jc w:val="center"/>
        <w:rPr>
          <w:rFonts w:ascii="Times New Roman" w:hAnsi="Times New Roman"/>
          <w:sz w:val="28"/>
        </w:rPr>
      </w:pPr>
    </w:p>
    <w:p w:rsidR="00B465DF" w:rsidRDefault="00B465DF" w:rsidP="00246504">
      <w:pPr>
        <w:jc w:val="center"/>
        <w:rPr>
          <w:rFonts w:ascii="Times New Roman" w:hAnsi="Times New Roman"/>
          <w:sz w:val="28"/>
        </w:rPr>
      </w:pPr>
    </w:p>
    <w:p w:rsidR="00B465DF" w:rsidRDefault="00B465DF" w:rsidP="00246504">
      <w:pPr>
        <w:jc w:val="center"/>
        <w:rPr>
          <w:rFonts w:ascii="Times New Roman" w:hAnsi="Times New Roman"/>
          <w:sz w:val="28"/>
        </w:rPr>
      </w:pPr>
    </w:p>
    <w:p w:rsidR="00B465DF" w:rsidRDefault="00B465DF" w:rsidP="00246504">
      <w:pPr>
        <w:jc w:val="center"/>
        <w:rPr>
          <w:rFonts w:ascii="Times New Roman" w:hAnsi="Times New Roman"/>
          <w:sz w:val="28"/>
        </w:rPr>
      </w:pPr>
    </w:p>
    <w:p w:rsidR="00B465DF" w:rsidRDefault="00B465DF" w:rsidP="00246504">
      <w:pPr>
        <w:jc w:val="center"/>
        <w:rPr>
          <w:rFonts w:ascii="Times New Roman" w:hAnsi="Times New Roman"/>
          <w:sz w:val="28"/>
        </w:rPr>
      </w:pPr>
    </w:p>
    <w:p w:rsidR="00B465DF" w:rsidRDefault="00B465DF" w:rsidP="0024650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Движение средств в нашей системе</w:t>
      </w:r>
    </w:p>
    <w:p w:rsidR="00B465DF" w:rsidRDefault="00B465DF" w:rsidP="00246504">
      <w:pPr>
        <w:jc w:val="center"/>
        <w:rPr>
          <w:rFonts w:ascii="Times New Roman" w:hAnsi="Times New Roman"/>
          <w:sz w:val="28"/>
        </w:rPr>
      </w:pPr>
    </w:p>
    <w:p w:rsidR="00B465DF" w:rsidRDefault="00B465DF" w:rsidP="00B465DF">
      <w:pPr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3E6CC88" wp14:editId="08416749">
            <wp:extent cx="3752850" cy="6496050"/>
            <wp:effectExtent l="0" t="0" r="0" b="0"/>
            <wp:docPr id="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3.pn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649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4F39" w:rsidRDefault="009A4F39" w:rsidP="00B465DF">
      <w:pPr>
        <w:jc w:val="center"/>
        <w:rPr>
          <w:rFonts w:ascii="Times New Roman" w:hAnsi="Times New Roman"/>
          <w:sz w:val="28"/>
        </w:rPr>
      </w:pPr>
    </w:p>
    <w:p w:rsidR="009A4F39" w:rsidRDefault="009A4F39" w:rsidP="00B465DF">
      <w:pPr>
        <w:jc w:val="center"/>
        <w:rPr>
          <w:rFonts w:ascii="Times New Roman" w:hAnsi="Times New Roman"/>
          <w:sz w:val="28"/>
        </w:rPr>
      </w:pPr>
    </w:p>
    <w:p w:rsidR="009A4F39" w:rsidRDefault="009A4F39" w:rsidP="00B465DF">
      <w:pPr>
        <w:jc w:val="center"/>
        <w:rPr>
          <w:rFonts w:ascii="Times New Roman" w:hAnsi="Times New Roman"/>
          <w:sz w:val="28"/>
        </w:rPr>
      </w:pPr>
    </w:p>
    <w:p w:rsidR="009A4F39" w:rsidRDefault="009A4F39" w:rsidP="00B465DF">
      <w:pPr>
        <w:jc w:val="center"/>
        <w:rPr>
          <w:rFonts w:ascii="Times New Roman" w:hAnsi="Times New Roman"/>
          <w:sz w:val="28"/>
        </w:rPr>
      </w:pPr>
    </w:p>
    <w:p w:rsidR="009A4F39" w:rsidRDefault="009A4F39" w:rsidP="00B465DF">
      <w:pPr>
        <w:jc w:val="center"/>
        <w:rPr>
          <w:rFonts w:ascii="Times New Roman" w:hAnsi="Times New Roman"/>
          <w:sz w:val="28"/>
        </w:rPr>
      </w:pPr>
    </w:p>
    <w:p w:rsidR="009A4F39" w:rsidRPr="00317993" w:rsidRDefault="009A4F39" w:rsidP="00B465D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Варианты взаимодействия системы </w:t>
      </w:r>
      <w:r>
        <w:rPr>
          <w:rFonts w:ascii="Times New Roman" w:hAnsi="Times New Roman"/>
          <w:sz w:val="28"/>
          <w:lang w:val="en-US"/>
        </w:rPr>
        <w:t>MATREXA</w:t>
      </w:r>
      <w:r w:rsidRPr="009A4F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  <w:lang w:val="en-US"/>
        </w:rPr>
        <w:t>R</w:t>
      </w:r>
      <w:r w:rsidRPr="009A4F39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Keeper</w:t>
      </w:r>
    </w:p>
    <w:p w:rsidR="009A4F39" w:rsidRPr="00317993" w:rsidRDefault="009A4F39" w:rsidP="00B465DF">
      <w:pPr>
        <w:jc w:val="center"/>
        <w:rPr>
          <w:rFonts w:ascii="Times New Roman" w:hAnsi="Times New Roman"/>
          <w:sz w:val="28"/>
        </w:rPr>
      </w:pPr>
    </w:p>
    <w:p w:rsidR="00FB6AFB" w:rsidRPr="00317993" w:rsidRDefault="00FB6AFB" w:rsidP="00B465DF">
      <w:pPr>
        <w:jc w:val="center"/>
        <w:rPr>
          <w:rFonts w:ascii="Times New Roman" w:hAnsi="Times New Roman"/>
          <w:sz w:val="28"/>
        </w:rPr>
      </w:pPr>
    </w:p>
    <w:p w:rsidR="009A4F39" w:rsidRDefault="009A4F39" w:rsidP="009A4F39">
      <w:pPr>
        <w:jc w:val="center"/>
        <w:rPr>
          <w:rFonts w:ascii="Times New Roman" w:hAnsi="Times New Roman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09046C1" wp14:editId="404832FF">
            <wp:extent cx="5734050" cy="6886575"/>
            <wp:effectExtent l="0" t="0" r="0" b="9525"/>
            <wp:docPr id="9" name="Рисунок 9" descr="C:\Users\Владимир\Desktop\1\ICO\Matrexa\B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Владимир\Desktop\1\ICO\Matrexa\B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AFB" w:rsidRDefault="00FB6AFB" w:rsidP="009A4F39">
      <w:pPr>
        <w:jc w:val="center"/>
        <w:rPr>
          <w:rFonts w:ascii="Times New Roman" w:hAnsi="Times New Roman"/>
          <w:sz w:val="28"/>
          <w:lang w:val="en-US"/>
        </w:rPr>
      </w:pPr>
    </w:p>
    <w:p w:rsidR="00FB6AFB" w:rsidRDefault="00FB6AFB" w:rsidP="009A4F39">
      <w:pPr>
        <w:jc w:val="center"/>
        <w:rPr>
          <w:rFonts w:ascii="Times New Roman" w:hAnsi="Times New Roman"/>
          <w:sz w:val="28"/>
          <w:lang w:val="en-US"/>
        </w:rPr>
      </w:pPr>
    </w:p>
    <w:p w:rsidR="00FB6AFB" w:rsidRDefault="00FB6AFB" w:rsidP="009A4F39">
      <w:pPr>
        <w:jc w:val="center"/>
        <w:rPr>
          <w:rFonts w:ascii="Times New Roman" w:hAnsi="Times New Roman"/>
          <w:sz w:val="28"/>
          <w:lang w:val="en-US"/>
        </w:rPr>
      </w:pPr>
    </w:p>
    <w:p w:rsidR="00FB6AFB" w:rsidRDefault="00FB6AFB" w:rsidP="00FB6AFB">
      <w:pPr>
        <w:jc w:val="center"/>
        <w:rPr>
          <w:rFonts w:ascii="Times New Roman" w:hAnsi="Times New Roman"/>
          <w:sz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58F366F" wp14:editId="43A69B4A">
            <wp:extent cx="5730875" cy="6172200"/>
            <wp:effectExtent l="0" t="0" r="3175" b="0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617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090B" w:rsidRDefault="0078090B" w:rsidP="00FB6AFB">
      <w:pPr>
        <w:jc w:val="center"/>
        <w:rPr>
          <w:rFonts w:ascii="Times New Roman" w:hAnsi="Times New Roman"/>
          <w:sz w:val="28"/>
          <w:lang w:val="en-US"/>
        </w:rPr>
      </w:pPr>
    </w:p>
    <w:p w:rsidR="0078090B" w:rsidRDefault="0078090B" w:rsidP="00FB6AFB">
      <w:pPr>
        <w:jc w:val="center"/>
        <w:rPr>
          <w:rFonts w:ascii="Times New Roman" w:hAnsi="Times New Roman"/>
          <w:sz w:val="28"/>
          <w:lang w:val="en-US"/>
        </w:rPr>
      </w:pPr>
    </w:p>
    <w:p w:rsidR="0078090B" w:rsidRDefault="0078090B" w:rsidP="00FB6AFB">
      <w:pPr>
        <w:jc w:val="center"/>
        <w:rPr>
          <w:rFonts w:ascii="Times New Roman" w:hAnsi="Times New Roman"/>
          <w:sz w:val="28"/>
          <w:lang w:val="en-US"/>
        </w:rPr>
      </w:pPr>
    </w:p>
    <w:p w:rsidR="0078090B" w:rsidRDefault="0078090B" w:rsidP="00FB6AFB">
      <w:pPr>
        <w:jc w:val="center"/>
        <w:rPr>
          <w:rFonts w:ascii="Times New Roman" w:hAnsi="Times New Roman"/>
          <w:sz w:val="28"/>
          <w:lang w:val="en-US"/>
        </w:rPr>
      </w:pPr>
    </w:p>
    <w:p w:rsidR="0078090B" w:rsidRDefault="0078090B" w:rsidP="00FB6AFB">
      <w:pPr>
        <w:jc w:val="center"/>
        <w:rPr>
          <w:rFonts w:ascii="Times New Roman" w:hAnsi="Times New Roman"/>
          <w:sz w:val="28"/>
          <w:lang w:val="en-US"/>
        </w:rPr>
      </w:pPr>
    </w:p>
    <w:p w:rsidR="0078090B" w:rsidRDefault="0078090B" w:rsidP="00FB6AFB">
      <w:pPr>
        <w:jc w:val="center"/>
        <w:rPr>
          <w:rFonts w:ascii="Times New Roman" w:hAnsi="Times New Roman"/>
          <w:sz w:val="28"/>
          <w:lang w:val="en-US"/>
        </w:rPr>
      </w:pPr>
    </w:p>
    <w:p w:rsidR="0078090B" w:rsidRDefault="0078090B" w:rsidP="00FB6AFB">
      <w:pPr>
        <w:jc w:val="center"/>
        <w:rPr>
          <w:rFonts w:ascii="Times New Roman" w:hAnsi="Times New Roman"/>
          <w:sz w:val="28"/>
          <w:lang w:val="en-US"/>
        </w:rPr>
      </w:pPr>
    </w:p>
    <w:p w:rsidR="0078090B" w:rsidRDefault="0078090B" w:rsidP="00FB6AFB">
      <w:pPr>
        <w:jc w:val="center"/>
        <w:rPr>
          <w:rFonts w:ascii="Times New Roman" w:hAnsi="Times New Roman"/>
          <w:sz w:val="28"/>
          <w:lang w:val="en-US"/>
        </w:rPr>
      </w:pPr>
    </w:p>
    <w:p w:rsidR="0078090B" w:rsidRDefault="0078090B" w:rsidP="00FB6AFB">
      <w:pPr>
        <w:jc w:val="center"/>
        <w:rPr>
          <w:rFonts w:ascii="Times New Roman" w:hAnsi="Times New Roman"/>
          <w:b/>
          <w:sz w:val="32"/>
        </w:rPr>
      </w:pPr>
      <w:r w:rsidRPr="00317993">
        <w:rPr>
          <w:rFonts w:ascii="Times New Roman" w:hAnsi="Times New Roman"/>
          <w:b/>
          <w:sz w:val="32"/>
        </w:rPr>
        <w:lastRenderedPageBreak/>
        <w:t xml:space="preserve">3.1 </w:t>
      </w:r>
      <w:r>
        <w:rPr>
          <w:rFonts w:ascii="Times New Roman" w:hAnsi="Times New Roman"/>
          <w:b/>
          <w:sz w:val="32"/>
          <w:lang w:val="en-US"/>
        </w:rPr>
        <w:t>Technology</w:t>
      </w:r>
      <w:r w:rsidRPr="00317993"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lang w:val="en-US"/>
        </w:rPr>
        <w:t>roadmapping</w:t>
      </w:r>
      <w:proofErr w:type="spellEnd"/>
      <w:r w:rsidRPr="00317993">
        <w:rPr>
          <w:rFonts w:ascii="Times New Roman" w:hAnsi="Times New Roman"/>
          <w:b/>
          <w:sz w:val="32"/>
        </w:rPr>
        <w:t xml:space="preserve"> (</w:t>
      </w:r>
      <w:r>
        <w:rPr>
          <w:rFonts w:ascii="Times New Roman" w:hAnsi="Times New Roman"/>
          <w:b/>
          <w:sz w:val="32"/>
        </w:rPr>
        <w:t>дорожная карта)</w:t>
      </w:r>
    </w:p>
    <w:p w:rsidR="008D1FE9" w:rsidRDefault="008D1FE9" w:rsidP="00FB6AFB">
      <w:pPr>
        <w:jc w:val="center"/>
        <w:rPr>
          <w:rFonts w:ascii="Times New Roman" w:hAnsi="Times New Roman"/>
          <w:b/>
          <w:sz w:val="32"/>
        </w:rPr>
      </w:pPr>
    </w:p>
    <w:p w:rsidR="0078090B" w:rsidRDefault="00EF46AF" w:rsidP="00FB6AF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Разработка программного комплекса </w:t>
      </w:r>
      <w:r>
        <w:rPr>
          <w:rFonts w:ascii="Times New Roman" w:hAnsi="Times New Roman"/>
          <w:sz w:val="28"/>
          <w:lang w:val="en-US"/>
        </w:rPr>
        <w:t>MATREXA</w:t>
      </w:r>
      <w:r w:rsidRPr="00EF46AF">
        <w:rPr>
          <w:rFonts w:ascii="Times New Roman" w:hAnsi="Times New Roman"/>
          <w:sz w:val="28"/>
        </w:rPr>
        <w:t xml:space="preserve"> (2 </w:t>
      </w:r>
      <w:r>
        <w:rPr>
          <w:rFonts w:ascii="Times New Roman" w:hAnsi="Times New Roman"/>
          <w:sz w:val="28"/>
        </w:rPr>
        <w:t>месяца)</w:t>
      </w:r>
    </w:p>
    <w:p w:rsidR="00EF46AF" w:rsidRDefault="00EF46AF" w:rsidP="00FB6AF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Symbol" w:char="F0AF"/>
      </w:r>
    </w:p>
    <w:p w:rsidR="00EF46AF" w:rsidRDefault="00EF46AF" w:rsidP="00FB6AF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Подключение ведущих торговых площадок (1 месяц)</w:t>
      </w:r>
    </w:p>
    <w:p w:rsidR="00EF46AF" w:rsidRDefault="00EF46AF" w:rsidP="00FB6AF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Symbol" w:char="F0AF"/>
      </w:r>
    </w:p>
    <w:p w:rsidR="00EF46AF" w:rsidRDefault="00EF46AF" w:rsidP="00FB6AFB">
      <w:pPr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Создание </w:t>
      </w:r>
      <w:r>
        <w:rPr>
          <w:rFonts w:ascii="Times New Roman" w:hAnsi="Times New Roman"/>
          <w:sz w:val="28"/>
          <w:lang w:val="en-US"/>
        </w:rPr>
        <w:t xml:space="preserve">MATREXA </w:t>
      </w:r>
      <w:proofErr w:type="spellStart"/>
      <w:r>
        <w:rPr>
          <w:rFonts w:ascii="Times New Roman" w:hAnsi="Times New Roman"/>
          <w:sz w:val="28"/>
          <w:lang w:val="en-US"/>
        </w:rPr>
        <w:t>Blockchain</w:t>
      </w:r>
      <w:proofErr w:type="spellEnd"/>
    </w:p>
    <w:p w:rsidR="00EF46AF" w:rsidRDefault="00EF46AF" w:rsidP="00FB6AFB">
      <w:pPr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sym w:font="Symbol" w:char="F0AF"/>
      </w:r>
    </w:p>
    <w:p w:rsidR="00EB0239" w:rsidRDefault="00EB0239" w:rsidP="00FB6AF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программного обеспечения для крипто-банкоматов</w:t>
      </w:r>
    </w:p>
    <w:p w:rsidR="00EB0239" w:rsidRDefault="00EB0239" w:rsidP="00FB6AF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Symbol" w:char="F0AF"/>
      </w:r>
    </w:p>
    <w:p w:rsidR="00CA48E4" w:rsidRDefault="00CA48E4" w:rsidP="00FB6AF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Создание личных кабинетов платежного кошелька </w:t>
      </w:r>
      <w:r>
        <w:rPr>
          <w:rFonts w:ascii="Times New Roman" w:hAnsi="Times New Roman"/>
          <w:sz w:val="28"/>
          <w:lang w:val="en-US"/>
        </w:rPr>
        <w:t>MATREXA</w:t>
      </w:r>
      <w:r w:rsidRPr="00CA48E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(внедрение </w:t>
      </w:r>
      <w:proofErr w:type="spellStart"/>
      <w:r>
        <w:rPr>
          <w:rFonts w:ascii="Times New Roman" w:hAnsi="Times New Roman"/>
          <w:sz w:val="28"/>
        </w:rPr>
        <w:t>кэшбэка</w:t>
      </w:r>
      <w:proofErr w:type="spellEnd"/>
      <w:r>
        <w:rPr>
          <w:rFonts w:ascii="Times New Roman" w:hAnsi="Times New Roman"/>
          <w:sz w:val="28"/>
        </w:rPr>
        <w:t>)</w:t>
      </w:r>
    </w:p>
    <w:p w:rsidR="00CA48E4" w:rsidRDefault="00CA48E4" w:rsidP="00FB6AF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Symbol" w:char="F0AF"/>
      </w:r>
    </w:p>
    <w:p w:rsidR="00B02617" w:rsidRDefault="00B02617" w:rsidP="00FB6AF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Выпуск пластиковых карт </w:t>
      </w:r>
      <w:r>
        <w:rPr>
          <w:rFonts w:ascii="Times New Roman" w:hAnsi="Times New Roman"/>
          <w:sz w:val="28"/>
          <w:lang w:val="en-US"/>
        </w:rPr>
        <w:t>MATREXA</w:t>
      </w:r>
    </w:p>
    <w:p w:rsidR="00B02617" w:rsidRDefault="00B02617" w:rsidP="00FB6AF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Symbol" w:char="F0AF"/>
      </w:r>
    </w:p>
    <w:p w:rsidR="00B02617" w:rsidRDefault="00B02617" w:rsidP="00FB6AF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Производство и установка крипто-банкоматов</w:t>
      </w:r>
    </w:p>
    <w:p w:rsidR="009210E7" w:rsidRDefault="009210E7" w:rsidP="00FB6AFB">
      <w:pPr>
        <w:jc w:val="center"/>
        <w:rPr>
          <w:rFonts w:ascii="Times New Roman" w:hAnsi="Times New Roman"/>
          <w:sz w:val="28"/>
        </w:rPr>
      </w:pPr>
    </w:p>
    <w:p w:rsidR="009210E7" w:rsidRDefault="009210E7" w:rsidP="00FB6AFB">
      <w:pPr>
        <w:jc w:val="center"/>
        <w:rPr>
          <w:rFonts w:ascii="Times New Roman" w:hAnsi="Times New Roman"/>
          <w:sz w:val="28"/>
        </w:rPr>
      </w:pPr>
    </w:p>
    <w:p w:rsidR="009210E7" w:rsidRDefault="009210E7" w:rsidP="00FB6AFB">
      <w:pPr>
        <w:jc w:val="center"/>
        <w:rPr>
          <w:rFonts w:ascii="Times New Roman" w:hAnsi="Times New Roman"/>
          <w:sz w:val="28"/>
        </w:rPr>
      </w:pPr>
    </w:p>
    <w:p w:rsidR="009210E7" w:rsidRDefault="009210E7" w:rsidP="00FB6AFB">
      <w:pPr>
        <w:jc w:val="center"/>
        <w:rPr>
          <w:rFonts w:ascii="Times New Roman" w:hAnsi="Times New Roman"/>
          <w:sz w:val="28"/>
        </w:rPr>
      </w:pPr>
    </w:p>
    <w:p w:rsidR="009210E7" w:rsidRDefault="009210E7" w:rsidP="00FB6AFB">
      <w:pPr>
        <w:jc w:val="center"/>
        <w:rPr>
          <w:rFonts w:ascii="Times New Roman" w:hAnsi="Times New Roman"/>
          <w:sz w:val="28"/>
        </w:rPr>
      </w:pPr>
    </w:p>
    <w:p w:rsidR="009210E7" w:rsidRDefault="009210E7" w:rsidP="00FB6AFB">
      <w:pPr>
        <w:jc w:val="center"/>
        <w:rPr>
          <w:rFonts w:ascii="Times New Roman" w:hAnsi="Times New Roman"/>
          <w:sz w:val="28"/>
        </w:rPr>
      </w:pPr>
    </w:p>
    <w:p w:rsidR="009210E7" w:rsidRDefault="009210E7" w:rsidP="00FB6AFB">
      <w:pPr>
        <w:jc w:val="center"/>
        <w:rPr>
          <w:rFonts w:ascii="Times New Roman" w:hAnsi="Times New Roman"/>
          <w:sz w:val="28"/>
        </w:rPr>
      </w:pPr>
    </w:p>
    <w:p w:rsidR="009210E7" w:rsidRDefault="009210E7" w:rsidP="00FB6AFB">
      <w:pPr>
        <w:jc w:val="center"/>
        <w:rPr>
          <w:rFonts w:ascii="Times New Roman" w:hAnsi="Times New Roman"/>
          <w:sz w:val="28"/>
        </w:rPr>
      </w:pPr>
    </w:p>
    <w:p w:rsidR="009210E7" w:rsidRDefault="009210E7" w:rsidP="00FB6AFB">
      <w:pPr>
        <w:jc w:val="center"/>
        <w:rPr>
          <w:rFonts w:ascii="Times New Roman" w:hAnsi="Times New Roman"/>
          <w:sz w:val="28"/>
        </w:rPr>
      </w:pPr>
    </w:p>
    <w:p w:rsidR="009210E7" w:rsidRPr="00317993" w:rsidRDefault="009210E7" w:rsidP="00FB6AFB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 xml:space="preserve">3.2 Финансовая сторона </w:t>
      </w:r>
      <w:r>
        <w:rPr>
          <w:rFonts w:ascii="Times New Roman" w:hAnsi="Times New Roman"/>
          <w:b/>
          <w:sz w:val="32"/>
          <w:lang w:val="en-US"/>
        </w:rPr>
        <w:t>MATREXA</w:t>
      </w:r>
    </w:p>
    <w:p w:rsidR="009210E7" w:rsidRDefault="009210E7" w:rsidP="009210E7">
      <w:pPr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486400" cy="50577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1312B" w:rsidRDefault="00F1312B" w:rsidP="009210E7">
      <w:pPr>
        <w:jc w:val="center"/>
        <w:rPr>
          <w:rFonts w:ascii="Times New Roman" w:hAnsi="Times New Roman"/>
          <w:sz w:val="28"/>
        </w:rPr>
      </w:pPr>
    </w:p>
    <w:p w:rsidR="00F1312B" w:rsidRDefault="00F1312B" w:rsidP="009210E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Монетизация проекта</w:t>
      </w:r>
    </w:p>
    <w:p w:rsidR="00F1312B" w:rsidRDefault="00F1312B" w:rsidP="00F131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Сегодня объем капитализации рынка </w:t>
      </w:r>
      <w:proofErr w:type="spellStart"/>
      <w:r>
        <w:rPr>
          <w:rFonts w:ascii="Times New Roman" w:hAnsi="Times New Roman"/>
          <w:sz w:val="28"/>
        </w:rPr>
        <w:t>криптовалюты</w:t>
      </w:r>
      <w:proofErr w:type="spellEnd"/>
      <w:r>
        <w:rPr>
          <w:rFonts w:ascii="Times New Roman" w:hAnsi="Times New Roman"/>
          <w:sz w:val="28"/>
        </w:rPr>
        <w:t xml:space="preserve"> составляет около 80 миллиардов долларов. Исходя из стратегии развития проекта </w:t>
      </w:r>
      <w:r>
        <w:rPr>
          <w:rFonts w:ascii="Times New Roman" w:hAnsi="Times New Roman"/>
          <w:sz w:val="28"/>
          <w:lang w:val="en-US"/>
        </w:rPr>
        <w:t>MATREXA</w:t>
      </w:r>
      <w:r>
        <w:rPr>
          <w:rFonts w:ascii="Times New Roman" w:hAnsi="Times New Roman"/>
          <w:sz w:val="28"/>
        </w:rPr>
        <w:t>, около 1</w:t>
      </w:r>
      <w:r w:rsidRPr="00C95455">
        <w:rPr>
          <w:rFonts w:ascii="Times New Roman" w:hAnsi="Times New Roman"/>
          <w:sz w:val="28"/>
        </w:rPr>
        <w:t>%</w:t>
      </w:r>
      <w:r w:rsidR="00C95455">
        <w:rPr>
          <w:rFonts w:ascii="Times New Roman" w:hAnsi="Times New Roman"/>
          <w:sz w:val="28"/>
        </w:rPr>
        <w:t xml:space="preserve"> (</w:t>
      </w:r>
      <w:r w:rsidR="00C95455" w:rsidRPr="00C95455">
        <w:rPr>
          <w:rFonts w:ascii="Times New Roman" w:hAnsi="Times New Roman"/>
          <w:sz w:val="28"/>
        </w:rPr>
        <w:t>$</w:t>
      </w:r>
      <w:r w:rsidR="00C95455">
        <w:rPr>
          <w:rFonts w:ascii="Times New Roman" w:hAnsi="Times New Roman"/>
          <w:sz w:val="28"/>
        </w:rPr>
        <w:t xml:space="preserve">800 миллионов) общего рынка </w:t>
      </w:r>
      <w:proofErr w:type="spellStart"/>
      <w:r w:rsidR="00C95455">
        <w:rPr>
          <w:rFonts w:ascii="Times New Roman" w:hAnsi="Times New Roman"/>
          <w:sz w:val="28"/>
        </w:rPr>
        <w:t>криптовалюты</w:t>
      </w:r>
      <w:proofErr w:type="spellEnd"/>
      <w:r w:rsidR="00C95455">
        <w:rPr>
          <w:rFonts w:ascii="Times New Roman" w:hAnsi="Times New Roman"/>
          <w:sz w:val="28"/>
        </w:rPr>
        <w:t xml:space="preserve"> будет тратиться на приобретение товаров</w:t>
      </w:r>
      <w:r w:rsidR="00C95455" w:rsidRPr="00C95455">
        <w:rPr>
          <w:rFonts w:ascii="Times New Roman" w:hAnsi="Times New Roman"/>
          <w:sz w:val="28"/>
        </w:rPr>
        <w:t>/</w:t>
      </w:r>
      <w:r w:rsidR="00C95455">
        <w:rPr>
          <w:rFonts w:ascii="Times New Roman" w:hAnsi="Times New Roman"/>
          <w:sz w:val="28"/>
        </w:rPr>
        <w:t xml:space="preserve">услуг. </w:t>
      </w:r>
    </w:p>
    <w:p w:rsidR="00D64AD8" w:rsidRDefault="00D64AD8" w:rsidP="00F131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 комиссия </w:t>
      </w:r>
      <w:r>
        <w:rPr>
          <w:rFonts w:ascii="Times New Roman" w:hAnsi="Times New Roman"/>
          <w:sz w:val="28"/>
          <w:lang w:val="en-US"/>
        </w:rPr>
        <w:t>MATREXA</w:t>
      </w:r>
      <w:r w:rsidRPr="00D64AD8">
        <w:rPr>
          <w:rFonts w:ascii="Times New Roman" w:hAnsi="Times New Roman"/>
          <w:sz w:val="28"/>
        </w:rPr>
        <w:t xml:space="preserve"> </w:t>
      </w:r>
      <w:r w:rsidR="00897BBB">
        <w:rPr>
          <w:rFonts w:ascii="Times New Roman" w:hAnsi="Times New Roman"/>
          <w:sz w:val="28"/>
        </w:rPr>
        <w:t xml:space="preserve">составит от 1% до 2%. Ориентировочный размер комиссии составляет </w:t>
      </w:r>
      <w:r w:rsidR="00897BBB" w:rsidRPr="00897BBB">
        <w:rPr>
          <w:rFonts w:ascii="Times New Roman" w:hAnsi="Times New Roman"/>
          <w:sz w:val="28"/>
        </w:rPr>
        <w:t>$8-$16</w:t>
      </w:r>
      <w:r w:rsidR="00897BBB">
        <w:rPr>
          <w:rFonts w:ascii="Times New Roman" w:hAnsi="Times New Roman"/>
          <w:sz w:val="28"/>
        </w:rPr>
        <w:t xml:space="preserve"> миллионов в год. Далее планируется осуществлять оптимизац</w:t>
      </w:r>
      <w:r w:rsidR="003D48DD">
        <w:rPr>
          <w:rFonts w:ascii="Times New Roman" w:hAnsi="Times New Roman"/>
          <w:sz w:val="28"/>
        </w:rPr>
        <w:t xml:space="preserve">ию процесса оборота </w:t>
      </w:r>
      <w:proofErr w:type="spellStart"/>
      <w:r w:rsidR="003D48DD">
        <w:rPr>
          <w:rFonts w:ascii="Times New Roman" w:hAnsi="Times New Roman"/>
          <w:sz w:val="28"/>
        </w:rPr>
        <w:t>криптовалюте</w:t>
      </w:r>
      <w:proofErr w:type="spellEnd"/>
      <w:r w:rsidR="003D48DD">
        <w:rPr>
          <w:rFonts w:ascii="Times New Roman" w:hAnsi="Times New Roman"/>
          <w:sz w:val="28"/>
        </w:rPr>
        <w:t xml:space="preserve">. Текущие расчеты демонстрируют, что доход от оптимизации составит ориентировочно </w:t>
      </w:r>
      <w:r w:rsidR="003D48DD" w:rsidRPr="003D48DD">
        <w:rPr>
          <w:rFonts w:ascii="Times New Roman" w:hAnsi="Times New Roman"/>
          <w:sz w:val="28"/>
        </w:rPr>
        <w:t>$</w:t>
      </w:r>
      <w:r w:rsidR="003D48DD">
        <w:rPr>
          <w:rFonts w:ascii="Times New Roman" w:hAnsi="Times New Roman"/>
          <w:sz w:val="28"/>
        </w:rPr>
        <w:t>80 миллионов в год.</w:t>
      </w:r>
    </w:p>
    <w:p w:rsidR="00364A9B" w:rsidRDefault="00364A9B" w:rsidP="00F1312B">
      <w:pPr>
        <w:jc w:val="both"/>
        <w:rPr>
          <w:rFonts w:ascii="Times New Roman" w:hAnsi="Times New Roman"/>
          <w:sz w:val="28"/>
        </w:rPr>
      </w:pPr>
    </w:p>
    <w:p w:rsidR="00364A9B" w:rsidRDefault="00364A9B" w:rsidP="00364A9B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lastRenderedPageBreak/>
        <w:t xml:space="preserve">3.3 Описание первичного предложения </w:t>
      </w:r>
      <w:proofErr w:type="spellStart"/>
      <w:r>
        <w:rPr>
          <w:rFonts w:ascii="Times New Roman" w:hAnsi="Times New Roman"/>
          <w:b/>
          <w:sz w:val="32"/>
        </w:rPr>
        <w:t>токенов</w:t>
      </w:r>
      <w:proofErr w:type="spellEnd"/>
    </w:p>
    <w:p w:rsidR="00AD4974" w:rsidRPr="00AD4974" w:rsidRDefault="00AD4974" w:rsidP="00853D42">
      <w:pPr>
        <w:pStyle w:val="a6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5"/>
          <w:szCs w:val="23"/>
        </w:rPr>
      </w:pPr>
      <w:r w:rsidRPr="00AD4974">
        <w:rPr>
          <w:color w:val="000000"/>
          <w:sz w:val="28"/>
          <w:lang w:val="en-US"/>
        </w:rPr>
        <w:t>MATREXA</w:t>
      </w:r>
      <w:r w:rsidRPr="00AD4974">
        <w:rPr>
          <w:color w:val="000000"/>
          <w:sz w:val="28"/>
        </w:rPr>
        <w:t> (</w:t>
      </w:r>
      <w:r w:rsidRPr="00AD4974">
        <w:rPr>
          <w:color w:val="000000"/>
          <w:sz w:val="28"/>
          <w:lang w:val="en-US"/>
        </w:rPr>
        <w:t>MTRX</w:t>
      </w:r>
      <w:r>
        <w:rPr>
          <w:color w:val="000000"/>
          <w:sz w:val="28"/>
        </w:rPr>
        <w:t xml:space="preserve">) – </w:t>
      </w:r>
      <w:proofErr w:type="spellStart"/>
      <w:r>
        <w:rPr>
          <w:color w:val="000000"/>
          <w:sz w:val="28"/>
        </w:rPr>
        <w:t>токен</w:t>
      </w:r>
      <w:proofErr w:type="spellEnd"/>
      <w:r w:rsidRPr="00AD4974">
        <w:rPr>
          <w:color w:val="000000"/>
          <w:sz w:val="28"/>
        </w:rPr>
        <w:t xml:space="preserve"> будет выпущен в определенном количестве</w:t>
      </w:r>
      <w:r>
        <w:rPr>
          <w:color w:val="000000"/>
          <w:sz w:val="28"/>
        </w:rPr>
        <w:t xml:space="preserve"> (33 000 000).</w:t>
      </w:r>
      <w:r w:rsidR="00741DCB">
        <w:rPr>
          <w:rFonts w:ascii="yandex-sans" w:hAnsi="yandex-sans"/>
          <w:color w:val="000000"/>
          <w:sz w:val="25"/>
          <w:szCs w:val="23"/>
        </w:rPr>
        <w:t xml:space="preserve"> </w:t>
      </w:r>
      <w:r w:rsidRPr="00AD4974">
        <w:rPr>
          <w:color w:val="000000"/>
          <w:sz w:val="28"/>
          <w:lang w:val="en-US"/>
        </w:rPr>
        <w:t>ICO</w:t>
      </w:r>
      <w:r w:rsidRPr="00AD4974">
        <w:rPr>
          <w:color w:val="000000"/>
          <w:sz w:val="28"/>
        </w:rPr>
        <w:t xml:space="preserve"> продажа будет </w:t>
      </w:r>
      <w:r>
        <w:rPr>
          <w:color w:val="000000"/>
          <w:sz w:val="28"/>
        </w:rPr>
        <w:t>доступна для покупки в период</w:t>
      </w:r>
      <w:r w:rsidRPr="00AD4974">
        <w:rPr>
          <w:color w:val="000000"/>
          <w:sz w:val="28"/>
        </w:rPr>
        <w:t xml:space="preserve"> с 20 августа 2017 года по 05 сентября 2017 года.</w:t>
      </w:r>
    </w:p>
    <w:p w:rsidR="00AD4974" w:rsidRPr="00AD4974" w:rsidRDefault="00AD4974" w:rsidP="00186019">
      <w:pPr>
        <w:pStyle w:val="a6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5"/>
          <w:szCs w:val="23"/>
        </w:rPr>
      </w:pPr>
      <w:r w:rsidRPr="00AD4974">
        <w:rPr>
          <w:color w:val="000000"/>
          <w:sz w:val="28"/>
        </w:rPr>
        <w:t xml:space="preserve">Общее количество </w:t>
      </w:r>
      <w:proofErr w:type="spellStart"/>
      <w:r w:rsidRPr="00AD4974">
        <w:rPr>
          <w:color w:val="000000"/>
          <w:sz w:val="28"/>
        </w:rPr>
        <w:t>токенов</w:t>
      </w:r>
      <w:proofErr w:type="spellEnd"/>
      <w:r w:rsidRPr="00AD4974">
        <w:rPr>
          <w:color w:val="000000"/>
          <w:sz w:val="28"/>
        </w:rPr>
        <w:t xml:space="preserve"> – 33 000 000 </w:t>
      </w:r>
      <w:r w:rsidRPr="00AD4974">
        <w:rPr>
          <w:color w:val="000000"/>
          <w:sz w:val="28"/>
          <w:lang w:val="en-US"/>
        </w:rPr>
        <w:t>MTRX</w:t>
      </w:r>
    </w:p>
    <w:p w:rsidR="00AD4974" w:rsidRDefault="00AD4974" w:rsidP="00186019">
      <w:pPr>
        <w:pStyle w:val="a6"/>
        <w:shd w:val="clear" w:color="auto" w:fill="FFFFFF"/>
        <w:spacing w:after="0" w:afterAutospacing="0"/>
        <w:jc w:val="center"/>
        <w:rPr>
          <w:color w:val="000000"/>
          <w:sz w:val="28"/>
        </w:rPr>
      </w:pPr>
      <w:r w:rsidRPr="00275D5B">
        <w:rPr>
          <w:b/>
          <w:color w:val="000000"/>
          <w:sz w:val="28"/>
        </w:rPr>
        <w:t xml:space="preserve">Курс </w:t>
      </w:r>
      <w:proofErr w:type="spellStart"/>
      <w:r w:rsidRPr="00275D5B">
        <w:rPr>
          <w:b/>
          <w:color w:val="000000"/>
          <w:sz w:val="28"/>
        </w:rPr>
        <w:t>токена</w:t>
      </w:r>
      <w:proofErr w:type="spellEnd"/>
      <w:r w:rsidRPr="00275D5B">
        <w:rPr>
          <w:b/>
          <w:color w:val="000000"/>
          <w:sz w:val="28"/>
        </w:rPr>
        <w:t> </w:t>
      </w:r>
      <w:r w:rsidRPr="00275D5B">
        <w:rPr>
          <w:b/>
          <w:color w:val="000000"/>
          <w:sz w:val="28"/>
          <w:lang w:val="en-US"/>
        </w:rPr>
        <w:t>MTRX</w:t>
      </w:r>
      <w:r w:rsidRPr="00275D5B">
        <w:rPr>
          <w:b/>
          <w:color w:val="000000"/>
          <w:sz w:val="28"/>
        </w:rPr>
        <w:t>/</w:t>
      </w:r>
      <w:r w:rsidRPr="00275D5B">
        <w:rPr>
          <w:b/>
          <w:color w:val="000000"/>
          <w:sz w:val="28"/>
          <w:lang w:val="en-US"/>
        </w:rPr>
        <w:t>USD</w:t>
      </w:r>
      <w:r w:rsidRPr="00AD4974">
        <w:rPr>
          <w:color w:val="000000"/>
          <w:sz w:val="28"/>
        </w:rPr>
        <w:t>:</w:t>
      </w:r>
    </w:p>
    <w:p w:rsidR="00275D5B" w:rsidRDefault="00275D5B" w:rsidP="00186019">
      <w:pPr>
        <w:pStyle w:val="a6"/>
        <w:shd w:val="clear" w:color="auto" w:fill="FFFFFF"/>
        <w:spacing w:after="0" w:afterAutospacing="0"/>
        <w:jc w:val="center"/>
        <w:rPr>
          <w:color w:val="000000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5D5B" w:rsidTr="00275D5B">
        <w:tc>
          <w:tcPr>
            <w:tcW w:w="4785" w:type="dxa"/>
          </w:tcPr>
          <w:p w:rsidR="00275D5B" w:rsidRDefault="00275D5B" w:rsidP="00275D5B">
            <w:pPr>
              <w:pStyle w:val="a6"/>
              <w:spacing w:after="0" w:afterAutospacing="0"/>
              <w:jc w:val="center"/>
              <w:rPr>
                <w:rFonts w:ascii="yandex-sans" w:hAnsi="yandex-sans"/>
                <w:color w:val="000000"/>
                <w:sz w:val="25"/>
                <w:szCs w:val="23"/>
              </w:rPr>
            </w:pPr>
            <w:r w:rsidRPr="00AD4974">
              <w:rPr>
                <w:color w:val="000000"/>
                <w:sz w:val="28"/>
              </w:rPr>
              <w:t>20.08.2017 – 21.08.2017</w:t>
            </w:r>
          </w:p>
        </w:tc>
        <w:tc>
          <w:tcPr>
            <w:tcW w:w="4786" w:type="dxa"/>
          </w:tcPr>
          <w:p w:rsidR="00275D5B" w:rsidRDefault="00275D5B" w:rsidP="00275D5B">
            <w:pPr>
              <w:pStyle w:val="a6"/>
              <w:spacing w:after="0" w:afterAutospacing="0"/>
              <w:jc w:val="center"/>
              <w:rPr>
                <w:rFonts w:ascii="yandex-sans" w:hAnsi="yandex-sans"/>
                <w:color w:val="000000"/>
                <w:sz w:val="25"/>
                <w:szCs w:val="23"/>
              </w:rPr>
            </w:pPr>
            <w:r w:rsidRPr="00AD4974">
              <w:rPr>
                <w:color w:val="000000"/>
                <w:sz w:val="28"/>
              </w:rPr>
              <w:t>$1,10</w:t>
            </w:r>
          </w:p>
        </w:tc>
      </w:tr>
      <w:tr w:rsidR="00275D5B" w:rsidTr="00275D5B">
        <w:tc>
          <w:tcPr>
            <w:tcW w:w="4785" w:type="dxa"/>
          </w:tcPr>
          <w:p w:rsidR="00275D5B" w:rsidRDefault="00275D5B" w:rsidP="00275D5B">
            <w:pPr>
              <w:pStyle w:val="a6"/>
              <w:spacing w:after="0" w:afterAutospacing="0"/>
              <w:jc w:val="center"/>
              <w:rPr>
                <w:rFonts w:ascii="yandex-sans" w:hAnsi="yandex-sans"/>
                <w:color w:val="000000"/>
                <w:sz w:val="25"/>
                <w:szCs w:val="23"/>
              </w:rPr>
            </w:pPr>
            <w:r w:rsidRPr="00AD4974">
              <w:rPr>
                <w:color w:val="000000"/>
                <w:sz w:val="28"/>
              </w:rPr>
              <w:t>21.08.2017 – 23.08.2017</w:t>
            </w:r>
          </w:p>
        </w:tc>
        <w:tc>
          <w:tcPr>
            <w:tcW w:w="4786" w:type="dxa"/>
          </w:tcPr>
          <w:p w:rsidR="00275D5B" w:rsidRDefault="00275D5B" w:rsidP="00275D5B">
            <w:pPr>
              <w:pStyle w:val="a6"/>
              <w:spacing w:after="0" w:afterAutospacing="0"/>
              <w:jc w:val="center"/>
              <w:rPr>
                <w:rFonts w:ascii="yandex-sans" w:hAnsi="yandex-sans"/>
                <w:color w:val="000000"/>
                <w:sz w:val="25"/>
                <w:szCs w:val="23"/>
              </w:rPr>
            </w:pPr>
            <w:r w:rsidRPr="00AD4974">
              <w:rPr>
                <w:color w:val="000000"/>
                <w:sz w:val="28"/>
              </w:rPr>
              <w:t>$1,20</w:t>
            </w:r>
          </w:p>
        </w:tc>
      </w:tr>
      <w:tr w:rsidR="00275D5B" w:rsidTr="00275D5B">
        <w:tc>
          <w:tcPr>
            <w:tcW w:w="4785" w:type="dxa"/>
          </w:tcPr>
          <w:p w:rsidR="00275D5B" w:rsidRDefault="00275D5B" w:rsidP="00275D5B">
            <w:pPr>
              <w:pStyle w:val="a6"/>
              <w:spacing w:after="0" w:afterAutospacing="0"/>
              <w:jc w:val="center"/>
              <w:rPr>
                <w:rFonts w:ascii="yandex-sans" w:hAnsi="yandex-sans"/>
                <w:color w:val="000000"/>
                <w:sz w:val="25"/>
                <w:szCs w:val="23"/>
              </w:rPr>
            </w:pPr>
            <w:r w:rsidRPr="00AD4974">
              <w:rPr>
                <w:color w:val="000000"/>
                <w:sz w:val="28"/>
              </w:rPr>
              <w:t>23.08.2017 – 26.08.2017</w:t>
            </w:r>
          </w:p>
        </w:tc>
        <w:tc>
          <w:tcPr>
            <w:tcW w:w="4786" w:type="dxa"/>
          </w:tcPr>
          <w:p w:rsidR="00275D5B" w:rsidRDefault="00275D5B" w:rsidP="00275D5B">
            <w:pPr>
              <w:pStyle w:val="a6"/>
              <w:spacing w:after="0" w:afterAutospacing="0"/>
              <w:jc w:val="center"/>
              <w:rPr>
                <w:rFonts w:ascii="yandex-sans" w:hAnsi="yandex-sans"/>
                <w:color w:val="000000"/>
                <w:sz w:val="25"/>
                <w:szCs w:val="23"/>
              </w:rPr>
            </w:pPr>
            <w:r w:rsidRPr="00AD4974">
              <w:rPr>
                <w:color w:val="000000"/>
                <w:sz w:val="28"/>
              </w:rPr>
              <w:t>$1,30</w:t>
            </w:r>
          </w:p>
        </w:tc>
      </w:tr>
      <w:tr w:rsidR="00275D5B" w:rsidTr="00275D5B">
        <w:tc>
          <w:tcPr>
            <w:tcW w:w="4785" w:type="dxa"/>
          </w:tcPr>
          <w:p w:rsidR="00275D5B" w:rsidRDefault="00275D5B" w:rsidP="00275D5B">
            <w:pPr>
              <w:pStyle w:val="a6"/>
              <w:spacing w:after="0" w:afterAutospacing="0"/>
              <w:jc w:val="center"/>
              <w:rPr>
                <w:rFonts w:ascii="yandex-sans" w:hAnsi="yandex-sans"/>
                <w:color w:val="000000"/>
                <w:sz w:val="25"/>
                <w:szCs w:val="23"/>
              </w:rPr>
            </w:pPr>
            <w:r w:rsidRPr="00AD4974">
              <w:rPr>
                <w:color w:val="000000"/>
                <w:sz w:val="28"/>
              </w:rPr>
              <w:t>26.08.2017 – 30.08.2017</w:t>
            </w:r>
          </w:p>
        </w:tc>
        <w:tc>
          <w:tcPr>
            <w:tcW w:w="4786" w:type="dxa"/>
          </w:tcPr>
          <w:p w:rsidR="00275D5B" w:rsidRDefault="00275D5B" w:rsidP="00275D5B">
            <w:pPr>
              <w:pStyle w:val="a6"/>
              <w:spacing w:after="0" w:afterAutospacing="0"/>
              <w:jc w:val="center"/>
              <w:rPr>
                <w:rFonts w:ascii="yandex-sans" w:hAnsi="yandex-sans"/>
                <w:color w:val="000000"/>
                <w:sz w:val="25"/>
                <w:szCs w:val="23"/>
              </w:rPr>
            </w:pPr>
            <w:r w:rsidRPr="00AD4974">
              <w:rPr>
                <w:color w:val="000000"/>
                <w:sz w:val="28"/>
              </w:rPr>
              <w:t>$1,40</w:t>
            </w:r>
          </w:p>
        </w:tc>
      </w:tr>
      <w:tr w:rsidR="00275D5B" w:rsidTr="00275D5B">
        <w:tc>
          <w:tcPr>
            <w:tcW w:w="4785" w:type="dxa"/>
          </w:tcPr>
          <w:p w:rsidR="00275D5B" w:rsidRDefault="00275D5B" w:rsidP="00275D5B">
            <w:pPr>
              <w:pStyle w:val="a6"/>
              <w:spacing w:after="0" w:afterAutospacing="0"/>
              <w:jc w:val="center"/>
              <w:rPr>
                <w:rFonts w:ascii="yandex-sans" w:hAnsi="yandex-sans"/>
                <w:color w:val="000000"/>
                <w:sz w:val="25"/>
                <w:szCs w:val="23"/>
              </w:rPr>
            </w:pPr>
            <w:r w:rsidRPr="00AD4974">
              <w:rPr>
                <w:color w:val="000000"/>
                <w:sz w:val="28"/>
              </w:rPr>
              <w:t>30.08.2017 – 05.09.2017</w:t>
            </w:r>
          </w:p>
        </w:tc>
        <w:tc>
          <w:tcPr>
            <w:tcW w:w="4786" w:type="dxa"/>
          </w:tcPr>
          <w:p w:rsidR="00275D5B" w:rsidRDefault="00275D5B" w:rsidP="00275D5B">
            <w:pPr>
              <w:pStyle w:val="a6"/>
              <w:spacing w:after="0" w:afterAutospacing="0"/>
              <w:jc w:val="center"/>
              <w:rPr>
                <w:rFonts w:ascii="yandex-sans" w:hAnsi="yandex-sans"/>
                <w:color w:val="000000"/>
                <w:sz w:val="25"/>
                <w:szCs w:val="23"/>
              </w:rPr>
            </w:pPr>
            <w:r w:rsidRPr="00AD4974">
              <w:rPr>
                <w:color w:val="000000"/>
                <w:sz w:val="28"/>
              </w:rPr>
              <w:t>$1,50</w:t>
            </w:r>
          </w:p>
        </w:tc>
      </w:tr>
    </w:tbl>
    <w:p w:rsidR="00275D5B" w:rsidRPr="00AD4974" w:rsidRDefault="00275D5B" w:rsidP="00275D5B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25"/>
          <w:szCs w:val="23"/>
        </w:rPr>
      </w:pPr>
    </w:p>
    <w:p w:rsidR="00C34ADA" w:rsidRPr="00C34ADA" w:rsidRDefault="00C34ADA" w:rsidP="00C34ADA">
      <w:pPr>
        <w:pStyle w:val="a6"/>
        <w:shd w:val="clear" w:color="auto" w:fill="FFFFFF"/>
        <w:spacing w:after="0" w:afterAutospacing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32 000 000 </w:t>
      </w:r>
      <w:r>
        <w:rPr>
          <w:color w:val="000000"/>
          <w:sz w:val="28"/>
          <w:lang w:val="en-US"/>
        </w:rPr>
        <w:t>MRTX</w:t>
      </w:r>
      <w:r>
        <w:rPr>
          <w:color w:val="000000"/>
          <w:sz w:val="28"/>
        </w:rPr>
        <w:t xml:space="preserve"> – максимальное количество </w:t>
      </w:r>
      <w:proofErr w:type="spellStart"/>
      <w:r>
        <w:rPr>
          <w:color w:val="000000"/>
          <w:sz w:val="28"/>
        </w:rPr>
        <w:t>токенов</w:t>
      </w:r>
      <w:proofErr w:type="spellEnd"/>
      <w:r>
        <w:rPr>
          <w:color w:val="000000"/>
          <w:sz w:val="28"/>
        </w:rPr>
        <w:t xml:space="preserve">, </w:t>
      </w:r>
      <w:proofErr w:type="gramStart"/>
      <w:r>
        <w:rPr>
          <w:color w:val="000000"/>
          <w:sz w:val="28"/>
        </w:rPr>
        <w:t>продаваемых</w:t>
      </w:r>
      <w:proofErr w:type="gramEnd"/>
      <w:r>
        <w:rPr>
          <w:color w:val="000000"/>
          <w:sz w:val="28"/>
        </w:rPr>
        <w:t xml:space="preserve"> на </w:t>
      </w:r>
      <w:r>
        <w:rPr>
          <w:color w:val="000000"/>
          <w:sz w:val="28"/>
          <w:lang w:val="en-US"/>
        </w:rPr>
        <w:t>ICO</w:t>
      </w:r>
    </w:p>
    <w:p w:rsidR="00C34ADA" w:rsidRDefault="00AD4974" w:rsidP="00C34ADA">
      <w:pPr>
        <w:pStyle w:val="a6"/>
        <w:shd w:val="clear" w:color="auto" w:fill="FFFFFF"/>
        <w:spacing w:after="0" w:afterAutospacing="0"/>
        <w:jc w:val="center"/>
        <w:rPr>
          <w:color w:val="000000"/>
          <w:sz w:val="28"/>
        </w:rPr>
      </w:pPr>
      <w:r w:rsidRPr="00AD4974">
        <w:rPr>
          <w:color w:val="000000"/>
          <w:sz w:val="28"/>
        </w:rPr>
        <w:t>1 000 000 </w:t>
      </w:r>
      <w:r w:rsidRPr="00AD4974">
        <w:rPr>
          <w:color w:val="000000"/>
          <w:sz w:val="28"/>
          <w:lang w:val="en-US"/>
        </w:rPr>
        <w:t>MTRX</w:t>
      </w:r>
      <w:r w:rsidR="00C34ADA">
        <w:rPr>
          <w:color w:val="000000"/>
          <w:sz w:val="28"/>
        </w:rPr>
        <w:t xml:space="preserve"> – </w:t>
      </w:r>
      <w:proofErr w:type="spellStart"/>
      <w:r w:rsidR="00C34ADA">
        <w:rPr>
          <w:color w:val="000000"/>
          <w:sz w:val="28"/>
        </w:rPr>
        <w:t>б</w:t>
      </w:r>
      <w:r w:rsidRPr="00AD4974">
        <w:rPr>
          <w:color w:val="000000"/>
          <w:sz w:val="28"/>
        </w:rPr>
        <w:t>аунти</w:t>
      </w:r>
      <w:proofErr w:type="spellEnd"/>
      <w:r w:rsidRPr="00AD4974">
        <w:rPr>
          <w:color w:val="000000"/>
          <w:sz w:val="28"/>
        </w:rPr>
        <w:t>, маркет</w:t>
      </w:r>
      <w:r w:rsidR="00C34ADA">
        <w:rPr>
          <w:color w:val="000000"/>
          <w:sz w:val="28"/>
        </w:rPr>
        <w:t>инг, консультанты</w:t>
      </w:r>
    </w:p>
    <w:p w:rsidR="00C34ADA" w:rsidRPr="00C34ADA" w:rsidRDefault="00C34ADA" w:rsidP="00C34ADA">
      <w:pPr>
        <w:pStyle w:val="a6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5"/>
          <w:szCs w:val="23"/>
        </w:rPr>
      </w:pPr>
      <w:r>
        <w:rPr>
          <w:color w:val="000000"/>
          <w:sz w:val="28"/>
        </w:rPr>
        <w:t xml:space="preserve">15 000 – минимальное количество ЕТН, </w:t>
      </w:r>
      <w:proofErr w:type="gramStart"/>
      <w:r>
        <w:rPr>
          <w:color w:val="000000"/>
          <w:sz w:val="28"/>
        </w:rPr>
        <w:t>собранных</w:t>
      </w:r>
      <w:proofErr w:type="gramEnd"/>
      <w:r>
        <w:rPr>
          <w:color w:val="000000"/>
          <w:sz w:val="28"/>
        </w:rPr>
        <w:t xml:space="preserve"> на </w:t>
      </w:r>
      <w:r>
        <w:rPr>
          <w:color w:val="000000"/>
          <w:sz w:val="28"/>
          <w:lang w:val="en-US"/>
        </w:rPr>
        <w:t>ICO</w:t>
      </w:r>
      <w:r w:rsidRPr="00C34AD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(в случае, если не собрано – возврат)</w:t>
      </w:r>
    </w:p>
    <w:p w:rsidR="00AD4974" w:rsidRPr="00AD4974" w:rsidRDefault="00AD4974" w:rsidP="004177B4">
      <w:pPr>
        <w:pStyle w:val="a6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5"/>
          <w:szCs w:val="23"/>
        </w:rPr>
      </w:pPr>
      <w:proofErr w:type="gramStart"/>
      <w:r w:rsidRPr="00AD4974">
        <w:rPr>
          <w:color w:val="000000"/>
          <w:sz w:val="28"/>
          <w:lang w:val="en-US"/>
        </w:rPr>
        <w:t>MTRX</w:t>
      </w:r>
      <w:r w:rsidR="00C34ADA">
        <w:rPr>
          <w:color w:val="000000"/>
          <w:sz w:val="28"/>
        </w:rPr>
        <w:t> </w:t>
      </w:r>
      <w:proofErr w:type="spellStart"/>
      <w:r w:rsidR="00C34ADA">
        <w:rPr>
          <w:color w:val="000000"/>
          <w:sz w:val="28"/>
        </w:rPr>
        <w:t>токен</w:t>
      </w:r>
      <w:proofErr w:type="spellEnd"/>
      <w:r w:rsidR="00C34ADA">
        <w:rPr>
          <w:color w:val="000000"/>
          <w:sz w:val="28"/>
        </w:rPr>
        <w:t xml:space="preserve"> будет обращен на биржи </w:t>
      </w:r>
      <w:r w:rsidR="00C34ADA" w:rsidRPr="004177B4">
        <w:rPr>
          <w:color w:val="000000"/>
          <w:sz w:val="28"/>
        </w:rPr>
        <w:t>(добавить список бирж)</w:t>
      </w:r>
      <w:r w:rsidRPr="00AD4974">
        <w:rPr>
          <w:color w:val="FF0000"/>
          <w:sz w:val="28"/>
        </w:rPr>
        <w:t> </w:t>
      </w:r>
      <w:r w:rsidRPr="00AD4974">
        <w:rPr>
          <w:color w:val="000000"/>
          <w:sz w:val="28"/>
        </w:rPr>
        <w:t>01.12.2017 года</w:t>
      </w:r>
      <w:r w:rsidR="00C34ADA">
        <w:rPr>
          <w:color w:val="000000"/>
          <w:sz w:val="28"/>
        </w:rPr>
        <w:t>.</w:t>
      </w:r>
      <w:proofErr w:type="gramEnd"/>
    </w:p>
    <w:p w:rsidR="00AD4974" w:rsidRDefault="00AD4974" w:rsidP="00853D42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AD4974">
        <w:rPr>
          <w:color w:val="000000"/>
          <w:sz w:val="28"/>
        </w:rPr>
        <w:t xml:space="preserve">После подключения продавцов к платежной системе, Вы сможете оплатить товары и услуги 10% от общего количества </w:t>
      </w:r>
      <w:proofErr w:type="spellStart"/>
      <w:r w:rsidRPr="00AD4974">
        <w:rPr>
          <w:color w:val="000000"/>
          <w:sz w:val="28"/>
        </w:rPr>
        <w:t>токенов</w:t>
      </w:r>
      <w:proofErr w:type="spellEnd"/>
      <w:r w:rsidRPr="00AD4974">
        <w:rPr>
          <w:color w:val="000000"/>
          <w:sz w:val="28"/>
        </w:rPr>
        <w:t xml:space="preserve">, раз в месяц </w:t>
      </w:r>
      <w:proofErr w:type="spellStart"/>
      <w:r w:rsidRPr="00AD4974">
        <w:rPr>
          <w:color w:val="000000"/>
          <w:sz w:val="28"/>
        </w:rPr>
        <w:t>токенами</w:t>
      </w:r>
      <w:proofErr w:type="spellEnd"/>
      <w:r w:rsidRPr="00AD4974">
        <w:rPr>
          <w:color w:val="000000"/>
          <w:sz w:val="28"/>
        </w:rPr>
        <w:t> </w:t>
      </w:r>
      <w:r w:rsidRPr="00AD4974">
        <w:rPr>
          <w:color w:val="000000"/>
          <w:sz w:val="28"/>
          <w:lang w:val="en-US"/>
        </w:rPr>
        <w:t>MTRX</w:t>
      </w:r>
      <w:r w:rsidRPr="00AD4974">
        <w:rPr>
          <w:color w:val="000000"/>
          <w:sz w:val="28"/>
        </w:rPr>
        <w:t> по биржевой цене.</w:t>
      </w:r>
    </w:p>
    <w:p w:rsidR="004177B4" w:rsidRPr="00317993" w:rsidRDefault="004177B4" w:rsidP="00853D42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ICO проекта </w:t>
      </w:r>
      <w:r>
        <w:rPr>
          <w:color w:val="000000"/>
          <w:sz w:val="28"/>
          <w:lang w:val="en-US"/>
        </w:rPr>
        <w:t>MATREXA</w:t>
      </w:r>
      <w:r>
        <w:rPr>
          <w:color w:val="000000"/>
          <w:sz w:val="28"/>
        </w:rPr>
        <w:t xml:space="preserve">, а также создание </w:t>
      </w:r>
      <w:proofErr w:type="spellStart"/>
      <w:r>
        <w:rPr>
          <w:color w:val="000000"/>
          <w:sz w:val="28"/>
        </w:rPr>
        <w:t>токенов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MTRX</w:t>
      </w:r>
      <w:r>
        <w:rPr>
          <w:color w:val="000000"/>
          <w:sz w:val="28"/>
        </w:rPr>
        <w:t xml:space="preserve"> будет происходить с использованием </w:t>
      </w:r>
      <w:proofErr w:type="spellStart"/>
      <w:r>
        <w:rPr>
          <w:color w:val="000000"/>
          <w:sz w:val="28"/>
          <w:lang w:val="en-US"/>
        </w:rPr>
        <w:t>Ethereum</w:t>
      </w:r>
      <w:proofErr w:type="spellEnd"/>
      <w:r w:rsidRPr="004177B4"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Smart</w:t>
      </w:r>
      <w:r w:rsidRPr="004177B4"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Contracts</w:t>
      </w:r>
      <w:r w:rsidRPr="004177B4">
        <w:rPr>
          <w:color w:val="000000"/>
          <w:sz w:val="28"/>
        </w:rPr>
        <w:t>.</w:t>
      </w:r>
    </w:p>
    <w:p w:rsidR="00AD4974" w:rsidRPr="004177B4" w:rsidRDefault="004177B4" w:rsidP="004177B4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Участники, желающие поддержать развитие проекта </w:t>
      </w:r>
      <w:r>
        <w:rPr>
          <w:color w:val="000000"/>
          <w:sz w:val="28"/>
          <w:lang w:val="en-US"/>
        </w:rPr>
        <w:t>MATREXA</w:t>
      </w:r>
      <w:r>
        <w:rPr>
          <w:color w:val="000000"/>
          <w:sz w:val="28"/>
        </w:rPr>
        <w:t xml:space="preserve">, будут отправлять </w:t>
      </w:r>
      <w:r>
        <w:rPr>
          <w:color w:val="000000"/>
          <w:sz w:val="28"/>
          <w:lang w:val="en-US"/>
        </w:rPr>
        <w:t>Ether</w:t>
      </w:r>
      <w:r w:rsidRPr="004177B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 </w:t>
      </w:r>
      <w:proofErr w:type="spellStart"/>
      <w:r>
        <w:rPr>
          <w:color w:val="000000"/>
          <w:sz w:val="28"/>
          <w:lang w:val="en-US"/>
        </w:rPr>
        <w:t>Ethereum</w:t>
      </w:r>
      <w:proofErr w:type="spellEnd"/>
      <w:r w:rsidRPr="004177B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адрес, указанный на </w:t>
      </w:r>
      <w:r>
        <w:rPr>
          <w:color w:val="000000"/>
          <w:sz w:val="28"/>
          <w:lang w:val="en-US"/>
        </w:rPr>
        <w:t>ICO</w:t>
      </w:r>
      <w:r w:rsidRPr="004177B4">
        <w:rPr>
          <w:color w:val="000000"/>
          <w:sz w:val="28"/>
        </w:rPr>
        <w:t xml:space="preserve">. </w:t>
      </w:r>
      <w:r>
        <w:rPr>
          <w:color w:val="000000"/>
          <w:sz w:val="28"/>
          <w:lang w:val="en-US"/>
        </w:rPr>
        <w:t>ICO</w:t>
      </w:r>
      <w:r w:rsidRPr="004177B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закончится по окончанию последнего дня или по достижению сбора указанных инвестиций.</w:t>
      </w:r>
    </w:p>
    <w:p w:rsidR="00AD4974" w:rsidRPr="004177B4" w:rsidRDefault="00AD4974" w:rsidP="007E6F9E">
      <w:pPr>
        <w:pStyle w:val="a6"/>
        <w:shd w:val="clear" w:color="auto" w:fill="FFFFFF"/>
        <w:spacing w:after="0" w:afterAutospacing="0"/>
        <w:jc w:val="both"/>
        <w:rPr>
          <w:rFonts w:ascii="yandex-sans" w:hAnsi="yandex-sans"/>
          <w:b/>
          <w:color w:val="000000"/>
          <w:sz w:val="25"/>
          <w:szCs w:val="23"/>
        </w:rPr>
      </w:pPr>
      <w:r w:rsidRPr="00AD4974">
        <w:rPr>
          <w:color w:val="000000"/>
          <w:sz w:val="28"/>
        </w:rPr>
        <w:t>Смарт контракт будет доступен после запуска </w:t>
      </w:r>
      <w:r w:rsidRPr="00AD4974">
        <w:rPr>
          <w:color w:val="000000"/>
          <w:sz w:val="28"/>
          <w:lang w:val="en-US"/>
        </w:rPr>
        <w:t>ICO</w:t>
      </w:r>
      <w:r w:rsidRPr="00AD4974">
        <w:rPr>
          <w:color w:val="000000"/>
          <w:sz w:val="28"/>
        </w:rPr>
        <w:t> по адресу:</w:t>
      </w:r>
      <w:r w:rsidR="004177B4">
        <w:rPr>
          <w:color w:val="000000"/>
          <w:sz w:val="28"/>
        </w:rPr>
        <w:t xml:space="preserve"> </w:t>
      </w:r>
      <w:r w:rsidR="004177B4" w:rsidRPr="004177B4">
        <w:rPr>
          <w:b/>
          <w:color w:val="000000"/>
          <w:sz w:val="28"/>
        </w:rPr>
        <w:t>(добавить адрес)</w:t>
      </w:r>
    </w:p>
    <w:p w:rsidR="00AD4974" w:rsidRPr="00AD4974" w:rsidRDefault="00AD4974" w:rsidP="00AD4974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25"/>
          <w:szCs w:val="23"/>
        </w:rPr>
      </w:pPr>
    </w:p>
    <w:p w:rsidR="00AD4974" w:rsidRPr="00AD4974" w:rsidRDefault="00AD4974" w:rsidP="00AD4974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25"/>
          <w:szCs w:val="23"/>
        </w:rPr>
      </w:pPr>
    </w:p>
    <w:p w:rsidR="00AD4974" w:rsidRPr="00AD4974" w:rsidRDefault="00AD4974" w:rsidP="00853D42">
      <w:pPr>
        <w:pStyle w:val="a6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5"/>
          <w:szCs w:val="23"/>
        </w:rPr>
      </w:pPr>
      <w:r w:rsidRPr="00AD4974">
        <w:rPr>
          <w:color w:val="000000"/>
          <w:sz w:val="28"/>
        </w:rPr>
        <w:lastRenderedPageBreak/>
        <w:t>После проведения </w:t>
      </w:r>
      <w:r w:rsidRPr="00AD4974">
        <w:rPr>
          <w:color w:val="000000"/>
          <w:sz w:val="28"/>
          <w:lang w:val="en-US"/>
        </w:rPr>
        <w:t>ICO</w:t>
      </w:r>
      <w:r w:rsidRPr="00AD4974">
        <w:rPr>
          <w:color w:val="000000"/>
          <w:sz w:val="28"/>
        </w:rPr>
        <w:t xml:space="preserve">, создание </w:t>
      </w:r>
      <w:proofErr w:type="spellStart"/>
      <w:r w:rsidRPr="00AD4974">
        <w:rPr>
          <w:color w:val="000000"/>
          <w:sz w:val="28"/>
        </w:rPr>
        <w:t>токенов</w:t>
      </w:r>
      <w:proofErr w:type="spellEnd"/>
      <w:r w:rsidRPr="00AD4974">
        <w:rPr>
          <w:color w:val="000000"/>
          <w:sz w:val="28"/>
        </w:rPr>
        <w:t xml:space="preserve"> MTRX будет закрыто навсегда</w:t>
      </w:r>
      <w:r w:rsidR="00853D42">
        <w:rPr>
          <w:color w:val="000000"/>
          <w:sz w:val="28"/>
        </w:rPr>
        <w:t>.</w:t>
      </w:r>
      <w:r w:rsidR="00853D42">
        <w:rPr>
          <w:rFonts w:ascii="yandex-sans" w:hAnsi="yandex-sans"/>
          <w:color w:val="000000"/>
          <w:sz w:val="25"/>
          <w:szCs w:val="23"/>
        </w:rPr>
        <w:t xml:space="preserve"> </w:t>
      </w:r>
      <w:r w:rsidR="00853D42">
        <w:rPr>
          <w:color w:val="000000"/>
          <w:sz w:val="28"/>
        </w:rPr>
        <w:t>П</w:t>
      </w:r>
      <w:r w:rsidRPr="00AD4974">
        <w:rPr>
          <w:color w:val="000000"/>
          <w:sz w:val="28"/>
        </w:rPr>
        <w:t>ер</w:t>
      </w:r>
      <w:r w:rsidR="00853D42">
        <w:rPr>
          <w:color w:val="000000"/>
          <w:sz w:val="28"/>
        </w:rPr>
        <w:t xml:space="preserve">едача </w:t>
      </w:r>
      <w:r w:rsidR="004177B4">
        <w:rPr>
          <w:color w:val="000000"/>
          <w:sz w:val="28"/>
          <w:lang w:val="en-US"/>
        </w:rPr>
        <w:t>M</w:t>
      </w:r>
      <w:r w:rsidR="00853D42">
        <w:rPr>
          <w:color w:val="000000"/>
          <w:sz w:val="28"/>
          <w:lang w:val="en-US"/>
        </w:rPr>
        <w:t>T</w:t>
      </w:r>
      <w:r w:rsidR="004177B4">
        <w:rPr>
          <w:color w:val="000000"/>
          <w:sz w:val="28"/>
          <w:lang w:val="en-US"/>
        </w:rPr>
        <w:t>R</w:t>
      </w:r>
      <w:r w:rsidR="00853D42">
        <w:rPr>
          <w:color w:val="000000"/>
          <w:sz w:val="28"/>
          <w:lang w:val="en-US"/>
        </w:rPr>
        <w:t>X</w:t>
      </w:r>
      <w:r w:rsidR="00853D42" w:rsidRPr="00853D42">
        <w:rPr>
          <w:color w:val="000000"/>
          <w:sz w:val="28"/>
        </w:rPr>
        <w:t xml:space="preserve"> </w:t>
      </w:r>
      <w:proofErr w:type="spellStart"/>
      <w:r w:rsidR="00853D42">
        <w:rPr>
          <w:color w:val="000000"/>
          <w:sz w:val="28"/>
        </w:rPr>
        <w:t>токенов</w:t>
      </w:r>
      <w:proofErr w:type="spellEnd"/>
      <w:r w:rsidR="00853D42">
        <w:rPr>
          <w:color w:val="000000"/>
          <w:sz w:val="28"/>
        </w:rPr>
        <w:t xml:space="preserve"> будет ограничена в течение</w:t>
      </w:r>
      <w:r w:rsidRPr="00AD4974">
        <w:rPr>
          <w:color w:val="000000"/>
          <w:sz w:val="28"/>
        </w:rPr>
        <w:t xml:space="preserve"> одного месяца после окончания </w:t>
      </w:r>
      <w:r w:rsidRPr="00AD4974">
        <w:rPr>
          <w:color w:val="000000"/>
          <w:sz w:val="28"/>
          <w:lang w:val="en-US"/>
        </w:rPr>
        <w:t>ICO</w:t>
      </w:r>
      <w:r w:rsidRPr="00AD4974">
        <w:rPr>
          <w:color w:val="000000"/>
          <w:sz w:val="28"/>
        </w:rPr>
        <w:t> из-за с</w:t>
      </w:r>
      <w:r w:rsidR="00853D42">
        <w:rPr>
          <w:color w:val="000000"/>
          <w:sz w:val="28"/>
        </w:rPr>
        <w:t>оображений безопасности. Все не</w:t>
      </w:r>
      <w:r w:rsidRPr="00AD4974">
        <w:rPr>
          <w:color w:val="000000"/>
          <w:sz w:val="28"/>
        </w:rPr>
        <w:t xml:space="preserve">проданные </w:t>
      </w:r>
      <w:proofErr w:type="spellStart"/>
      <w:r w:rsidRPr="00AD4974">
        <w:rPr>
          <w:color w:val="000000"/>
          <w:sz w:val="28"/>
        </w:rPr>
        <w:t>токены</w:t>
      </w:r>
      <w:proofErr w:type="spellEnd"/>
      <w:r w:rsidRPr="00AD4974">
        <w:rPr>
          <w:color w:val="000000"/>
          <w:sz w:val="28"/>
        </w:rPr>
        <w:t xml:space="preserve"> будут сожжены.</w:t>
      </w:r>
    </w:p>
    <w:p w:rsidR="00AD4974" w:rsidRPr="00AD4974" w:rsidRDefault="00AD4974" w:rsidP="00853D42">
      <w:pPr>
        <w:pStyle w:val="a6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5"/>
          <w:szCs w:val="23"/>
        </w:rPr>
      </w:pPr>
      <w:r w:rsidRPr="00AD4974">
        <w:rPr>
          <w:color w:val="000000"/>
          <w:sz w:val="28"/>
        </w:rPr>
        <w:t xml:space="preserve">Минимальное количество реализованных </w:t>
      </w:r>
      <w:proofErr w:type="spellStart"/>
      <w:r w:rsidRPr="00AD4974">
        <w:rPr>
          <w:color w:val="000000"/>
          <w:sz w:val="28"/>
        </w:rPr>
        <w:t>токенов</w:t>
      </w:r>
      <w:proofErr w:type="spellEnd"/>
      <w:r w:rsidR="00471967">
        <w:rPr>
          <w:color w:val="000000"/>
          <w:sz w:val="28"/>
        </w:rPr>
        <w:t xml:space="preserve"> –</w:t>
      </w:r>
      <w:r w:rsidR="00853D42">
        <w:rPr>
          <w:color w:val="000000"/>
          <w:sz w:val="28"/>
        </w:rPr>
        <w:t xml:space="preserve"> </w:t>
      </w:r>
      <w:r w:rsidR="00853D42" w:rsidRPr="00853D42">
        <w:rPr>
          <w:color w:val="000000"/>
          <w:sz w:val="28"/>
        </w:rPr>
        <w:t xml:space="preserve">$5 </w:t>
      </w:r>
      <w:r w:rsidR="00853D42">
        <w:rPr>
          <w:color w:val="000000"/>
          <w:sz w:val="28"/>
        </w:rPr>
        <w:t>миллионов (в случае, если не будет достигнуто, собранные средства будут возвращены).</w:t>
      </w:r>
    </w:p>
    <w:p w:rsidR="008A5A6F" w:rsidRDefault="008A5A6F" w:rsidP="008A5A6F">
      <w:pPr>
        <w:jc w:val="both"/>
        <w:rPr>
          <w:rFonts w:ascii="Times New Roman" w:hAnsi="Times New Roman"/>
          <w:sz w:val="36"/>
        </w:rPr>
      </w:pPr>
    </w:p>
    <w:p w:rsidR="00276063" w:rsidRDefault="00276063" w:rsidP="008A5A6F">
      <w:pPr>
        <w:jc w:val="both"/>
        <w:rPr>
          <w:rFonts w:ascii="Times New Roman" w:hAnsi="Times New Roman"/>
          <w:sz w:val="36"/>
        </w:rPr>
      </w:pPr>
    </w:p>
    <w:p w:rsidR="00276063" w:rsidRDefault="00276063" w:rsidP="008A5A6F">
      <w:pPr>
        <w:jc w:val="both"/>
        <w:rPr>
          <w:rFonts w:ascii="Times New Roman" w:hAnsi="Times New Roman"/>
          <w:sz w:val="36"/>
        </w:rPr>
      </w:pPr>
    </w:p>
    <w:p w:rsidR="00276063" w:rsidRDefault="00276063" w:rsidP="008A5A6F">
      <w:pPr>
        <w:jc w:val="both"/>
        <w:rPr>
          <w:rFonts w:ascii="Times New Roman" w:hAnsi="Times New Roman"/>
          <w:sz w:val="36"/>
        </w:rPr>
      </w:pPr>
    </w:p>
    <w:p w:rsidR="00276063" w:rsidRDefault="00276063" w:rsidP="008A5A6F">
      <w:pPr>
        <w:jc w:val="both"/>
        <w:rPr>
          <w:rFonts w:ascii="Times New Roman" w:hAnsi="Times New Roman"/>
          <w:sz w:val="36"/>
        </w:rPr>
      </w:pPr>
    </w:p>
    <w:p w:rsidR="00276063" w:rsidRDefault="00276063" w:rsidP="008A5A6F">
      <w:pPr>
        <w:jc w:val="both"/>
        <w:rPr>
          <w:rFonts w:ascii="Times New Roman" w:hAnsi="Times New Roman"/>
          <w:sz w:val="36"/>
        </w:rPr>
      </w:pPr>
    </w:p>
    <w:p w:rsidR="00276063" w:rsidRDefault="00276063" w:rsidP="008A5A6F">
      <w:pPr>
        <w:jc w:val="both"/>
        <w:rPr>
          <w:rFonts w:ascii="Times New Roman" w:hAnsi="Times New Roman"/>
          <w:sz w:val="36"/>
        </w:rPr>
      </w:pPr>
    </w:p>
    <w:p w:rsidR="00276063" w:rsidRDefault="00276063" w:rsidP="008A5A6F">
      <w:pPr>
        <w:jc w:val="both"/>
        <w:rPr>
          <w:rFonts w:ascii="Times New Roman" w:hAnsi="Times New Roman"/>
          <w:sz w:val="36"/>
        </w:rPr>
      </w:pPr>
    </w:p>
    <w:p w:rsidR="00276063" w:rsidRDefault="00276063" w:rsidP="008A5A6F">
      <w:pPr>
        <w:jc w:val="both"/>
        <w:rPr>
          <w:rFonts w:ascii="Times New Roman" w:hAnsi="Times New Roman"/>
          <w:sz w:val="36"/>
        </w:rPr>
      </w:pPr>
    </w:p>
    <w:p w:rsidR="00276063" w:rsidRDefault="00276063" w:rsidP="008A5A6F">
      <w:pPr>
        <w:jc w:val="both"/>
        <w:rPr>
          <w:rFonts w:ascii="Times New Roman" w:hAnsi="Times New Roman"/>
          <w:sz w:val="36"/>
        </w:rPr>
      </w:pPr>
    </w:p>
    <w:p w:rsidR="00276063" w:rsidRDefault="00276063" w:rsidP="008A5A6F">
      <w:pPr>
        <w:jc w:val="both"/>
        <w:rPr>
          <w:rFonts w:ascii="Times New Roman" w:hAnsi="Times New Roman"/>
          <w:sz w:val="36"/>
        </w:rPr>
      </w:pPr>
    </w:p>
    <w:p w:rsidR="00276063" w:rsidRDefault="00276063" w:rsidP="008A5A6F">
      <w:pPr>
        <w:jc w:val="both"/>
        <w:rPr>
          <w:rFonts w:ascii="Times New Roman" w:hAnsi="Times New Roman"/>
          <w:sz w:val="36"/>
        </w:rPr>
      </w:pPr>
    </w:p>
    <w:p w:rsidR="00276063" w:rsidRDefault="00276063" w:rsidP="008A5A6F">
      <w:pPr>
        <w:jc w:val="both"/>
        <w:rPr>
          <w:rFonts w:ascii="Times New Roman" w:hAnsi="Times New Roman"/>
          <w:sz w:val="36"/>
        </w:rPr>
      </w:pPr>
    </w:p>
    <w:p w:rsidR="00276063" w:rsidRDefault="00276063" w:rsidP="008A5A6F">
      <w:pPr>
        <w:jc w:val="both"/>
        <w:rPr>
          <w:rFonts w:ascii="Times New Roman" w:hAnsi="Times New Roman"/>
          <w:sz w:val="36"/>
        </w:rPr>
      </w:pPr>
    </w:p>
    <w:p w:rsidR="00276063" w:rsidRDefault="00276063" w:rsidP="008A5A6F">
      <w:pPr>
        <w:jc w:val="both"/>
        <w:rPr>
          <w:rFonts w:ascii="Times New Roman" w:hAnsi="Times New Roman"/>
          <w:sz w:val="36"/>
        </w:rPr>
      </w:pPr>
    </w:p>
    <w:p w:rsidR="00276063" w:rsidRDefault="00276063" w:rsidP="008A5A6F">
      <w:pPr>
        <w:jc w:val="both"/>
        <w:rPr>
          <w:rFonts w:ascii="Times New Roman" w:hAnsi="Times New Roman"/>
          <w:sz w:val="36"/>
        </w:rPr>
      </w:pPr>
    </w:p>
    <w:p w:rsidR="00276063" w:rsidRDefault="00276063" w:rsidP="008A5A6F">
      <w:pPr>
        <w:jc w:val="both"/>
        <w:rPr>
          <w:rFonts w:ascii="Times New Roman" w:hAnsi="Times New Roman"/>
          <w:sz w:val="36"/>
        </w:rPr>
      </w:pPr>
    </w:p>
    <w:p w:rsidR="00276063" w:rsidRDefault="00276063" w:rsidP="008A5A6F">
      <w:pPr>
        <w:jc w:val="both"/>
        <w:rPr>
          <w:rFonts w:ascii="Times New Roman" w:hAnsi="Times New Roman"/>
          <w:sz w:val="36"/>
        </w:rPr>
      </w:pPr>
    </w:p>
    <w:p w:rsidR="006107C0" w:rsidRDefault="00276063" w:rsidP="006107C0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 xml:space="preserve">4.1 </w:t>
      </w:r>
      <w:r>
        <w:rPr>
          <w:rFonts w:ascii="Times New Roman" w:hAnsi="Times New Roman"/>
          <w:b/>
          <w:sz w:val="32"/>
          <w:lang w:val="en-US"/>
        </w:rPr>
        <w:t>FAQ</w:t>
      </w:r>
      <w:r w:rsidRPr="006107C0">
        <w:rPr>
          <w:rFonts w:ascii="Times New Roman" w:hAnsi="Times New Roman"/>
          <w:b/>
          <w:sz w:val="32"/>
        </w:rPr>
        <w:t xml:space="preserve"> (</w:t>
      </w:r>
      <w:r w:rsidR="006107C0">
        <w:rPr>
          <w:rFonts w:ascii="Times New Roman" w:hAnsi="Times New Roman"/>
          <w:b/>
          <w:sz w:val="32"/>
        </w:rPr>
        <w:t>часто задаваемые вопросы)</w:t>
      </w:r>
    </w:p>
    <w:p w:rsidR="006107C0" w:rsidRPr="00471967" w:rsidRDefault="006107C0" w:rsidP="006107C0">
      <w:pPr>
        <w:jc w:val="both"/>
        <w:rPr>
          <w:rFonts w:ascii="Times New Roman" w:hAnsi="Times New Roman"/>
          <w:b/>
          <w:i/>
          <w:sz w:val="32"/>
        </w:rPr>
      </w:pPr>
      <w:r w:rsidRPr="00471967">
        <w:rPr>
          <w:rFonts w:ascii="Times New Roman" w:hAnsi="Times New Roman"/>
          <w:i/>
          <w:sz w:val="28"/>
        </w:rPr>
        <w:t xml:space="preserve">1. Какой кошелек я должен использовать для хранения/получения </w:t>
      </w:r>
      <w:proofErr w:type="spellStart"/>
      <w:r w:rsidRPr="00471967">
        <w:rPr>
          <w:rFonts w:ascii="Times New Roman" w:hAnsi="Times New Roman"/>
          <w:i/>
          <w:sz w:val="28"/>
        </w:rPr>
        <w:t>токенов</w:t>
      </w:r>
      <w:proofErr w:type="spellEnd"/>
      <w:r w:rsidRPr="00471967">
        <w:rPr>
          <w:rFonts w:ascii="Times New Roman" w:hAnsi="Times New Roman"/>
          <w:i/>
          <w:sz w:val="28"/>
        </w:rPr>
        <w:t xml:space="preserve"> MTRX?</w:t>
      </w:r>
    </w:p>
    <w:p w:rsidR="006107C0" w:rsidRPr="006107C0" w:rsidRDefault="006107C0" w:rsidP="006107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Ответ: </w:t>
      </w:r>
      <w:r w:rsidR="00471967">
        <w:rPr>
          <w:rFonts w:ascii="Times New Roman" w:hAnsi="Times New Roman"/>
          <w:sz w:val="28"/>
        </w:rPr>
        <w:t xml:space="preserve">MTRX </w:t>
      </w:r>
      <w:r w:rsidR="00471967">
        <w:rPr>
          <w:color w:val="000000"/>
          <w:sz w:val="28"/>
        </w:rPr>
        <w:t xml:space="preserve">– </w:t>
      </w:r>
      <w:r w:rsidRPr="006107C0">
        <w:rPr>
          <w:rFonts w:ascii="Times New Roman" w:hAnsi="Times New Roman"/>
          <w:sz w:val="28"/>
        </w:rPr>
        <w:t xml:space="preserve">это ERC20 </w:t>
      </w:r>
      <w:proofErr w:type="spellStart"/>
      <w:r w:rsidRPr="006107C0">
        <w:rPr>
          <w:rFonts w:ascii="Times New Roman" w:hAnsi="Times New Roman"/>
          <w:sz w:val="28"/>
        </w:rPr>
        <w:t>токен</w:t>
      </w:r>
      <w:proofErr w:type="spellEnd"/>
      <w:r w:rsidRPr="006107C0">
        <w:rPr>
          <w:rFonts w:ascii="Times New Roman" w:hAnsi="Times New Roman"/>
          <w:sz w:val="28"/>
        </w:rPr>
        <w:t xml:space="preserve"> на </w:t>
      </w:r>
      <w:proofErr w:type="spellStart"/>
      <w:r w:rsidRPr="006107C0">
        <w:rPr>
          <w:rFonts w:ascii="Times New Roman" w:hAnsi="Times New Roman"/>
          <w:sz w:val="28"/>
        </w:rPr>
        <w:t>блокчейн</w:t>
      </w:r>
      <w:proofErr w:type="spellEnd"/>
      <w:r w:rsidRPr="006107C0">
        <w:rPr>
          <w:rFonts w:ascii="Times New Roman" w:hAnsi="Times New Roman"/>
          <w:sz w:val="28"/>
        </w:rPr>
        <w:t xml:space="preserve"> </w:t>
      </w:r>
      <w:proofErr w:type="spellStart"/>
      <w:r w:rsidRPr="006107C0">
        <w:rPr>
          <w:rFonts w:ascii="Times New Roman" w:hAnsi="Times New Roman"/>
          <w:sz w:val="28"/>
        </w:rPr>
        <w:t>Et</w:t>
      </w:r>
      <w:r w:rsidR="00471967">
        <w:rPr>
          <w:rFonts w:ascii="Times New Roman" w:hAnsi="Times New Roman"/>
          <w:sz w:val="28"/>
        </w:rPr>
        <w:t>hereum</w:t>
      </w:r>
      <w:proofErr w:type="spellEnd"/>
      <w:r w:rsidR="00471967">
        <w:rPr>
          <w:rFonts w:ascii="Times New Roman" w:hAnsi="Times New Roman"/>
          <w:sz w:val="28"/>
        </w:rPr>
        <w:t xml:space="preserve">. Держатели </w:t>
      </w:r>
      <w:proofErr w:type="spellStart"/>
      <w:r w:rsidR="00471967">
        <w:rPr>
          <w:rFonts w:ascii="Times New Roman" w:hAnsi="Times New Roman"/>
          <w:sz w:val="28"/>
        </w:rPr>
        <w:t>токенов</w:t>
      </w:r>
      <w:proofErr w:type="spellEnd"/>
      <w:r w:rsidR="00471967">
        <w:rPr>
          <w:rFonts w:ascii="Times New Roman" w:hAnsi="Times New Roman"/>
          <w:sz w:val="28"/>
        </w:rPr>
        <w:t xml:space="preserve"> </w:t>
      </w:r>
      <w:r w:rsidRPr="006107C0">
        <w:rPr>
          <w:rFonts w:ascii="Times New Roman" w:hAnsi="Times New Roman"/>
          <w:sz w:val="28"/>
        </w:rPr>
        <w:t>могут хранить</w:t>
      </w:r>
      <w:r w:rsidR="00471967">
        <w:rPr>
          <w:rFonts w:ascii="Times New Roman" w:hAnsi="Times New Roman"/>
          <w:sz w:val="28"/>
        </w:rPr>
        <w:t xml:space="preserve"> </w:t>
      </w:r>
      <w:r w:rsidR="00471967">
        <w:rPr>
          <w:rFonts w:ascii="Times New Roman" w:hAnsi="Times New Roman"/>
          <w:sz w:val="28"/>
          <w:lang w:val="en-US"/>
        </w:rPr>
        <w:t>MTRX</w:t>
      </w:r>
      <w:r w:rsidR="00471967" w:rsidRPr="00471967">
        <w:rPr>
          <w:rFonts w:ascii="Times New Roman" w:hAnsi="Times New Roman"/>
          <w:sz w:val="28"/>
        </w:rPr>
        <w:t xml:space="preserve"> </w:t>
      </w:r>
      <w:proofErr w:type="spellStart"/>
      <w:r w:rsidR="00471967">
        <w:rPr>
          <w:rFonts w:ascii="Times New Roman" w:hAnsi="Times New Roman"/>
          <w:sz w:val="28"/>
        </w:rPr>
        <w:t>токены</w:t>
      </w:r>
      <w:proofErr w:type="spellEnd"/>
      <w:r w:rsidR="00471967">
        <w:rPr>
          <w:rFonts w:ascii="Times New Roman" w:hAnsi="Times New Roman"/>
          <w:sz w:val="28"/>
        </w:rPr>
        <w:t xml:space="preserve"> и управлять ими, </w:t>
      </w:r>
      <w:r w:rsidRPr="006107C0">
        <w:rPr>
          <w:rFonts w:ascii="Times New Roman" w:hAnsi="Times New Roman"/>
          <w:sz w:val="28"/>
        </w:rPr>
        <w:t xml:space="preserve">используя существующие клиенты </w:t>
      </w:r>
      <w:proofErr w:type="spellStart"/>
      <w:r w:rsidRPr="006107C0">
        <w:rPr>
          <w:rFonts w:ascii="Times New Roman" w:hAnsi="Times New Roman"/>
          <w:sz w:val="28"/>
        </w:rPr>
        <w:t>Ethereum</w:t>
      </w:r>
      <w:proofErr w:type="spellEnd"/>
      <w:r w:rsidRPr="006107C0">
        <w:rPr>
          <w:rFonts w:ascii="Times New Roman" w:hAnsi="Times New Roman"/>
          <w:sz w:val="28"/>
        </w:rPr>
        <w:t>, в том числ</w:t>
      </w:r>
      <w:r w:rsidR="00471967">
        <w:rPr>
          <w:rFonts w:ascii="Times New Roman" w:hAnsi="Times New Roman"/>
          <w:sz w:val="28"/>
        </w:rPr>
        <w:t xml:space="preserve">е официальный кошелек </w:t>
      </w:r>
      <w:proofErr w:type="spellStart"/>
      <w:r w:rsidR="00471967">
        <w:rPr>
          <w:rFonts w:ascii="Times New Roman" w:hAnsi="Times New Roman"/>
          <w:sz w:val="28"/>
        </w:rPr>
        <w:t>Ethereum</w:t>
      </w:r>
      <w:proofErr w:type="spellEnd"/>
      <w:r w:rsidR="00471967">
        <w:rPr>
          <w:rFonts w:ascii="Times New Roman" w:hAnsi="Times New Roman"/>
          <w:sz w:val="28"/>
        </w:rPr>
        <w:t xml:space="preserve"> </w:t>
      </w:r>
      <w:r w:rsidR="00471967">
        <w:rPr>
          <w:rFonts w:ascii="Times New Roman" w:hAnsi="Times New Roman"/>
          <w:sz w:val="28"/>
          <w:lang w:val="en-US"/>
        </w:rPr>
        <w:t>W</w:t>
      </w:r>
      <w:proofErr w:type="spellStart"/>
      <w:r w:rsidRPr="006107C0">
        <w:rPr>
          <w:rFonts w:ascii="Times New Roman" w:hAnsi="Times New Roman"/>
          <w:sz w:val="28"/>
        </w:rPr>
        <w:t>allet</w:t>
      </w:r>
      <w:proofErr w:type="spellEnd"/>
      <w:r w:rsidRPr="006107C0">
        <w:rPr>
          <w:rFonts w:ascii="Times New Roman" w:hAnsi="Times New Roman"/>
          <w:sz w:val="28"/>
        </w:rPr>
        <w:t>.</w:t>
      </w:r>
    </w:p>
    <w:p w:rsidR="006107C0" w:rsidRPr="00A56D01" w:rsidRDefault="006107C0" w:rsidP="006107C0">
      <w:pPr>
        <w:jc w:val="both"/>
        <w:rPr>
          <w:rFonts w:ascii="Times New Roman" w:hAnsi="Times New Roman"/>
          <w:i/>
          <w:sz w:val="28"/>
        </w:rPr>
      </w:pPr>
      <w:r w:rsidRPr="00A56D01">
        <w:rPr>
          <w:rFonts w:ascii="Times New Roman" w:hAnsi="Times New Roman"/>
          <w:i/>
          <w:sz w:val="28"/>
        </w:rPr>
        <w:t xml:space="preserve">2. Могу я участвовать в ICO без создания адреса </w:t>
      </w:r>
      <w:proofErr w:type="spellStart"/>
      <w:r w:rsidRPr="00A56D01">
        <w:rPr>
          <w:rFonts w:ascii="Times New Roman" w:hAnsi="Times New Roman"/>
          <w:i/>
          <w:sz w:val="28"/>
        </w:rPr>
        <w:t>Ethereum</w:t>
      </w:r>
      <w:proofErr w:type="spellEnd"/>
      <w:r w:rsidRPr="00A56D01">
        <w:rPr>
          <w:rFonts w:ascii="Times New Roman" w:hAnsi="Times New Roman"/>
          <w:i/>
          <w:sz w:val="28"/>
        </w:rPr>
        <w:t>?</w:t>
      </w:r>
    </w:p>
    <w:p w:rsidR="006107C0" w:rsidRPr="00A56D01" w:rsidRDefault="006107C0" w:rsidP="006107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Ответ: </w:t>
      </w:r>
      <w:r w:rsidR="00054E80">
        <w:rPr>
          <w:rFonts w:ascii="Times New Roman" w:hAnsi="Times New Roman"/>
          <w:sz w:val="28"/>
        </w:rPr>
        <w:t xml:space="preserve">Нет, поскольку </w:t>
      </w:r>
      <w:r w:rsidRPr="006107C0">
        <w:rPr>
          <w:rFonts w:ascii="Times New Roman" w:hAnsi="Times New Roman"/>
          <w:sz w:val="28"/>
        </w:rPr>
        <w:t xml:space="preserve">MTRX </w:t>
      </w:r>
      <w:r w:rsidR="00A56D01">
        <w:rPr>
          <w:rFonts w:ascii="Times New Roman" w:hAnsi="Times New Roman"/>
          <w:sz w:val="28"/>
        </w:rPr>
        <w:t xml:space="preserve">является </w:t>
      </w:r>
      <w:proofErr w:type="spellStart"/>
      <w:r w:rsidR="00A56D01">
        <w:rPr>
          <w:rFonts w:ascii="Times New Roman" w:hAnsi="Times New Roman"/>
          <w:sz w:val="28"/>
        </w:rPr>
        <w:t>токеном</w:t>
      </w:r>
      <w:proofErr w:type="spellEnd"/>
      <w:r w:rsidR="00A56D01">
        <w:rPr>
          <w:rFonts w:ascii="Times New Roman" w:hAnsi="Times New Roman"/>
          <w:sz w:val="28"/>
        </w:rPr>
        <w:t xml:space="preserve">, </w:t>
      </w:r>
      <w:proofErr w:type="gramStart"/>
      <w:r w:rsidR="00A56D01">
        <w:rPr>
          <w:rFonts w:ascii="Times New Roman" w:hAnsi="Times New Roman"/>
          <w:sz w:val="28"/>
        </w:rPr>
        <w:t>который</w:t>
      </w:r>
      <w:proofErr w:type="gramEnd"/>
      <w:r w:rsidR="00A56D01">
        <w:rPr>
          <w:rFonts w:ascii="Times New Roman" w:hAnsi="Times New Roman"/>
          <w:sz w:val="28"/>
        </w:rPr>
        <w:t xml:space="preserve"> выдан на </w:t>
      </w:r>
      <w:proofErr w:type="spellStart"/>
      <w:r w:rsidR="00A56D01">
        <w:rPr>
          <w:rFonts w:ascii="Times New Roman" w:hAnsi="Times New Roman"/>
          <w:sz w:val="28"/>
        </w:rPr>
        <w:t>блокчейн</w:t>
      </w:r>
      <w:proofErr w:type="spellEnd"/>
      <w:r w:rsidR="00A56D01">
        <w:rPr>
          <w:rFonts w:ascii="Times New Roman" w:hAnsi="Times New Roman"/>
          <w:sz w:val="28"/>
        </w:rPr>
        <w:t xml:space="preserve"> </w:t>
      </w:r>
      <w:proofErr w:type="spellStart"/>
      <w:r w:rsidR="00A56D01">
        <w:rPr>
          <w:rFonts w:ascii="Times New Roman" w:hAnsi="Times New Roman"/>
          <w:sz w:val="28"/>
        </w:rPr>
        <w:t>Ethereum</w:t>
      </w:r>
      <w:proofErr w:type="spellEnd"/>
      <w:r w:rsidR="00A56D01">
        <w:rPr>
          <w:rFonts w:ascii="Times New Roman" w:hAnsi="Times New Roman"/>
          <w:sz w:val="28"/>
        </w:rPr>
        <w:t>. Ч</w:t>
      </w:r>
      <w:r w:rsidRPr="006107C0">
        <w:rPr>
          <w:rFonts w:ascii="Times New Roman" w:hAnsi="Times New Roman"/>
          <w:sz w:val="28"/>
        </w:rPr>
        <w:t xml:space="preserve">тобы получать и хранить MTRX </w:t>
      </w:r>
      <w:proofErr w:type="spellStart"/>
      <w:r w:rsidRPr="006107C0">
        <w:rPr>
          <w:rFonts w:ascii="Times New Roman" w:hAnsi="Times New Roman"/>
          <w:sz w:val="28"/>
        </w:rPr>
        <w:t>токены</w:t>
      </w:r>
      <w:proofErr w:type="spellEnd"/>
      <w:r w:rsidR="00A56D01">
        <w:rPr>
          <w:rFonts w:ascii="Times New Roman" w:hAnsi="Times New Roman"/>
          <w:sz w:val="28"/>
        </w:rPr>
        <w:t xml:space="preserve">, </w:t>
      </w:r>
      <w:r w:rsidR="00A56D01" w:rsidRPr="006107C0">
        <w:rPr>
          <w:rFonts w:ascii="Times New Roman" w:hAnsi="Times New Roman"/>
          <w:sz w:val="28"/>
        </w:rPr>
        <w:t xml:space="preserve">Вы должны иметь адрес </w:t>
      </w:r>
      <w:proofErr w:type="spellStart"/>
      <w:r w:rsidR="00A56D01" w:rsidRPr="006107C0">
        <w:rPr>
          <w:rFonts w:ascii="Times New Roman" w:hAnsi="Times New Roman"/>
          <w:sz w:val="28"/>
        </w:rPr>
        <w:t>Ethereum</w:t>
      </w:r>
      <w:proofErr w:type="spellEnd"/>
      <w:r w:rsidR="00A56D01">
        <w:rPr>
          <w:rFonts w:ascii="Times New Roman" w:hAnsi="Times New Roman"/>
          <w:sz w:val="28"/>
        </w:rPr>
        <w:t xml:space="preserve"> (допускается использование любого кошелька </w:t>
      </w:r>
      <w:proofErr w:type="spellStart"/>
      <w:r w:rsidR="00A56D01">
        <w:rPr>
          <w:rFonts w:ascii="Times New Roman" w:hAnsi="Times New Roman"/>
          <w:sz w:val="28"/>
          <w:lang w:val="en-US"/>
        </w:rPr>
        <w:t>Ethereum</w:t>
      </w:r>
      <w:proofErr w:type="spellEnd"/>
      <w:r w:rsidR="00A56D01" w:rsidRPr="00A56D01">
        <w:rPr>
          <w:rFonts w:ascii="Times New Roman" w:hAnsi="Times New Roman"/>
          <w:sz w:val="28"/>
        </w:rPr>
        <w:t>)</w:t>
      </w:r>
      <w:r w:rsidR="00A56D01">
        <w:rPr>
          <w:rFonts w:ascii="Times New Roman" w:hAnsi="Times New Roman"/>
          <w:sz w:val="28"/>
        </w:rPr>
        <w:t>.</w:t>
      </w:r>
    </w:p>
    <w:p w:rsidR="006107C0" w:rsidRPr="00A56D01" w:rsidRDefault="006107C0" w:rsidP="006107C0">
      <w:pPr>
        <w:jc w:val="both"/>
        <w:rPr>
          <w:rFonts w:ascii="Times New Roman" w:hAnsi="Times New Roman"/>
          <w:i/>
          <w:sz w:val="28"/>
        </w:rPr>
      </w:pPr>
      <w:r w:rsidRPr="00A56D01">
        <w:rPr>
          <w:rFonts w:ascii="Times New Roman" w:hAnsi="Times New Roman"/>
          <w:i/>
          <w:sz w:val="28"/>
        </w:rPr>
        <w:t>3. Могут ли граждане США участвовать в ICO?</w:t>
      </w:r>
    </w:p>
    <w:p w:rsidR="006107C0" w:rsidRPr="006107C0" w:rsidRDefault="006107C0" w:rsidP="006107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Ответ: </w:t>
      </w:r>
      <w:r w:rsidRPr="006107C0">
        <w:rPr>
          <w:rFonts w:ascii="Times New Roman" w:hAnsi="Times New Roman"/>
          <w:sz w:val="28"/>
        </w:rPr>
        <w:t xml:space="preserve">Нет, жители США не могут участвовать в первоначальной продаже </w:t>
      </w:r>
      <w:proofErr w:type="spellStart"/>
      <w:r w:rsidRPr="006107C0">
        <w:rPr>
          <w:rFonts w:ascii="Times New Roman" w:hAnsi="Times New Roman"/>
          <w:sz w:val="28"/>
        </w:rPr>
        <w:t>токенов</w:t>
      </w:r>
      <w:proofErr w:type="spellEnd"/>
      <w:r w:rsidRPr="006107C0">
        <w:rPr>
          <w:rFonts w:ascii="Times New Roman" w:hAnsi="Times New Roman"/>
          <w:sz w:val="28"/>
        </w:rPr>
        <w:t xml:space="preserve"> </w:t>
      </w:r>
      <w:r w:rsidR="00054E80">
        <w:rPr>
          <w:rFonts w:ascii="Times New Roman" w:hAnsi="Times New Roman"/>
          <w:sz w:val="28"/>
        </w:rPr>
        <w:t>MTRX из-за действующего на территории страны законодательства.</w:t>
      </w:r>
    </w:p>
    <w:p w:rsidR="006107C0" w:rsidRPr="00054E80" w:rsidRDefault="006107C0" w:rsidP="006107C0">
      <w:pPr>
        <w:jc w:val="both"/>
        <w:rPr>
          <w:rFonts w:ascii="Times New Roman" w:hAnsi="Times New Roman"/>
          <w:i/>
          <w:sz w:val="28"/>
        </w:rPr>
      </w:pPr>
      <w:r w:rsidRPr="00054E80">
        <w:rPr>
          <w:rFonts w:ascii="Times New Roman" w:hAnsi="Times New Roman"/>
          <w:i/>
          <w:sz w:val="28"/>
        </w:rPr>
        <w:t xml:space="preserve">4. Как будет происходить выдача </w:t>
      </w:r>
      <w:proofErr w:type="spellStart"/>
      <w:r w:rsidRPr="00054E80">
        <w:rPr>
          <w:rFonts w:ascii="Times New Roman" w:hAnsi="Times New Roman"/>
          <w:i/>
          <w:sz w:val="28"/>
        </w:rPr>
        <w:t>токенов</w:t>
      </w:r>
      <w:proofErr w:type="spellEnd"/>
      <w:r w:rsidRPr="00054E80">
        <w:rPr>
          <w:rFonts w:ascii="Times New Roman" w:hAnsi="Times New Roman"/>
          <w:i/>
          <w:sz w:val="28"/>
        </w:rPr>
        <w:t xml:space="preserve"> MTRX?</w:t>
      </w:r>
    </w:p>
    <w:p w:rsidR="006107C0" w:rsidRPr="006107C0" w:rsidRDefault="006107C0" w:rsidP="006107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Ответ: </w:t>
      </w:r>
      <w:proofErr w:type="spellStart"/>
      <w:r w:rsidRPr="006107C0">
        <w:rPr>
          <w:rFonts w:ascii="Times New Roman" w:hAnsi="Times New Roman"/>
          <w:sz w:val="28"/>
        </w:rPr>
        <w:t>Токены</w:t>
      </w:r>
      <w:proofErr w:type="spellEnd"/>
      <w:r w:rsidRPr="006107C0">
        <w:rPr>
          <w:rFonts w:ascii="Times New Roman" w:hAnsi="Times New Roman"/>
          <w:sz w:val="28"/>
        </w:rPr>
        <w:t xml:space="preserve"> будут отправляться Вам автоматически через</w:t>
      </w:r>
      <w:r w:rsidR="00E1331B">
        <w:rPr>
          <w:rFonts w:ascii="Times New Roman" w:hAnsi="Times New Roman"/>
          <w:sz w:val="28"/>
        </w:rPr>
        <w:t xml:space="preserve"> смарт-контракты сети </w:t>
      </w:r>
      <w:proofErr w:type="spellStart"/>
      <w:r w:rsidR="00E1331B">
        <w:rPr>
          <w:rFonts w:ascii="Times New Roman" w:hAnsi="Times New Roman"/>
          <w:sz w:val="28"/>
        </w:rPr>
        <w:t>Ethereum</w:t>
      </w:r>
      <w:proofErr w:type="spellEnd"/>
      <w:r w:rsidR="00E1331B">
        <w:rPr>
          <w:rFonts w:ascii="Times New Roman" w:hAnsi="Times New Roman"/>
          <w:sz w:val="28"/>
        </w:rPr>
        <w:t xml:space="preserve">.  Код смарт-контракта на </w:t>
      </w:r>
      <w:r w:rsidR="00E1331B">
        <w:rPr>
          <w:rFonts w:ascii="Times New Roman" w:hAnsi="Times New Roman"/>
          <w:sz w:val="28"/>
          <w:lang w:val="en-US"/>
        </w:rPr>
        <w:t>G</w:t>
      </w:r>
      <w:proofErr w:type="spellStart"/>
      <w:r w:rsidRPr="006107C0">
        <w:rPr>
          <w:rFonts w:ascii="Times New Roman" w:hAnsi="Times New Roman"/>
          <w:sz w:val="28"/>
        </w:rPr>
        <w:t>ithub</w:t>
      </w:r>
      <w:proofErr w:type="spellEnd"/>
      <w:r w:rsidRPr="006107C0">
        <w:rPr>
          <w:rFonts w:ascii="Times New Roman" w:hAnsi="Times New Roman"/>
          <w:sz w:val="28"/>
        </w:rPr>
        <w:t xml:space="preserve"> будет открытым и доступны</w:t>
      </w:r>
      <w:r w:rsidR="002D66D3">
        <w:rPr>
          <w:rFonts w:ascii="Times New Roman" w:hAnsi="Times New Roman"/>
          <w:sz w:val="28"/>
        </w:rPr>
        <w:t>м для проверки любому желающему.</w:t>
      </w:r>
    </w:p>
    <w:p w:rsidR="006107C0" w:rsidRPr="002D66D3" w:rsidRDefault="006107C0" w:rsidP="006107C0">
      <w:pPr>
        <w:jc w:val="both"/>
        <w:rPr>
          <w:rFonts w:ascii="Times New Roman" w:hAnsi="Times New Roman"/>
          <w:i/>
          <w:sz w:val="28"/>
        </w:rPr>
      </w:pPr>
      <w:r w:rsidRPr="002D66D3">
        <w:rPr>
          <w:rFonts w:ascii="Times New Roman" w:hAnsi="Times New Roman"/>
          <w:i/>
          <w:sz w:val="28"/>
        </w:rPr>
        <w:t>5. Какова правовая структура проекта MATREXA?</w:t>
      </w:r>
    </w:p>
    <w:p w:rsidR="006107C0" w:rsidRPr="006107C0" w:rsidRDefault="006107C0" w:rsidP="006107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Ответ: </w:t>
      </w:r>
      <w:r w:rsidRPr="006107C0">
        <w:rPr>
          <w:rFonts w:ascii="Times New Roman" w:hAnsi="Times New Roman"/>
          <w:sz w:val="28"/>
        </w:rPr>
        <w:t>MATR</w:t>
      </w:r>
      <w:r w:rsidR="002D66D3">
        <w:rPr>
          <w:rFonts w:ascii="Times New Roman" w:hAnsi="Times New Roman"/>
          <w:sz w:val="28"/>
        </w:rPr>
        <w:t xml:space="preserve">EXA </w:t>
      </w:r>
      <w:proofErr w:type="spellStart"/>
      <w:r w:rsidR="002D66D3">
        <w:rPr>
          <w:rFonts w:ascii="Times New Roman" w:hAnsi="Times New Roman"/>
          <w:sz w:val="28"/>
        </w:rPr>
        <w:t>Gmbh</w:t>
      </w:r>
      <w:proofErr w:type="spellEnd"/>
      <w:r w:rsidR="002D66D3">
        <w:rPr>
          <w:rFonts w:ascii="Times New Roman" w:hAnsi="Times New Roman"/>
          <w:sz w:val="28"/>
        </w:rPr>
        <w:t xml:space="preserve"> зареги</w:t>
      </w:r>
      <w:r w:rsidR="00C63FD9">
        <w:rPr>
          <w:rFonts w:ascii="Times New Roman" w:hAnsi="Times New Roman"/>
          <w:sz w:val="28"/>
        </w:rPr>
        <w:t xml:space="preserve">стрирована в Швейцарии. </w:t>
      </w:r>
      <w:r w:rsidRPr="006107C0">
        <w:rPr>
          <w:rFonts w:ascii="Times New Roman" w:hAnsi="Times New Roman"/>
          <w:sz w:val="28"/>
        </w:rPr>
        <w:t>Команда MATREXA является международной, наши сотрудники и консультанты находятся по всему миру. Управление происходит и</w:t>
      </w:r>
      <w:r w:rsidR="00C63FD9">
        <w:rPr>
          <w:rFonts w:ascii="Times New Roman" w:hAnsi="Times New Roman"/>
          <w:sz w:val="28"/>
        </w:rPr>
        <w:t>з</w:t>
      </w:r>
      <w:r w:rsidRPr="006107C0">
        <w:rPr>
          <w:rFonts w:ascii="Times New Roman" w:hAnsi="Times New Roman"/>
          <w:sz w:val="28"/>
        </w:rPr>
        <w:t xml:space="preserve"> города Новороссийск, Россия.</w:t>
      </w:r>
    </w:p>
    <w:p w:rsidR="006107C0" w:rsidRPr="00985175" w:rsidRDefault="006107C0" w:rsidP="006107C0">
      <w:pPr>
        <w:jc w:val="both"/>
        <w:rPr>
          <w:rFonts w:ascii="Times New Roman" w:hAnsi="Times New Roman"/>
          <w:i/>
          <w:sz w:val="28"/>
        </w:rPr>
      </w:pPr>
      <w:r w:rsidRPr="00985175">
        <w:rPr>
          <w:rFonts w:ascii="Times New Roman" w:hAnsi="Times New Roman"/>
          <w:i/>
          <w:sz w:val="28"/>
        </w:rPr>
        <w:t xml:space="preserve">6. Будут ли </w:t>
      </w:r>
      <w:proofErr w:type="spellStart"/>
      <w:r w:rsidRPr="00985175">
        <w:rPr>
          <w:rFonts w:ascii="Times New Roman" w:hAnsi="Times New Roman"/>
          <w:i/>
          <w:sz w:val="28"/>
        </w:rPr>
        <w:t>токены</w:t>
      </w:r>
      <w:proofErr w:type="spellEnd"/>
      <w:r w:rsidRPr="00985175">
        <w:rPr>
          <w:rFonts w:ascii="Times New Roman" w:hAnsi="Times New Roman"/>
          <w:i/>
          <w:sz w:val="28"/>
        </w:rPr>
        <w:t xml:space="preserve"> MTRX доступны на бирже после ICO?</w:t>
      </w:r>
    </w:p>
    <w:p w:rsidR="006107C0" w:rsidRPr="006107C0" w:rsidRDefault="006107C0" w:rsidP="006107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Ответ: </w:t>
      </w:r>
      <w:r w:rsidR="00B56971">
        <w:rPr>
          <w:rFonts w:ascii="Times New Roman" w:hAnsi="Times New Roman"/>
          <w:sz w:val="28"/>
        </w:rPr>
        <w:t>Да, они будут доступны</w:t>
      </w:r>
      <w:r w:rsidRPr="006107C0">
        <w:rPr>
          <w:rFonts w:ascii="Times New Roman" w:hAnsi="Times New Roman"/>
          <w:sz w:val="28"/>
        </w:rPr>
        <w:t xml:space="preserve"> через 3 месяца после окончания ICO. Это сделано для ограничения сильной спекуляции и волатильности курса.</w:t>
      </w:r>
    </w:p>
    <w:p w:rsidR="006107C0" w:rsidRPr="000F6637" w:rsidRDefault="006107C0" w:rsidP="006107C0">
      <w:pPr>
        <w:jc w:val="both"/>
        <w:rPr>
          <w:rFonts w:ascii="Times New Roman" w:hAnsi="Times New Roman"/>
          <w:i/>
          <w:sz w:val="28"/>
        </w:rPr>
      </w:pPr>
      <w:r w:rsidRPr="000F6637">
        <w:rPr>
          <w:rFonts w:ascii="Times New Roman" w:hAnsi="Times New Roman"/>
          <w:i/>
          <w:sz w:val="28"/>
        </w:rPr>
        <w:t>7. Что будет</w:t>
      </w:r>
      <w:r w:rsidR="000F6637">
        <w:rPr>
          <w:rFonts w:ascii="Times New Roman" w:hAnsi="Times New Roman"/>
          <w:i/>
          <w:sz w:val="28"/>
        </w:rPr>
        <w:t>,</w:t>
      </w:r>
      <w:r w:rsidRPr="000F6637">
        <w:rPr>
          <w:rFonts w:ascii="Times New Roman" w:hAnsi="Times New Roman"/>
          <w:i/>
          <w:sz w:val="28"/>
        </w:rPr>
        <w:t xml:space="preserve"> если</w:t>
      </w:r>
      <w:r w:rsidR="00362152">
        <w:rPr>
          <w:rFonts w:ascii="Times New Roman" w:hAnsi="Times New Roman"/>
          <w:i/>
          <w:sz w:val="28"/>
        </w:rPr>
        <w:t xml:space="preserve"> не</w:t>
      </w:r>
      <w:r w:rsidRPr="000F6637">
        <w:rPr>
          <w:rFonts w:ascii="Times New Roman" w:hAnsi="Times New Roman"/>
          <w:i/>
          <w:sz w:val="28"/>
        </w:rPr>
        <w:t xml:space="preserve"> </w:t>
      </w:r>
      <w:r w:rsidR="00362152">
        <w:rPr>
          <w:rFonts w:ascii="Times New Roman" w:hAnsi="Times New Roman"/>
          <w:i/>
          <w:sz w:val="28"/>
        </w:rPr>
        <w:t xml:space="preserve">все существующие </w:t>
      </w:r>
      <w:proofErr w:type="spellStart"/>
      <w:r w:rsidR="00362152">
        <w:rPr>
          <w:rFonts w:ascii="Times New Roman" w:hAnsi="Times New Roman"/>
          <w:i/>
          <w:sz w:val="28"/>
        </w:rPr>
        <w:t>токены</w:t>
      </w:r>
      <w:proofErr w:type="spellEnd"/>
      <w:r w:rsidR="00362152">
        <w:rPr>
          <w:rFonts w:ascii="Times New Roman" w:hAnsi="Times New Roman"/>
          <w:i/>
          <w:sz w:val="28"/>
        </w:rPr>
        <w:t xml:space="preserve"> MTRX </w:t>
      </w:r>
      <w:r w:rsidRPr="000F6637">
        <w:rPr>
          <w:rFonts w:ascii="Times New Roman" w:hAnsi="Times New Roman"/>
          <w:i/>
          <w:sz w:val="28"/>
        </w:rPr>
        <w:t>будут проданы на ICO?</w:t>
      </w:r>
    </w:p>
    <w:p w:rsidR="006107C0" w:rsidRPr="006107C0" w:rsidRDefault="006107C0" w:rsidP="006107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Ответ: </w:t>
      </w:r>
      <w:r w:rsidR="000F6637">
        <w:rPr>
          <w:rFonts w:ascii="Times New Roman" w:hAnsi="Times New Roman"/>
          <w:sz w:val="28"/>
        </w:rPr>
        <w:t>Не</w:t>
      </w:r>
      <w:r w:rsidRPr="006107C0">
        <w:rPr>
          <w:rFonts w:ascii="Times New Roman" w:hAnsi="Times New Roman"/>
          <w:sz w:val="28"/>
        </w:rPr>
        <w:t xml:space="preserve">реализованные </w:t>
      </w:r>
      <w:proofErr w:type="spellStart"/>
      <w:r w:rsidRPr="006107C0">
        <w:rPr>
          <w:rFonts w:ascii="Times New Roman" w:hAnsi="Times New Roman"/>
          <w:sz w:val="28"/>
        </w:rPr>
        <w:t>токены</w:t>
      </w:r>
      <w:proofErr w:type="spellEnd"/>
      <w:r w:rsidRPr="006107C0">
        <w:rPr>
          <w:rFonts w:ascii="Times New Roman" w:hAnsi="Times New Roman"/>
          <w:sz w:val="28"/>
        </w:rPr>
        <w:t xml:space="preserve"> будут сожжены.</w:t>
      </w:r>
    </w:p>
    <w:p w:rsidR="006107C0" w:rsidRPr="00362152" w:rsidRDefault="006107C0" w:rsidP="006107C0">
      <w:pPr>
        <w:jc w:val="both"/>
        <w:rPr>
          <w:rFonts w:ascii="Times New Roman" w:hAnsi="Times New Roman"/>
          <w:i/>
          <w:sz w:val="28"/>
        </w:rPr>
      </w:pPr>
      <w:r w:rsidRPr="00362152">
        <w:rPr>
          <w:rFonts w:ascii="Times New Roman" w:hAnsi="Times New Roman"/>
          <w:i/>
          <w:sz w:val="28"/>
        </w:rPr>
        <w:t xml:space="preserve">8. Будут ли дополнительные выпуски </w:t>
      </w:r>
      <w:proofErr w:type="spellStart"/>
      <w:r w:rsidRPr="00362152">
        <w:rPr>
          <w:rFonts w:ascii="Times New Roman" w:hAnsi="Times New Roman"/>
          <w:i/>
          <w:sz w:val="28"/>
        </w:rPr>
        <w:t>токенов</w:t>
      </w:r>
      <w:proofErr w:type="spellEnd"/>
      <w:r w:rsidRPr="00362152">
        <w:rPr>
          <w:rFonts w:ascii="Times New Roman" w:hAnsi="Times New Roman"/>
          <w:i/>
          <w:sz w:val="28"/>
        </w:rPr>
        <w:t xml:space="preserve"> MTRX после ICO?</w:t>
      </w:r>
    </w:p>
    <w:p w:rsidR="006107C0" w:rsidRPr="006107C0" w:rsidRDefault="006107C0" w:rsidP="006107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Ответ: </w:t>
      </w:r>
      <w:r w:rsidRPr="006107C0">
        <w:rPr>
          <w:rFonts w:ascii="Times New Roman" w:hAnsi="Times New Roman"/>
          <w:sz w:val="28"/>
        </w:rPr>
        <w:t xml:space="preserve">После окончания ICO создание </w:t>
      </w:r>
      <w:proofErr w:type="spellStart"/>
      <w:r w:rsidRPr="006107C0">
        <w:rPr>
          <w:rFonts w:ascii="Times New Roman" w:hAnsi="Times New Roman"/>
          <w:sz w:val="28"/>
        </w:rPr>
        <w:t>токенов</w:t>
      </w:r>
      <w:proofErr w:type="spellEnd"/>
      <w:r w:rsidRPr="006107C0">
        <w:rPr>
          <w:rFonts w:ascii="Times New Roman" w:hAnsi="Times New Roman"/>
          <w:sz w:val="28"/>
        </w:rPr>
        <w:t xml:space="preserve"> MTRX будет закрыто навсегда.</w:t>
      </w:r>
    </w:p>
    <w:p w:rsidR="006107C0" w:rsidRPr="004E0878" w:rsidRDefault="004E0878" w:rsidP="006107C0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9. Почему Вы не проводите активную рекламную кампанию проекта </w:t>
      </w:r>
      <w:r>
        <w:rPr>
          <w:rFonts w:ascii="Times New Roman" w:hAnsi="Times New Roman"/>
          <w:i/>
          <w:sz w:val="28"/>
          <w:lang w:val="en-US"/>
        </w:rPr>
        <w:t>MATREXA</w:t>
      </w:r>
      <w:r>
        <w:rPr>
          <w:rFonts w:ascii="Times New Roman" w:hAnsi="Times New Roman"/>
          <w:i/>
          <w:sz w:val="28"/>
        </w:rPr>
        <w:t>?</w:t>
      </w:r>
    </w:p>
    <w:p w:rsidR="00276063" w:rsidRDefault="006107C0" w:rsidP="006107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Ответ: </w:t>
      </w:r>
      <w:r w:rsidRPr="006107C0">
        <w:rPr>
          <w:rFonts w:ascii="Times New Roman" w:hAnsi="Times New Roman"/>
          <w:sz w:val="28"/>
        </w:rPr>
        <w:t>У нас есть основной инвестор, средств которого доста</w:t>
      </w:r>
      <w:r w:rsidR="0081112D">
        <w:rPr>
          <w:rFonts w:ascii="Times New Roman" w:hAnsi="Times New Roman"/>
          <w:sz w:val="28"/>
        </w:rPr>
        <w:t xml:space="preserve">точно для подключения торговой интернет-площадки </w:t>
      </w:r>
      <w:proofErr w:type="spellStart"/>
      <w:r w:rsidRPr="006107C0">
        <w:rPr>
          <w:rFonts w:ascii="Times New Roman" w:hAnsi="Times New Roman"/>
          <w:sz w:val="28"/>
        </w:rPr>
        <w:t>Aliex</w:t>
      </w:r>
      <w:r w:rsidR="0081112D">
        <w:rPr>
          <w:rFonts w:ascii="Times New Roman" w:hAnsi="Times New Roman"/>
          <w:sz w:val="28"/>
        </w:rPr>
        <w:t>press</w:t>
      </w:r>
      <w:proofErr w:type="spellEnd"/>
      <w:r w:rsidR="0081112D">
        <w:rPr>
          <w:rFonts w:ascii="Times New Roman" w:hAnsi="Times New Roman"/>
          <w:sz w:val="28"/>
        </w:rPr>
        <w:t xml:space="preserve">. Кроме того, </w:t>
      </w:r>
      <w:r w:rsidRPr="006107C0">
        <w:rPr>
          <w:rFonts w:ascii="Times New Roman" w:hAnsi="Times New Roman"/>
          <w:sz w:val="28"/>
        </w:rPr>
        <w:t>у нас</w:t>
      </w:r>
      <w:r w:rsidR="0081112D">
        <w:rPr>
          <w:rFonts w:ascii="Times New Roman" w:hAnsi="Times New Roman"/>
          <w:sz w:val="28"/>
        </w:rPr>
        <w:t xml:space="preserve"> уже есть договоренности </w:t>
      </w:r>
      <w:r w:rsidRPr="006107C0">
        <w:rPr>
          <w:rFonts w:ascii="Times New Roman" w:hAnsi="Times New Roman"/>
          <w:sz w:val="28"/>
        </w:rPr>
        <w:t xml:space="preserve">с </w:t>
      </w:r>
      <w:proofErr w:type="spellStart"/>
      <w:r w:rsidRPr="006107C0">
        <w:rPr>
          <w:rFonts w:ascii="Times New Roman" w:hAnsi="Times New Roman"/>
          <w:sz w:val="28"/>
        </w:rPr>
        <w:t>Ebay</w:t>
      </w:r>
      <w:proofErr w:type="spellEnd"/>
      <w:r w:rsidRPr="006107C0">
        <w:rPr>
          <w:rFonts w:ascii="Times New Roman" w:hAnsi="Times New Roman"/>
          <w:sz w:val="28"/>
        </w:rPr>
        <w:t xml:space="preserve">, </w:t>
      </w:r>
      <w:proofErr w:type="spellStart"/>
      <w:r w:rsidRPr="006107C0">
        <w:rPr>
          <w:rFonts w:ascii="Times New Roman" w:hAnsi="Times New Roman"/>
          <w:sz w:val="28"/>
        </w:rPr>
        <w:t>Ozon</w:t>
      </w:r>
      <w:proofErr w:type="spellEnd"/>
      <w:r w:rsidRPr="006107C0">
        <w:rPr>
          <w:rFonts w:ascii="Times New Roman" w:hAnsi="Times New Roman"/>
          <w:sz w:val="28"/>
        </w:rPr>
        <w:t>.</w:t>
      </w:r>
      <w:r w:rsidR="0081112D">
        <w:rPr>
          <w:rFonts w:ascii="Times New Roman" w:hAnsi="Times New Roman"/>
          <w:sz w:val="28"/>
        </w:rPr>
        <w:t xml:space="preserve"> Также на сегодняшний день ведутся переговоры с</w:t>
      </w:r>
      <w:r w:rsidRPr="006107C0">
        <w:rPr>
          <w:rFonts w:ascii="Times New Roman" w:hAnsi="Times New Roman"/>
          <w:sz w:val="28"/>
        </w:rPr>
        <w:t xml:space="preserve"> </w:t>
      </w:r>
      <w:proofErr w:type="spellStart"/>
      <w:r w:rsidRPr="006107C0">
        <w:rPr>
          <w:rFonts w:ascii="Times New Roman" w:hAnsi="Times New Roman"/>
          <w:sz w:val="28"/>
        </w:rPr>
        <w:t>Burger</w:t>
      </w:r>
      <w:proofErr w:type="spellEnd"/>
      <w:r w:rsidRPr="006107C0">
        <w:rPr>
          <w:rFonts w:ascii="Times New Roman" w:hAnsi="Times New Roman"/>
          <w:sz w:val="28"/>
        </w:rPr>
        <w:t xml:space="preserve"> </w:t>
      </w:r>
      <w:proofErr w:type="spellStart"/>
      <w:r w:rsidRPr="006107C0">
        <w:rPr>
          <w:rFonts w:ascii="Times New Roman" w:hAnsi="Times New Roman"/>
          <w:sz w:val="28"/>
        </w:rPr>
        <w:t>King</w:t>
      </w:r>
      <w:proofErr w:type="spellEnd"/>
      <w:r w:rsidRPr="006107C0">
        <w:rPr>
          <w:rFonts w:ascii="Times New Roman" w:hAnsi="Times New Roman"/>
          <w:sz w:val="28"/>
        </w:rPr>
        <w:t xml:space="preserve"> и Аэрофлот по поводу подключения.</w:t>
      </w:r>
    </w:p>
    <w:p w:rsidR="00A263B2" w:rsidRDefault="00A263B2" w:rsidP="006107C0">
      <w:pPr>
        <w:jc w:val="both"/>
        <w:rPr>
          <w:rFonts w:ascii="Times New Roman" w:hAnsi="Times New Roman"/>
          <w:sz w:val="28"/>
        </w:rPr>
      </w:pPr>
    </w:p>
    <w:p w:rsidR="00A263B2" w:rsidRDefault="00A263B2" w:rsidP="006107C0">
      <w:pPr>
        <w:jc w:val="both"/>
        <w:rPr>
          <w:rFonts w:ascii="Times New Roman" w:hAnsi="Times New Roman"/>
          <w:sz w:val="28"/>
        </w:rPr>
      </w:pPr>
    </w:p>
    <w:p w:rsidR="00A263B2" w:rsidRDefault="00A263B2" w:rsidP="006107C0">
      <w:pPr>
        <w:jc w:val="both"/>
        <w:rPr>
          <w:rFonts w:ascii="Times New Roman" w:hAnsi="Times New Roman"/>
          <w:sz w:val="28"/>
        </w:rPr>
      </w:pPr>
    </w:p>
    <w:p w:rsidR="00A263B2" w:rsidRDefault="00A263B2" w:rsidP="006107C0">
      <w:pPr>
        <w:jc w:val="both"/>
        <w:rPr>
          <w:rFonts w:ascii="Times New Roman" w:hAnsi="Times New Roman"/>
          <w:sz w:val="28"/>
        </w:rPr>
      </w:pPr>
    </w:p>
    <w:p w:rsidR="00A263B2" w:rsidRDefault="00A263B2" w:rsidP="006107C0">
      <w:pPr>
        <w:jc w:val="both"/>
        <w:rPr>
          <w:rFonts w:ascii="Times New Roman" w:hAnsi="Times New Roman"/>
          <w:sz w:val="28"/>
        </w:rPr>
      </w:pPr>
    </w:p>
    <w:p w:rsidR="00A263B2" w:rsidRDefault="00A263B2" w:rsidP="006107C0">
      <w:pPr>
        <w:jc w:val="both"/>
        <w:rPr>
          <w:rFonts w:ascii="Times New Roman" w:hAnsi="Times New Roman"/>
          <w:sz w:val="28"/>
        </w:rPr>
      </w:pPr>
    </w:p>
    <w:p w:rsidR="00A263B2" w:rsidRDefault="00A263B2" w:rsidP="006107C0">
      <w:pPr>
        <w:jc w:val="both"/>
        <w:rPr>
          <w:rFonts w:ascii="Times New Roman" w:hAnsi="Times New Roman"/>
          <w:sz w:val="28"/>
        </w:rPr>
      </w:pPr>
    </w:p>
    <w:p w:rsidR="00A263B2" w:rsidRDefault="00A263B2" w:rsidP="006107C0">
      <w:pPr>
        <w:jc w:val="both"/>
        <w:rPr>
          <w:rFonts w:ascii="Times New Roman" w:hAnsi="Times New Roman"/>
          <w:sz w:val="28"/>
        </w:rPr>
      </w:pPr>
    </w:p>
    <w:p w:rsidR="00A263B2" w:rsidRDefault="00A263B2" w:rsidP="006107C0">
      <w:pPr>
        <w:jc w:val="both"/>
        <w:rPr>
          <w:rFonts w:ascii="Times New Roman" w:hAnsi="Times New Roman"/>
          <w:sz w:val="28"/>
        </w:rPr>
      </w:pPr>
    </w:p>
    <w:p w:rsidR="00A263B2" w:rsidRDefault="00A263B2" w:rsidP="006107C0">
      <w:pPr>
        <w:jc w:val="both"/>
        <w:rPr>
          <w:rFonts w:ascii="Times New Roman" w:hAnsi="Times New Roman"/>
          <w:sz w:val="28"/>
        </w:rPr>
      </w:pPr>
    </w:p>
    <w:p w:rsidR="00A263B2" w:rsidRDefault="00A263B2" w:rsidP="006107C0">
      <w:pPr>
        <w:jc w:val="both"/>
        <w:rPr>
          <w:rFonts w:ascii="Times New Roman" w:hAnsi="Times New Roman"/>
          <w:sz w:val="28"/>
        </w:rPr>
      </w:pPr>
    </w:p>
    <w:p w:rsidR="00A263B2" w:rsidRDefault="00A263B2" w:rsidP="006107C0">
      <w:pPr>
        <w:jc w:val="both"/>
        <w:rPr>
          <w:rFonts w:ascii="Times New Roman" w:hAnsi="Times New Roman"/>
          <w:sz w:val="28"/>
        </w:rPr>
      </w:pPr>
    </w:p>
    <w:p w:rsidR="00A263B2" w:rsidRDefault="00A263B2" w:rsidP="006107C0">
      <w:pPr>
        <w:jc w:val="both"/>
        <w:rPr>
          <w:rFonts w:ascii="Times New Roman" w:hAnsi="Times New Roman"/>
          <w:sz w:val="28"/>
        </w:rPr>
      </w:pPr>
    </w:p>
    <w:p w:rsidR="00A263B2" w:rsidRDefault="00A263B2" w:rsidP="006107C0">
      <w:pPr>
        <w:jc w:val="both"/>
        <w:rPr>
          <w:rFonts w:ascii="Times New Roman" w:hAnsi="Times New Roman"/>
          <w:sz w:val="28"/>
        </w:rPr>
      </w:pPr>
    </w:p>
    <w:p w:rsidR="00A263B2" w:rsidRDefault="00A263B2" w:rsidP="006107C0">
      <w:pPr>
        <w:jc w:val="both"/>
        <w:rPr>
          <w:rFonts w:ascii="Times New Roman" w:hAnsi="Times New Roman"/>
          <w:sz w:val="28"/>
        </w:rPr>
      </w:pPr>
    </w:p>
    <w:p w:rsidR="00A263B2" w:rsidRDefault="00A263B2" w:rsidP="006107C0">
      <w:pPr>
        <w:jc w:val="both"/>
        <w:rPr>
          <w:rFonts w:ascii="Times New Roman" w:hAnsi="Times New Roman"/>
          <w:sz w:val="28"/>
        </w:rPr>
      </w:pPr>
    </w:p>
    <w:p w:rsidR="00A263B2" w:rsidRDefault="00A263B2" w:rsidP="006107C0">
      <w:pPr>
        <w:jc w:val="both"/>
        <w:rPr>
          <w:rFonts w:ascii="Times New Roman" w:hAnsi="Times New Roman"/>
          <w:sz w:val="28"/>
        </w:rPr>
      </w:pPr>
    </w:p>
    <w:p w:rsidR="00A263B2" w:rsidRDefault="00A263B2" w:rsidP="006107C0">
      <w:pPr>
        <w:jc w:val="both"/>
        <w:rPr>
          <w:rFonts w:ascii="Times New Roman" w:hAnsi="Times New Roman"/>
          <w:sz w:val="28"/>
        </w:rPr>
      </w:pPr>
    </w:p>
    <w:p w:rsidR="00A263B2" w:rsidRDefault="00A263B2" w:rsidP="006107C0">
      <w:pPr>
        <w:jc w:val="both"/>
        <w:rPr>
          <w:rFonts w:ascii="Times New Roman" w:hAnsi="Times New Roman"/>
          <w:sz w:val="28"/>
        </w:rPr>
      </w:pPr>
    </w:p>
    <w:p w:rsidR="00A263B2" w:rsidRPr="00E2704C" w:rsidRDefault="00D47760" w:rsidP="00A263B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 xml:space="preserve">5.1 Юридическая сторона проекта </w:t>
      </w:r>
      <w:r>
        <w:rPr>
          <w:rFonts w:ascii="Times New Roman" w:hAnsi="Times New Roman"/>
          <w:b/>
          <w:sz w:val="32"/>
          <w:lang w:val="en-US"/>
        </w:rPr>
        <w:t>MATREXA</w:t>
      </w:r>
    </w:p>
    <w:p w:rsidR="00E2704C" w:rsidRPr="00FE663A" w:rsidRDefault="00EF3C53" w:rsidP="00E2704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Задача</w:t>
      </w:r>
      <w:r w:rsidR="00E2704C" w:rsidRPr="00E2704C">
        <w:rPr>
          <w:rFonts w:ascii="Times New Roman" w:hAnsi="Times New Roman"/>
          <w:sz w:val="28"/>
        </w:rPr>
        <w:t xml:space="preserve"> настоящей Белой книги заключается в представлении проекта MATREXA потенциальным держателям </w:t>
      </w:r>
      <w:proofErr w:type="spellStart"/>
      <w:r w:rsidR="00E2704C" w:rsidRPr="00E2704C">
        <w:rPr>
          <w:rFonts w:ascii="Times New Roman" w:hAnsi="Times New Roman"/>
          <w:sz w:val="28"/>
        </w:rPr>
        <w:t>токенов</w:t>
      </w:r>
      <w:proofErr w:type="spellEnd"/>
      <w:r w:rsidR="00E2704C" w:rsidRPr="00E2704C">
        <w:rPr>
          <w:rFonts w:ascii="Times New Roman" w:hAnsi="Times New Roman"/>
          <w:sz w:val="28"/>
        </w:rPr>
        <w:t xml:space="preserve"> в связи с готовя</w:t>
      </w:r>
      <w:r w:rsidR="00E2704C">
        <w:rPr>
          <w:rFonts w:ascii="Times New Roman" w:hAnsi="Times New Roman"/>
          <w:sz w:val="28"/>
        </w:rPr>
        <w:t xml:space="preserve">щимся первичным предложением </w:t>
      </w:r>
      <w:proofErr w:type="spellStart"/>
      <w:r w:rsidR="00E2704C" w:rsidRPr="00E2704C">
        <w:rPr>
          <w:rFonts w:ascii="Times New Roman" w:hAnsi="Times New Roman"/>
          <w:sz w:val="28"/>
        </w:rPr>
        <w:t>токенов</w:t>
      </w:r>
      <w:proofErr w:type="spellEnd"/>
      <w:r w:rsidR="00E2704C">
        <w:rPr>
          <w:rFonts w:ascii="Times New Roman" w:hAnsi="Times New Roman"/>
          <w:sz w:val="28"/>
        </w:rPr>
        <w:t xml:space="preserve"> на </w:t>
      </w:r>
      <w:r w:rsidR="00E2704C">
        <w:rPr>
          <w:rFonts w:ascii="Times New Roman" w:hAnsi="Times New Roman"/>
          <w:sz w:val="28"/>
          <w:lang w:val="en-US"/>
        </w:rPr>
        <w:t>ICO</w:t>
      </w:r>
      <w:r w:rsidR="00E2704C" w:rsidRPr="00E2704C">
        <w:rPr>
          <w:rFonts w:ascii="Times New Roman" w:hAnsi="Times New Roman"/>
          <w:sz w:val="28"/>
        </w:rPr>
        <w:t>. Приведенная информация не является исчерпывающей и никоим образом не подраз</w:t>
      </w:r>
      <w:r w:rsidR="00FE663A">
        <w:rPr>
          <w:rFonts w:ascii="Times New Roman" w:hAnsi="Times New Roman"/>
          <w:sz w:val="28"/>
        </w:rPr>
        <w:t xml:space="preserve">умевает договорных обязательств между потенциальными держателями, руководством и командой </w:t>
      </w:r>
      <w:r w:rsidR="00FE663A">
        <w:rPr>
          <w:rFonts w:ascii="Times New Roman" w:hAnsi="Times New Roman"/>
          <w:sz w:val="28"/>
          <w:lang w:val="en-US"/>
        </w:rPr>
        <w:t>MATREXA</w:t>
      </w:r>
      <w:r w:rsidR="00FE663A" w:rsidRPr="00FE663A">
        <w:rPr>
          <w:rFonts w:ascii="Times New Roman" w:hAnsi="Times New Roman"/>
          <w:sz w:val="28"/>
        </w:rPr>
        <w:t>.</w:t>
      </w:r>
    </w:p>
    <w:p w:rsidR="00E2704C" w:rsidRPr="00E2704C" w:rsidRDefault="00EF3C53" w:rsidP="00E2704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="00E2704C" w:rsidRPr="00E2704C">
        <w:rPr>
          <w:rFonts w:ascii="Times New Roman" w:hAnsi="Times New Roman"/>
          <w:sz w:val="28"/>
        </w:rPr>
        <w:t xml:space="preserve">динственная цель – предоставление важных и достаточно подробных сведений потенциальным держателям </w:t>
      </w:r>
      <w:proofErr w:type="spellStart"/>
      <w:r w:rsidR="00E2704C" w:rsidRPr="00E2704C">
        <w:rPr>
          <w:rFonts w:ascii="Times New Roman" w:hAnsi="Times New Roman"/>
          <w:sz w:val="28"/>
        </w:rPr>
        <w:t>токенов</w:t>
      </w:r>
      <w:proofErr w:type="spellEnd"/>
      <w:r w:rsidR="00E2704C" w:rsidRPr="00E2704C">
        <w:rPr>
          <w:rFonts w:ascii="Times New Roman" w:hAnsi="Times New Roman"/>
          <w:sz w:val="28"/>
        </w:rPr>
        <w:t xml:space="preserve">, которые позволят им принять решение о дальнейшем ознакомлении с компанией и первичным предложением </w:t>
      </w:r>
      <w:proofErr w:type="spellStart"/>
      <w:r w:rsidR="00E2704C" w:rsidRPr="00E2704C">
        <w:rPr>
          <w:rFonts w:ascii="Times New Roman" w:hAnsi="Times New Roman"/>
          <w:sz w:val="28"/>
        </w:rPr>
        <w:t>токенов</w:t>
      </w:r>
      <w:proofErr w:type="spellEnd"/>
      <w:r w:rsidR="00E2704C" w:rsidRPr="00E2704C">
        <w:rPr>
          <w:rFonts w:ascii="Times New Roman" w:hAnsi="Times New Roman"/>
          <w:sz w:val="28"/>
        </w:rPr>
        <w:t xml:space="preserve"> с целью их возможного приобретения.</w:t>
      </w:r>
    </w:p>
    <w:p w:rsidR="00E2704C" w:rsidRPr="00E2704C" w:rsidRDefault="00E2704C" w:rsidP="00E2704C">
      <w:pPr>
        <w:jc w:val="both"/>
        <w:rPr>
          <w:rFonts w:ascii="Times New Roman" w:hAnsi="Times New Roman"/>
          <w:sz w:val="28"/>
        </w:rPr>
      </w:pPr>
      <w:r w:rsidRPr="00E2704C">
        <w:rPr>
          <w:rFonts w:ascii="Times New Roman" w:hAnsi="Times New Roman"/>
          <w:sz w:val="28"/>
        </w:rPr>
        <w:t>Никакие разделы настоящей Белой книги не могут толковаться как проспект эмиссии или инвестицио</w:t>
      </w:r>
      <w:r w:rsidR="00206E83">
        <w:rPr>
          <w:rFonts w:ascii="Times New Roman" w:hAnsi="Times New Roman"/>
          <w:sz w:val="28"/>
        </w:rPr>
        <w:t>нное предложение любого рода. Н</w:t>
      </w:r>
      <w:r w:rsidRPr="00E2704C">
        <w:rPr>
          <w:rFonts w:ascii="Times New Roman" w:hAnsi="Times New Roman"/>
          <w:sz w:val="28"/>
        </w:rPr>
        <w:t xml:space="preserve">астоящее первичное предложение </w:t>
      </w:r>
      <w:proofErr w:type="spellStart"/>
      <w:r w:rsidRPr="00E2704C">
        <w:rPr>
          <w:rFonts w:ascii="Times New Roman" w:hAnsi="Times New Roman"/>
          <w:sz w:val="28"/>
        </w:rPr>
        <w:t>токенов</w:t>
      </w:r>
      <w:proofErr w:type="spellEnd"/>
      <w:r w:rsidRPr="00E2704C">
        <w:rPr>
          <w:rFonts w:ascii="Times New Roman" w:hAnsi="Times New Roman"/>
          <w:sz w:val="28"/>
        </w:rPr>
        <w:t xml:space="preserve"> не является предложением продать или купить ценные бумаги в какой-либо юрисдикции. Настоящий документ составлен без учета каких-либо законодательных или нормативных актов любой юрисдикции, предназначенных для защиты инвесторов, и таковыми не регулируется.</w:t>
      </w:r>
    </w:p>
    <w:p w:rsidR="00D47760" w:rsidRDefault="00E2704C" w:rsidP="00E2704C">
      <w:pPr>
        <w:jc w:val="both"/>
        <w:rPr>
          <w:rFonts w:ascii="Times New Roman" w:hAnsi="Times New Roman"/>
          <w:sz w:val="28"/>
        </w:rPr>
      </w:pPr>
      <w:r w:rsidRPr="00E2704C">
        <w:rPr>
          <w:rFonts w:ascii="Times New Roman" w:hAnsi="Times New Roman"/>
          <w:sz w:val="28"/>
        </w:rPr>
        <w:t>Некоторые из заявлений, расчетов и финансовых показателей, приведенных в настоящей Белой книге, являются прогнозными предварительными сведениями. Они могут исходить из известных и неизвестных факторов риска и неопределенности, в результате чего фактические обстоятельства и результаты могут значительн</w:t>
      </w:r>
      <w:r w:rsidR="00206E83">
        <w:rPr>
          <w:rFonts w:ascii="Times New Roman" w:hAnsi="Times New Roman"/>
          <w:sz w:val="28"/>
        </w:rPr>
        <w:t>о отличаться от приведенных в Белой книге</w:t>
      </w:r>
      <w:r w:rsidR="0048094B">
        <w:rPr>
          <w:rFonts w:ascii="Times New Roman" w:hAnsi="Times New Roman"/>
          <w:sz w:val="28"/>
        </w:rPr>
        <w:t xml:space="preserve"> расчетов и показателей</w:t>
      </w:r>
      <w:r w:rsidRPr="00E2704C">
        <w:rPr>
          <w:rFonts w:ascii="Times New Roman" w:hAnsi="Times New Roman"/>
          <w:sz w:val="28"/>
        </w:rPr>
        <w:t>, прямо или косвенно предусмотренных такими предварительными прогнозными заявлениями.</w:t>
      </w:r>
    </w:p>
    <w:p w:rsidR="00757EEA" w:rsidRPr="00757EEA" w:rsidRDefault="00757EEA" w:rsidP="00E90B9C">
      <w:pPr>
        <w:jc w:val="both"/>
        <w:rPr>
          <w:rFonts w:ascii="Times New Roman" w:hAnsi="Times New Roman"/>
          <w:i/>
          <w:sz w:val="28"/>
        </w:rPr>
      </w:pPr>
      <w:bookmarkStart w:id="0" w:name="_GoBack"/>
      <w:bookmarkEnd w:id="0"/>
    </w:p>
    <w:sectPr w:rsidR="00757EEA" w:rsidRPr="0075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BFD"/>
    <w:multiLevelType w:val="hybridMultilevel"/>
    <w:tmpl w:val="7016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5032"/>
    <w:multiLevelType w:val="hybridMultilevel"/>
    <w:tmpl w:val="9A9E2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C0628"/>
    <w:multiLevelType w:val="hybridMultilevel"/>
    <w:tmpl w:val="82489E74"/>
    <w:lvl w:ilvl="0" w:tplc="20303A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C6F1E"/>
    <w:multiLevelType w:val="hybridMultilevel"/>
    <w:tmpl w:val="EFC8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A25CF"/>
    <w:multiLevelType w:val="hybridMultilevel"/>
    <w:tmpl w:val="824E4D62"/>
    <w:lvl w:ilvl="0" w:tplc="8B4A1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C3104"/>
    <w:multiLevelType w:val="hybridMultilevel"/>
    <w:tmpl w:val="D4542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A2DD1"/>
    <w:multiLevelType w:val="hybridMultilevel"/>
    <w:tmpl w:val="D05E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D4D1D"/>
    <w:multiLevelType w:val="hybridMultilevel"/>
    <w:tmpl w:val="EC1A300E"/>
    <w:lvl w:ilvl="0" w:tplc="B34E5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C1CB1"/>
    <w:multiLevelType w:val="hybridMultilevel"/>
    <w:tmpl w:val="A5C042E8"/>
    <w:lvl w:ilvl="0" w:tplc="12328C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A7E3F"/>
    <w:multiLevelType w:val="multilevel"/>
    <w:tmpl w:val="5F5000D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9621115"/>
    <w:multiLevelType w:val="hybridMultilevel"/>
    <w:tmpl w:val="6484B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A74EC"/>
    <w:multiLevelType w:val="hybridMultilevel"/>
    <w:tmpl w:val="75360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A6F09"/>
    <w:multiLevelType w:val="hybridMultilevel"/>
    <w:tmpl w:val="E22C4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432D9"/>
    <w:multiLevelType w:val="hybridMultilevel"/>
    <w:tmpl w:val="DFEC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3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75"/>
    <w:rsid w:val="0003144C"/>
    <w:rsid w:val="00054E80"/>
    <w:rsid w:val="00083CA7"/>
    <w:rsid w:val="000F6637"/>
    <w:rsid w:val="001503E5"/>
    <w:rsid w:val="00157776"/>
    <w:rsid w:val="001618A7"/>
    <w:rsid w:val="001838BD"/>
    <w:rsid w:val="00186019"/>
    <w:rsid w:val="001909D5"/>
    <w:rsid w:val="00193270"/>
    <w:rsid w:val="001B37E5"/>
    <w:rsid w:val="001D3566"/>
    <w:rsid w:val="001D4638"/>
    <w:rsid w:val="001F7D6B"/>
    <w:rsid w:val="00206E83"/>
    <w:rsid w:val="002141CE"/>
    <w:rsid w:val="00221CEC"/>
    <w:rsid w:val="00237180"/>
    <w:rsid w:val="002428B9"/>
    <w:rsid w:val="00246504"/>
    <w:rsid w:val="00251E41"/>
    <w:rsid w:val="00275D5B"/>
    <w:rsid w:val="00276063"/>
    <w:rsid w:val="00285876"/>
    <w:rsid w:val="0029201F"/>
    <w:rsid w:val="002B6A79"/>
    <w:rsid w:val="002D116A"/>
    <w:rsid w:val="002D51B7"/>
    <w:rsid w:val="002D66D3"/>
    <w:rsid w:val="002E135E"/>
    <w:rsid w:val="002F1B2C"/>
    <w:rsid w:val="00317993"/>
    <w:rsid w:val="00344BE0"/>
    <w:rsid w:val="00346E8F"/>
    <w:rsid w:val="00357531"/>
    <w:rsid w:val="00362152"/>
    <w:rsid w:val="00364A9B"/>
    <w:rsid w:val="00392247"/>
    <w:rsid w:val="003A1D7A"/>
    <w:rsid w:val="003C0550"/>
    <w:rsid w:val="003D48DD"/>
    <w:rsid w:val="004177B4"/>
    <w:rsid w:val="004353BF"/>
    <w:rsid w:val="00471967"/>
    <w:rsid w:val="0048094B"/>
    <w:rsid w:val="00485DAB"/>
    <w:rsid w:val="004A7182"/>
    <w:rsid w:val="004E07E7"/>
    <w:rsid w:val="004E0878"/>
    <w:rsid w:val="005041E0"/>
    <w:rsid w:val="00506FC8"/>
    <w:rsid w:val="005310F8"/>
    <w:rsid w:val="00551D0F"/>
    <w:rsid w:val="005A4979"/>
    <w:rsid w:val="005B1A1E"/>
    <w:rsid w:val="005D369C"/>
    <w:rsid w:val="00606CE3"/>
    <w:rsid w:val="006107C0"/>
    <w:rsid w:val="00611D4F"/>
    <w:rsid w:val="0062306E"/>
    <w:rsid w:val="00631B0E"/>
    <w:rsid w:val="006E2C4A"/>
    <w:rsid w:val="00740DC7"/>
    <w:rsid w:val="00741DCB"/>
    <w:rsid w:val="00757EEA"/>
    <w:rsid w:val="0078090B"/>
    <w:rsid w:val="007E6F9E"/>
    <w:rsid w:val="0081112D"/>
    <w:rsid w:val="008221EA"/>
    <w:rsid w:val="00853D42"/>
    <w:rsid w:val="00883DF0"/>
    <w:rsid w:val="0089778C"/>
    <w:rsid w:val="00897BBB"/>
    <w:rsid w:val="008A42B2"/>
    <w:rsid w:val="008A5A6F"/>
    <w:rsid w:val="008C0C5F"/>
    <w:rsid w:val="008D1FE9"/>
    <w:rsid w:val="008D312F"/>
    <w:rsid w:val="008E2E72"/>
    <w:rsid w:val="0091576F"/>
    <w:rsid w:val="009210E7"/>
    <w:rsid w:val="00937890"/>
    <w:rsid w:val="00985175"/>
    <w:rsid w:val="009A485C"/>
    <w:rsid w:val="009A4F39"/>
    <w:rsid w:val="009D3EEF"/>
    <w:rsid w:val="00A211E5"/>
    <w:rsid w:val="00A263B2"/>
    <w:rsid w:val="00A56D01"/>
    <w:rsid w:val="00A80892"/>
    <w:rsid w:val="00A863A1"/>
    <w:rsid w:val="00AD4974"/>
    <w:rsid w:val="00AF2EAC"/>
    <w:rsid w:val="00B02617"/>
    <w:rsid w:val="00B21DF5"/>
    <w:rsid w:val="00B41F81"/>
    <w:rsid w:val="00B465DF"/>
    <w:rsid w:val="00B56971"/>
    <w:rsid w:val="00B87B64"/>
    <w:rsid w:val="00C22298"/>
    <w:rsid w:val="00C31CCF"/>
    <w:rsid w:val="00C34ADA"/>
    <w:rsid w:val="00C63FD9"/>
    <w:rsid w:val="00C70F6A"/>
    <w:rsid w:val="00C82D12"/>
    <w:rsid w:val="00C94D63"/>
    <w:rsid w:val="00C95455"/>
    <w:rsid w:val="00CA48E4"/>
    <w:rsid w:val="00CE6AEB"/>
    <w:rsid w:val="00CF7AEB"/>
    <w:rsid w:val="00D03CEF"/>
    <w:rsid w:val="00D2645A"/>
    <w:rsid w:val="00D40B17"/>
    <w:rsid w:val="00D47760"/>
    <w:rsid w:val="00D64AD8"/>
    <w:rsid w:val="00D73C06"/>
    <w:rsid w:val="00DB3E15"/>
    <w:rsid w:val="00DE09F2"/>
    <w:rsid w:val="00E1331B"/>
    <w:rsid w:val="00E24375"/>
    <w:rsid w:val="00E25DF7"/>
    <w:rsid w:val="00E2704C"/>
    <w:rsid w:val="00E3479B"/>
    <w:rsid w:val="00E47E26"/>
    <w:rsid w:val="00E673CD"/>
    <w:rsid w:val="00E7183C"/>
    <w:rsid w:val="00E76A48"/>
    <w:rsid w:val="00E90B9C"/>
    <w:rsid w:val="00E97339"/>
    <w:rsid w:val="00EB0239"/>
    <w:rsid w:val="00EF3C53"/>
    <w:rsid w:val="00EF46AF"/>
    <w:rsid w:val="00F1312B"/>
    <w:rsid w:val="00F6629D"/>
    <w:rsid w:val="00F75C67"/>
    <w:rsid w:val="00FB03A9"/>
    <w:rsid w:val="00FB6AFB"/>
    <w:rsid w:val="00FE663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4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A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7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4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A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7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Схема распределения финансов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Депозит для продавцов (50%)</c:v>
                </c:pt>
                <c:pt idx="1">
                  <c:v>Работа юридического отдела (10%)</c:v>
                </c:pt>
                <c:pt idx="2">
                  <c:v>Резервный фонд (10%)</c:v>
                </c:pt>
                <c:pt idx="3">
                  <c:v>Рекламная кампания приложений (7%)</c:v>
                </c:pt>
                <c:pt idx="4">
                  <c:v>Рекламная кампания скрипта (5%)</c:v>
                </c:pt>
                <c:pt idx="5">
                  <c:v>Работа финансового отдела/бухгалтерия (5%)</c:v>
                </c:pt>
                <c:pt idx="6">
                  <c:v>Работа IT-отдела (5%)</c:v>
                </c:pt>
                <c:pt idx="7">
                  <c:v>Разработка скрипта/API (3%)</c:v>
                </c:pt>
                <c:pt idx="8">
                  <c:v>Управленческие расходы (3%)</c:v>
                </c:pt>
                <c:pt idx="9">
                  <c:v>Разработка приложения (1%)</c:v>
                </c:pt>
                <c:pt idx="10">
                  <c:v>Внедрение/установка/настройка скрипта продавцам (1%)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50</c:v>
                </c:pt>
                <c:pt idx="1">
                  <c:v>10</c:v>
                </c:pt>
                <c:pt idx="2">
                  <c:v>10</c:v>
                </c:pt>
                <c:pt idx="3">
                  <c:v>7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3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6474-33EA-4763-A021-6EA34703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20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165</cp:revision>
  <dcterms:created xsi:type="dcterms:W3CDTF">2017-08-11T17:42:00Z</dcterms:created>
  <dcterms:modified xsi:type="dcterms:W3CDTF">2017-11-27T14:55:00Z</dcterms:modified>
</cp:coreProperties>
</file>